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4935" w:rsidRDefault="00954935" w:rsidP="00A51650">
      <w:pPr>
        <w:pStyle w:val="Titel"/>
        <w:jc w:val="both"/>
        <w:rPr>
          <w:szCs w:val="24"/>
        </w:rPr>
      </w:pPr>
    </w:p>
    <w:p w:rsidR="009720A8" w:rsidRDefault="009720A8" w:rsidP="00A51650">
      <w:pPr>
        <w:pStyle w:val="Titel"/>
        <w:jc w:val="both"/>
        <w:rPr>
          <w:szCs w:val="24"/>
        </w:rPr>
      </w:pPr>
    </w:p>
    <w:p w:rsidR="00A51650" w:rsidRPr="00E412CD" w:rsidRDefault="0051436A" w:rsidP="00A51650">
      <w:pPr>
        <w:pStyle w:val="Titel"/>
        <w:jc w:val="both"/>
        <w:rPr>
          <w:szCs w:val="24"/>
        </w:rPr>
      </w:pPr>
      <w:r>
        <w:rPr>
          <w:noProof/>
          <w:szCs w:val="24"/>
        </w:rPr>
        <mc:AlternateContent>
          <mc:Choice Requires="wps">
            <w:drawing>
              <wp:anchor distT="0" distB="0" distL="114300" distR="114300" simplePos="0" relativeHeight="251660288" behindDoc="1" locked="0" layoutInCell="1" allowOverlap="1">
                <wp:simplePos x="0" y="0"/>
                <wp:positionH relativeFrom="column">
                  <wp:posOffset>-114300</wp:posOffset>
                </wp:positionH>
                <wp:positionV relativeFrom="paragraph">
                  <wp:posOffset>-228600</wp:posOffset>
                </wp:positionV>
                <wp:extent cx="6057900" cy="8801100"/>
                <wp:effectExtent l="19050" t="19050" r="38100" b="38100"/>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8011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583E2" id="Rectangle 32" o:spid="_x0000_s1026" style="position:absolute;margin-left:-9pt;margin-top:-18pt;width:477pt;height:6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" filled="f" fillcolor="silver" strokeweight="4.5pt">
                <v:stroke linestyle="thickThin"/>
              </v:rect>
            </w:pict>
          </mc:Fallback>
        </mc:AlternateContent>
      </w:r>
      <w:bookmarkStart w:id="0" w:name="_Toc206376709"/>
      <w:bookmarkStart w:id="1" w:name="_Toc206376710"/>
      <w:bookmarkStart w:id="2" w:name="_Toc206376711"/>
      <w:bookmarkEnd w:id="0"/>
      <w:bookmarkEnd w:id="1"/>
      <w:bookmarkEnd w:id="2"/>
      <w:r w:rsidR="00D00F82">
        <w:rPr>
          <w:b w:val="0"/>
          <w:noProof/>
          <w:sz w:val="22"/>
          <w:szCs w:val="22"/>
        </w:rPr>
        <w:t xml:space="preserve">                                                 </w:t>
      </w:r>
      <w:r w:rsidR="00D00F82" w:rsidRPr="00E412CD">
        <w:rPr>
          <w:noProof/>
          <w:sz w:val="22"/>
          <w:szCs w:val="22"/>
        </w:rPr>
        <w:t>SPRINGS OF JOY</w:t>
      </w:r>
      <w:r w:rsidR="00DC4947">
        <w:rPr>
          <w:noProof/>
          <w:sz w:val="22"/>
          <w:szCs w:val="22"/>
        </w:rPr>
        <w:t>-</w:t>
      </w:r>
      <w:r w:rsidR="00D00F82" w:rsidRPr="00E412CD">
        <w:rPr>
          <w:noProof/>
          <w:sz w:val="22"/>
          <w:szCs w:val="22"/>
        </w:rPr>
        <w:t xml:space="preserve"> UGANDA</w:t>
      </w:r>
    </w:p>
    <w:p w:rsidR="00954935" w:rsidRDefault="00954935" w:rsidP="00A51650">
      <w:pPr>
        <w:jc w:val="both"/>
        <w:rPr>
          <w:rFonts w:ascii="Arial Narrow" w:hAnsi="Arial Narrow"/>
          <w:b/>
        </w:rPr>
      </w:pPr>
    </w:p>
    <w:p w:rsidR="00954935" w:rsidRDefault="00954935" w:rsidP="00A51650">
      <w:pPr>
        <w:jc w:val="both"/>
        <w:rPr>
          <w:rFonts w:ascii="Arial Narrow" w:hAnsi="Arial Narrow"/>
          <w:b/>
        </w:rPr>
      </w:pPr>
    </w:p>
    <w:p w:rsidR="00954935" w:rsidRDefault="00954935" w:rsidP="00A51650">
      <w:pPr>
        <w:jc w:val="both"/>
        <w:rPr>
          <w:rFonts w:ascii="Arial Narrow" w:hAnsi="Arial Narrow"/>
          <w:b/>
        </w:rPr>
      </w:pPr>
    </w:p>
    <w:p w:rsidR="00954935" w:rsidRDefault="00954935" w:rsidP="00A51650">
      <w:pPr>
        <w:jc w:val="both"/>
        <w:rPr>
          <w:rFonts w:ascii="Arial Narrow" w:hAnsi="Arial Narrow"/>
          <w:b/>
        </w:rPr>
      </w:pPr>
    </w:p>
    <w:p w:rsidR="00954935" w:rsidRDefault="00954935" w:rsidP="00A51650">
      <w:pPr>
        <w:jc w:val="both"/>
        <w:rPr>
          <w:rFonts w:ascii="Arial Narrow" w:hAnsi="Arial Narrow"/>
          <w:b/>
        </w:rPr>
      </w:pPr>
    </w:p>
    <w:p w:rsidR="00A51650" w:rsidRPr="007D5A13" w:rsidRDefault="00A51650" w:rsidP="00A51650">
      <w:pPr>
        <w:jc w:val="both"/>
        <w:rPr>
          <w:rFonts w:ascii="Arial Narrow" w:hAnsi="Arial Narrow"/>
          <w:b/>
        </w:rPr>
      </w:pPr>
      <w:r w:rsidRPr="007D5A13">
        <w:rPr>
          <w:rFonts w:ascii="Arial Narrow" w:hAnsi="Arial Narrow"/>
          <w:b/>
        </w:rPr>
        <w:t>Acknowledgement</w:t>
      </w:r>
    </w:p>
    <w:p w:rsidR="00A51650" w:rsidRPr="007D5A13" w:rsidRDefault="00A51650" w:rsidP="00A51650">
      <w:pPr>
        <w:jc w:val="both"/>
        <w:rPr>
          <w:rFonts w:ascii="Arial Narrow" w:hAnsi="Arial Narrow"/>
        </w:rPr>
      </w:pPr>
    </w:p>
    <w:p w:rsidR="00A51650" w:rsidRPr="007D5A13" w:rsidRDefault="00C6162C" w:rsidP="00A51650">
      <w:pPr>
        <w:jc w:val="both"/>
        <w:rPr>
          <w:rFonts w:ascii="Arial Narrow" w:hAnsi="Arial Narrow"/>
        </w:rPr>
      </w:pPr>
      <w:r>
        <w:rPr>
          <w:rFonts w:ascii="Arial Narrow" w:hAnsi="Arial Narrow"/>
        </w:rPr>
        <w:t>T</w:t>
      </w:r>
      <w:r w:rsidR="001F1513" w:rsidRPr="007D5A13">
        <w:rPr>
          <w:rFonts w:ascii="Arial Narrow" w:hAnsi="Arial Narrow"/>
        </w:rPr>
        <w:t xml:space="preserve">he </w:t>
      </w:r>
      <w:r w:rsidR="00DC4947">
        <w:rPr>
          <w:rFonts w:ascii="Arial Narrow" w:hAnsi="Arial Narrow"/>
        </w:rPr>
        <w:t>Springs</w:t>
      </w:r>
      <w:r w:rsidR="00D00F82">
        <w:rPr>
          <w:rFonts w:ascii="Arial Narrow" w:hAnsi="Arial Narrow"/>
        </w:rPr>
        <w:t xml:space="preserve"> of Joy-Uganda</w:t>
      </w:r>
      <w:r w:rsidR="001F1513" w:rsidRPr="007D5A13">
        <w:rPr>
          <w:rFonts w:ascii="Arial Narrow" w:hAnsi="Arial Narrow"/>
        </w:rPr>
        <w:t xml:space="preserve"> child protection policy could never </w:t>
      </w:r>
      <w:r w:rsidR="00AA71A6" w:rsidRPr="007D5A13">
        <w:rPr>
          <w:rFonts w:ascii="Arial Narrow" w:hAnsi="Arial Narrow"/>
        </w:rPr>
        <w:t>be</w:t>
      </w:r>
      <w:r w:rsidR="001F1513" w:rsidRPr="007D5A13">
        <w:rPr>
          <w:rFonts w:ascii="Arial Narrow" w:hAnsi="Arial Narrow"/>
        </w:rPr>
        <w:t xml:space="preserve"> completed without the encouragement and great support from the various stakeholders.</w:t>
      </w:r>
    </w:p>
    <w:p w:rsidR="00A51650" w:rsidRPr="007D5A13" w:rsidRDefault="00A51650" w:rsidP="00A51650">
      <w:pPr>
        <w:jc w:val="both"/>
        <w:rPr>
          <w:rFonts w:ascii="Arial Narrow" w:hAnsi="Arial Narrow"/>
        </w:rPr>
      </w:pPr>
    </w:p>
    <w:p w:rsidR="00A51650" w:rsidRPr="007D5A13" w:rsidRDefault="00D00F82" w:rsidP="00A51650">
      <w:pPr>
        <w:jc w:val="both"/>
        <w:rPr>
          <w:rFonts w:ascii="Arial Narrow" w:hAnsi="Arial Narrow"/>
        </w:rPr>
      </w:pPr>
      <w:r>
        <w:rPr>
          <w:rFonts w:ascii="Arial Narrow" w:hAnsi="Arial Narrow"/>
        </w:rPr>
        <w:t xml:space="preserve">Springs </w:t>
      </w:r>
      <w:r w:rsidR="00DC4947">
        <w:rPr>
          <w:rFonts w:ascii="Arial Narrow" w:hAnsi="Arial Narrow"/>
        </w:rPr>
        <w:t>of</w:t>
      </w:r>
      <w:r>
        <w:rPr>
          <w:rFonts w:ascii="Arial Narrow" w:hAnsi="Arial Narrow"/>
        </w:rPr>
        <w:t xml:space="preserve"> Joy-Uganda</w:t>
      </w:r>
      <w:r w:rsidR="001F1513">
        <w:rPr>
          <w:rFonts w:ascii="Arial Narrow" w:hAnsi="Arial Narrow"/>
        </w:rPr>
        <w:t xml:space="preserve"> </w:t>
      </w:r>
      <w:r w:rsidR="001F1513" w:rsidRPr="007D5A13">
        <w:rPr>
          <w:rFonts w:ascii="Arial Narrow" w:hAnsi="Arial Narrow"/>
        </w:rPr>
        <w:t>wishes to thank the executive board members for their tireless efforts devoted to the development of this policy</w:t>
      </w:r>
    </w:p>
    <w:p w:rsidR="00A51650" w:rsidRPr="007D5A13" w:rsidRDefault="00A51650" w:rsidP="00A51650">
      <w:pPr>
        <w:jc w:val="both"/>
        <w:rPr>
          <w:rFonts w:ascii="Arial Narrow" w:hAnsi="Arial Narrow"/>
        </w:rPr>
      </w:pPr>
    </w:p>
    <w:p w:rsidR="00A51650" w:rsidRPr="007D5A13" w:rsidRDefault="00C6162C" w:rsidP="00A51650">
      <w:pPr>
        <w:jc w:val="both"/>
        <w:rPr>
          <w:rFonts w:ascii="Arial Narrow" w:hAnsi="Arial Narrow"/>
        </w:rPr>
      </w:pPr>
      <w:r>
        <w:rPr>
          <w:rFonts w:ascii="Arial Narrow" w:hAnsi="Arial Narrow"/>
        </w:rPr>
        <w:t>T</w:t>
      </w:r>
      <w:r w:rsidR="001F1513" w:rsidRPr="007D5A13">
        <w:rPr>
          <w:rFonts w:ascii="Arial Narrow" w:hAnsi="Arial Narrow"/>
        </w:rPr>
        <w:t xml:space="preserve">he </w:t>
      </w:r>
      <w:proofErr w:type="spellStart"/>
      <w:r w:rsidR="001F1513" w:rsidRPr="007D5A13">
        <w:rPr>
          <w:rFonts w:ascii="Arial Narrow" w:hAnsi="Arial Narrow"/>
        </w:rPr>
        <w:t>committed</w:t>
      </w:r>
      <w:proofErr w:type="spellEnd"/>
      <w:r w:rsidR="001F1513" w:rsidRPr="007D5A13">
        <w:rPr>
          <w:rFonts w:ascii="Arial Narrow" w:hAnsi="Arial Narrow"/>
        </w:rPr>
        <w:t xml:space="preserve"> staff and volunteers of </w:t>
      </w:r>
      <w:r w:rsidR="00D00F82">
        <w:rPr>
          <w:rFonts w:ascii="Arial Narrow" w:hAnsi="Arial Narrow"/>
        </w:rPr>
        <w:t>Springs of Joy-Uganda</w:t>
      </w:r>
      <w:r w:rsidR="001F1513" w:rsidRPr="007D5A13">
        <w:rPr>
          <w:rFonts w:ascii="Arial Narrow" w:hAnsi="Arial Narrow"/>
        </w:rPr>
        <w:t xml:space="preserve"> are particularly thanked for the information provision, technical and moral support </w:t>
      </w:r>
    </w:p>
    <w:p w:rsidR="00A51650" w:rsidRPr="007D5A13" w:rsidRDefault="00A51650" w:rsidP="00A51650">
      <w:pPr>
        <w:jc w:val="both"/>
        <w:rPr>
          <w:rFonts w:ascii="Arial Narrow" w:hAnsi="Arial Narrow"/>
        </w:rPr>
      </w:pPr>
    </w:p>
    <w:p w:rsidR="00A51650" w:rsidRPr="007D5A13" w:rsidRDefault="00C6162C" w:rsidP="00A51650">
      <w:pPr>
        <w:jc w:val="both"/>
        <w:rPr>
          <w:rFonts w:ascii="Arial Narrow" w:hAnsi="Arial Narrow"/>
        </w:rPr>
      </w:pPr>
      <w:r>
        <w:rPr>
          <w:rFonts w:ascii="Arial Narrow" w:hAnsi="Arial Narrow"/>
        </w:rPr>
        <w:t>T</w:t>
      </w:r>
      <w:r w:rsidR="001F1513" w:rsidRPr="007D5A13">
        <w:rPr>
          <w:rFonts w:ascii="Arial Narrow" w:hAnsi="Arial Narrow"/>
        </w:rPr>
        <w:t xml:space="preserve">he </w:t>
      </w:r>
      <w:r w:rsidR="00D00F82">
        <w:rPr>
          <w:rFonts w:ascii="Arial Narrow" w:hAnsi="Arial Narrow"/>
        </w:rPr>
        <w:t xml:space="preserve">Springs </w:t>
      </w:r>
      <w:r w:rsidR="00DC4947">
        <w:rPr>
          <w:rFonts w:ascii="Arial Narrow" w:hAnsi="Arial Narrow"/>
        </w:rPr>
        <w:t>of</w:t>
      </w:r>
      <w:r w:rsidR="00D00F82">
        <w:rPr>
          <w:rFonts w:ascii="Arial Narrow" w:hAnsi="Arial Narrow"/>
        </w:rPr>
        <w:t xml:space="preserve"> Joy-Uganda</w:t>
      </w:r>
      <w:r w:rsidR="001F1513">
        <w:rPr>
          <w:rFonts w:ascii="Arial Narrow" w:hAnsi="Arial Narrow"/>
        </w:rPr>
        <w:t xml:space="preserve"> </w:t>
      </w:r>
      <w:r w:rsidR="008278C0">
        <w:rPr>
          <w:rFonts w:ascii="Arial Narrow" w:hAnsi="Arial Narrow"/>
        </w:rPr>
        <w:t>social worker</w:t>
      </w:r>
      <w:r w:rsidR="001F1513">
        <w:rPr>
          <w:rFonts w:ascii="Arial Narrow" w:hAnsi="Arial Narrow"/>
        </w:rPr>
        <w:t xml:space="preserve"> as a </w:t>
      </w:r>
      <w:r w:rsidR="001F1513" w:rsidRPr="007D5A13">
        <w:rPr>
          <w:rFonts w:ascii="Arial Narrow" w:hAnsi="Arial Narrow"/>
        </w:rPr>
        <w:t>chil</w:t>
      </w:r>
      <w:r w:rsidR="001F1513">
        <w:rPr>
          <w:rFonts w:ascii="Arial Narrow" w:hAnsi="Arial Narrow"/>
        </w:rPr>
        <w:t xml:space="preserve">d protection focal person, </w:t>
      </w:r>
      <w:r w:rsidR="001F1513" w:rsidRPr="007D5A13">
        <w:rPr>
          <w:rFonts w:ascii="Arial Narrow" w:hAnsi="Arial Narrow"/>
        </w:rPr>
        <w:t xml:space="preserve">child protection manager and technical officer are especially thanked for developing the ideas from all other players into policy statements.  </w:t>
      </w:r>
    </w:p>
    <w:p w:rsidR="00A51650" w:rsidRDefault="00A51650" w:rsidP="00A51650">
      <w:pPr>
        <w:jc w:val="both"/>
        <w:rPr>
          <w:rFonts w:ascii="Arial Narrow" w:hAnsi="Arial Narrow"/>
          <w:b/>
        </w:rPr>
      </w:pPr>
    </w:p>
    <w:p w:rsidR="00D00F82" w:rsidRDefault="00D00F82" w:rsidP="00A51650">
      <w:pPr>
        <w:jc w:val="both"/>
        <w:rPr>
          <w:rFonts w:ascii="Arial Narrow" w:hAnsi="Arial Narrow"/>
          <w:b/>
        </w:rPr>
      </w:pPr>
    </w:p>
    <w:p w:rsidR="00D00F82" w:rsidRDefault="00D00F82" w:rsidP="00A51650">
      <w:pPr>
        <w:jc w:val="both"/>
        <w:rPr>
          <w:rFonts w:ascii="Arial Narrow" w:hAnsi="Arial Narrow"/>
          <w:b/>
        </w:rPr>
      </w:pPr>
    </w:p>
    <w:p w:rsidR="00D00F82" w:rsidRDefault="00D00F82" w:rsidP="00A51650">
      <w:pPr>
        <w:jc w:val="both"/>
        <w:rPr>
          <w:rFonts w:ascii="Arial Narrow" w:hAnsi="Arial Narrow"/>
          <w:b/>
        </w:rPr>
      </w:pPr>
    </w:p>
    <w:p w:rsidR="00D00F82" w:rsidRDefault="00D00F82" w:rsidP="00A51650">
      <w:pPr>
        <w:jc w:val="both"/>
        <w:rPr>
          <w:rFonts w:ascii="Arial Narrow" w:hAnsi="Arial Narrow"/>
          <w:b/>
        </w:rPr>
      </w:pPr>
    </w:p>
    <w:p w:rsidR="00D00F82" w:rsidRDefault="00D00F82" w:rsidP="00A51650">
      <w:pPr>
        <w:jc w:val="both"/>
        <w:rPr>
          <w:rFonts w:ascii="Arial Narrow" w:hAnsi="Arial Narrow"/>
          <w:b/>
        </w:rPr>
      </w:pPr>
    </w:p>
    <w:p w:rsidR="00D00F82" w:rsidRDefault="00D00F82" w:rsidP="00A51650">
      <w:pPr>
        <w:jc w:val="both"/>
        <w:rPr>
          <w:rFonts w:ascii="Arial Narrow" w:hAnsi="Arial Narrow"/>
          <w:b/>
        </w:rPr>
      </w:pPr>
    </w:p>
    <w:p w:rsidR="00D00F82" w:rsidRPr="007D5A13" w:rsidRDefault="00D00F82" w:rsidP="00A51650">
      <w:pPr>
        <w:jc w:val="both"/>
        <w:rPr>
          <w:rFonts w:ascii="Arial Narrow" w:hAnsi="Arial Narrow"/>
          <w:b/>
        </w:rPr>
      </w:pPr>
    </w:p>
    <w:p w:rsidR="00A51650" w:rsidRPr="007D5A13" w:rsidRDefault="00A51650" w:rsidP="00A51650">
      <w:pPr>
        <w:jc w:val="both"/>
        <w:rPr>
          <w:rFonts w:ascii="Arial Narrow" w:hAnsi="Arial Narrow"/>
          <w:b/>
        </w:rPr>
      </w:pPr>
    </w:p>
    <w:p w:rsidR="00A51650" w:rsidRPr="007D5A13" w:rsidRDefault="00A51650" w:rsidP="00A51650">
      <w:pPr>
        <w:tabs>
          <w:tab w:val="left" w:pos="3240"/>
        </w:tabs>
        <w:spacing w:line="480" w:lineRule="auto"/>
        <w:jc w:val="both"/>
        <w:rPr>
          <w:rFonts w:ascii="Arial Narrow" w:hAnsi="Arial Narrow"/>
          <w:b/>
        </w:rPr>
      </w:pPr>
    </w:p>
    <w:p w:rsidR="00A51650" w:rsidRPr="007D5A13" w:rsidRDefault="00A51650" w:rsidP="00A51650">
      <w:pPr>
        <w:tabs>
          <w:tab w:val="left" w:pos="3240"/>
        </w:tabs>
        <w:spacing w:line="480" w:lineRule="auto"/>
        <w:jc w:val="both"/>
        <w:rPr>
          <w:rFonts w:ascii="Arial Narrow" w:hAnsi="Arial Narrow"/>
          <w:b/>
        </w:rPr>
      </w:pPr>
    </w:p>
    <w:p w:rsidR="00A51650" w:rsidRPr="007D5A13" w:rsidRDefault="00A51650" w:rsidP="00A51650">
      <w:pPr>
        <w:tabs>
          <w:tab w:val="left" w:pos="3240"/>
        </w:tabs>
        <w:spacing w:line="480" w:lineRule="auto"/>
        <w:jc w:val="both"/>
        <w:rPr>
          <w:rFonts w:ascii="Arial Narrow" w:hAnsi="Arial Narrow"/>
          <w:b/>
        </w:rPr>
      </w:pPr>
    </w:p>
    <w:p w:rsidR="00A51650" w:rsidRPr="007D5A13" w:rsidRDefault="00A51650" w:rsidP="00A51650">
      <w:pPr>
        <w:tabs>
          <w:tab w:val="left" w:pos="3240"/>
        </w:tabs>
        <w:spacing w:line="480" w:lineRule="auto"/>
        <w:jc w:val="both"/>
        <w:rPr>
          <w:rFonts w:ascii="Arial Narrow" w:hAnsi="Arial Narrow"/>
          <w:b/>
        </w:rPr>
      </w:pPr>
    </w:p>
    <w:p w:rsidR="00A51650" w:rsidRPr="007D5A13" w:rsidRDefault="00A51650" w:rsidP="00A51650">
      <w:pPr>
        <w:tabs>
          <w:tab w:val="left" w:pos="3240"/>
        </w:tabs>
        <w:spacing w:line="480" w:lineRule="auto"/>
        <w:jc w:val="both"/>
        <w:rPr>
          <w:rFonts w:ascii="Arial Narrow" w:hAnsi="Arial Narrow"/>
          <w:b/>
        </w:rPr>
      </w:pPr>
    </w:p>
    <w:p w:rsidR="00A51650" w:rsidRPr="007D5A13" w:rsidRDefault="00A51650" w:rsidP="00A51650">
      <w:pPr>
        <w:tabs>
          <w:tab w:val="left" w:pos="3240"/>
        </w:tabs>
        <w:spacing w:line="480" w:lineRule="auto"/>
        <w:jc w:val="both"/>
        <w:rPr>
          <w:rFonts w:ascii="Arial Narrow" w:hAnsi="Arial Narrow"/>
          <w:b/>
        </w:rPr>
      </w:pPr>
    </w:p>
    <w:p w:rsidR="00A51650" w:rsidRPr="007D5A13" w:rsidRDefault="00A51650" w:rsidP="00A51650">
      <w:pPr>
        <w:tabs>
          <w:tab w:val="left" w:pos="3240"/>
        </w:tabs>
        <w:spacing w:line="480" w:lineRule="auto"/>
        <w:jc w:val="both"/>
        <w:rPr>
          <w:rFonts w:ascii="Arial Narrow" w:hAnsi="Arial Narrow"/>
          <w:b/>
        </w:rPr>
      </w:pPr>
    </w:p>
    <w:p w:rsidR="00A51650" w:rsidRPr="007D5A13" w:rsidRDefault="00A51650" w:rsidP="00A51650">
      <w:pPr>
        <w:tabs>
          <w:tab w:val="left" w:pos="3240"/>
        </w:tabs>
        <w:spacing w:line="480" w:lineRule="auto"/>
        <w:jc w:val="both"/>
        <w:rPr>
          <w:rFonts w:ascii="Arial Narrow" w:hAnsi="Arial Narrow"/>
          <w:b/>
        </w:rPr>
      </w:pPr>
    </w:p>
    <w:p w:rsidR="00A51650" w:rsidRPr="007D5A13" w:rsidRDefault="00A51650" w:rsidP="00A51650">
      <w:pPr>
        <w:tabs>
          <w:tab w:val="left" w:pos="3240"/>
        </w:tabs>
        <w:spacing w:line="480" w:lineRule="auto"/>
        <w:jc w:val="both"/>
        <w:rPr>
          <w:rFonts w:ascii="Arial Narrow" w:hAnsi="Arial Narrow"/>
          <w:b/>
        </w:rPr>
      </w:pPr>
    </w:p>
    <w:p w:rsidR="00A51650" w:rsidRDefault="00A51650" w:rsidP="00A51650">
      <w:pPr>
        <w:rPr>
          <w:rFonts w:ascii="Arial Narrow" w:hAnsi="Arial Narrow"/>
          <w:b/>
        </w:rPr>
      </w:pPr>
    </w:p>
    <w:p w:rsidR="00A51650" w:rsidRDefault="00A51650" w:rsidP="00A51650">
      <w:pPr>
        <w:rPr>
          <w:rFonts w:ascii="Arial Narrow" w:hAnsi="Arial Narrow"/>
          <w:b/>
        </w:rPr>
      </w:pPr>
    </w:p>
    <w:p w:rsidR="00A51650" w:rsidRDefault="00A51650" w:rsidP="00A51650">
      <w:pPr>
        <w:rPr>
          <w:rFonts w:ascii="Arial Narrow" w:hAnsi="Arial Narrow"/>
          <w:b/>
        </w:rPr>
      </w:pPr>
      <w:r w:rsidRPr="007D5A13">
        <w:rPr>
          <w:rFonts w:ascii="Arial Narrow" w:hAnsi="Arial Narrow"/>
          <w:b/>
        </w:rPr>
        <w:t>TABLE OF CONTENTS</w:t>
      </w:r>
      <w:r w:rsidRPr="007D5A13">
        <w:rPr>
          <w:rFonts w:ascii="Arial Narrow" w:hAnsi="Arial Narrow"/>
          <w:b/>
        </w:rPr>
        <w:tab/>
      </w:r>
      <w:r w:rsidRPr="007D5A13">
        <w:rPr>
          <w:rFonts w:ascii="Arial Narrow" w:hAnsi="Arial Narrow"/>
          <w:b/>
        </w:rPr>
        <w:tab/>
      </w:r>
      <w:r w:rsidRPr="007D5A13">
        <w:rPr>
          <w:rFonts w:ascii="Arial Narrow" w:hAnsi="Arial Narrow"/>
          <w:b/>
        </w:rPr>
        <w:tab/>
      </w:r>
      <w:r w:rsidRPr="007D5A13">
        <w:rPr>
          <w:rFonts w:ascii="Arial Narrow" w:hAnsi="Arial Narrow"/>
          <w:b/>
        </w:rPr>
        <w:tab/>
      </w:r>
      <w:r w:rsidRPr="007D5A13">
        <w:rPr>
          <w:rFonts w:ascii="Arial Narrow" w:hAnsi="Arial Narrow"/>
          <w:b/>
        </w:rPr>
        <w:tab/>
      </w:r>
      <w:r w:rsidRPr="007D5A13">
        <w:rPr>
          <w:rFonts w:ascii="Arial Narrow" w:hAnsi="Arial Narrow"/>
          <w:b/>
        </w:rPr>
        <w:tab/>
        <w:t>PAGE</w:t>
      </w:r>
    </w:p>
    <w:p w:rsidR="00A51650" w:rsidRDefault="00A51650" w:rsidP="00A51650">
      <w:pPr>
        <w:rPr>
          <w:rFonts w:ascii="Arial Narrow" w:hAnsi="Arial Narrow"/>
          <w:b/>
        </w:rPr>
      </w:pPr>
    </w:p>
    <w:p w:rsidR="00A51650" w:rsidRDefault="00A51650" w:rsidP="00A51650">
      <w:pPr>
        <w:jc w:val="both"/>
        <w:rPr>
          <w:rFonts w:ascii="Arial Narrow" w:hAnsi="Arial Narrow"/>
        </w:rPr>
      </w:pPr>
      <w:r w:rsidRPr="00CF079B">
        <w:rPr>
          <w:rFonts w:ascii="Arial Narrow" w:hAnsi="Arial Narrow"/>
        </w:rPr>
        <w:t>Acknowledgement</w:t>
      </w:r>
      <w:r>
        <w:rPr>
          <w:rFonts w:ascii="Arial Narrow" w:hAnsi="Arial Narrow"/>
        </w:rPr>
        <w:t>……………………………………………………………………………… 2</w:t>
      </w:r>
    </w:p>
    <w:p w:rsidR="00A51650" w:rsidRPr="00CF079B" w:rsidRDefault="00A51650" w:rsidP="00A51650">
      <w:pPr>
        <w:jc w:val="both"/>
        <w:rPr>
          <w:rFonts w:ascii="Arial Narrow" w:hAnsi="Arial Narrow"/>
        </w:rPr>
      </w:pPr>
      <w:r>
        <w:rPr>
          <w:rFonts w:ascii="Arial Narrow" w:hAnsi="Arial Narrow"/>
        </w:rPr>
        <w:t>Appendices……………………………………………………………………………………….4</w:t>
      </w:r>
    </w:p>
    <w:p w:rsidR="00A51650" w:rsidRPr="007D5A13" w:rsidRDefault="00A51650" w:rsidP="00A51650">
      <w:pPr>
        <w:jc w:val="both"/>
        <w:rPr>
          <w:rFonts w:ascii="Arial Narrow" w:hAnsi="Arial Narrow"/>
          <w:b/>
        </w:rPr>
      </w:pPr>
      <w:r>
        <w:rPr>
          <w:rFonts w:ascii="Arial Narrow" w:hAnsi="Arial Narrow"/>
        </w:rPr>
        <w:t>List o</w:t>
      </w:r>
      <w:r w:rsidRPr="00CF079B">
        <w:rPr>
          <w:rFonts w:ascii="Arial Narrow" w:hAnsi="Arial Narrow"/>
        </w:rPr>
        <w:t>f Acronyms</w:t>
      </w:r>
      <w:r>
        <w:rPr>
          <w:rFonts w:ascii="Arial Narrow" w:hAnsi="Arial Narrow"/>
        </w:rPr>
        <w:t>…………………………………………………………………………………5</w:t>
      </w:r>
    </w:p>
    <w:p w:rsidR="00A51650" w:rsidRDefault="00582152" w:rsidP="00A51650">
      <w:pPr>
        <w:pStyle w:val="Inhopg1"/>
        <w:tabs>
          <w:tab w:val="right" w:leader="dot" w:pos="7695"/>
        </w:tabs>
        <w:rPr>
          <w:noProof/>
        </w:rPr>
      </w:pPr>
      <w:r>
        <w:rPr>
          <w:rFonts w:ascii="Arial Narrow" w:hAnsi="Arial Narrow"/>
        </w:rPr>
        <w:fldChar w:fldCharType="begin"/>
      </w:r>
      <w:r w:rsidR="00A51650">
        <w:rPr>
          <w:rFonts w:ascii="Arial Narrow" w:hAnsi="Arial Narrow"/>
        </w:rPr>
        <w:instrText xml:space="preserve"> TOC \o "1-3" \h \z \u </w:instrText>
      </w:r>
      <w:r>
        <w:rPr>
          <w:rFonts w:ascii="Arial Narrow" w:hAnsi="Arial Narrow"/>
        </w:rPr>
        <w:fldChar w:fldCharType="separate"/>
      </w:r>
    </w:p>
    <w:p w:rsidR="00A51650" w:rsidRDefault="007E5790" w:rsidP="00A51650">
      <w:pPr>
        <w:pStyle w:val="Inhopg1"/>
        <w:tabs>
          <w:tab w:val="right" w:leader="dot" w:pos="7695"/>
        </w:tabs>
        <w:rPr>
          <w:noProof/>
        </w:rPr>
      </w:pPr>
      <w:hyperlink w:anchor="_Toc206376716" w:history="1">
        <w:r w:rsidR="00A51650" w:rsidRPr="00C33798">
          <w:rPr>
            <w:rStyle w:val="Hyperlink"/>
            <w:rFonts w:ascii="Arial Narrow" w:hAnsi="Arial Narrow"/>
            <w:noProof/>
            <w:lang w:val="en-IE"/>
          </w:rPr>
          <w:t>1.  Introduction</w:t>
        </w:r>
        <w:r w:rsidR="00A51650">
          <w:rPr>
            <w:noProof/>
            <w:webHidden/>
          </w:rPr>
          <w:tab/>
        </w:r>
        <w:r w:rsidR="00582152">
          <w:rPr>
            <w:noProof/>
            <w:webHidden/>
          </w:rPr>
          <w:fldChar w:fldCharType="begin"/>
        </w:r>
        <w:r w:rsidR="00A51650">
          <w:rPr>
            <w:noProof/>
            <w:webHidden/>
          </w:rPr>
          <w:instrText xml:space="preserve"> PAGEREF _Toc206376716 \h </w:instrText>
        </w:r>
        <w:r w:rsidR="00582152">
          <w:rPr>
            <w:noProof/>
            <w:webHidden/>
          </w:rPr>
        </w:r>
        <w:r w:rsidR="00582152">
          <w:rPr>
            <w:noProof/>
            <w:webHidden/>
          </w:rPr>
          <w:fldChar w:fldCharType="separate"/>
        </w:r>
        <w:r w:rsidR="001630CC">
          <w:rPr>
            <w:noProof/>
            <w:webHidden/>
          </w:rPr>
          <w:t>6</w:t>
        </w:r>
        <w:r w:rsidR="00582152">
          <w:rPr>
            <w:noProof/>
            <w:webHidden/>
          </w:rPr>
          <w:fldChar w:fldCharType="end"/>
        </w:r>
      </w:hyperlink>
    </w:p>
    <w:p w:rsidR="00A51650" w:rsidRDefault="007E5790" w:rsidP="00A51650">
      <w:pPr>
        <w:pStyle w:val="Inhopg1"/>
        <w:tabs>
          <w:tab w:val="right" w:leader="dot" w:pos="7695"/>
        </w:tabs>
        <w:rPr>
          <w:noProof/>
        </w:rPr>
      </w:pPr>
      <w:hyperlink w:anchor="_Toc206376717" w:history="1">
        <w:r w:rsidR="00A51650">
          <w:rPr>
            <w:rStyle w:val="Hyperlink"/>
            <w:rFonts w:ascii="Arial Narrow" w:hAnsi="Arial Narrow"/>
            <w:noProof/>
            <w:lang w:val="en-IE"/>
          </w:rPr>
          <w:t>2.  P</w:t>
        </w:r>
        <w:r w:rsidR="00A51650" w:rsidRPr="00C33798">
          <w:rPr>
            <w:rStyle w:val="Hyperlink"/>
            <w:rFonts w:ascii="Arial Narrow" w:hAnsi="Arial Narrow"/>
            <w:noProof/>
            <w:lang w:val="en-IE"/>
          </w:rPr>
          <w:t>olicy statement</w:t>
        </w:r>
        <w:r w:rsidR="00A51650">
          <w:rPr>
            <w:noProof/>
            <w:webHidden/>
          </w:rPr>
          <w:tab/>
        </w:r>
        <w:r w:rsidR="00582152">
          <w:rPr>
            <w:noProof/>
            <w:webHidden/>
          </w:rPr>
          <w:fldChar w:fldCharType="begin"/>
        </w:r>
        <w:r w:rsidR="00A51650">
          <w:rPr>
            <w:noProof/>
            <w:webHidden/>
          </w:rPr>
          <w:instrText xml:space="preserve"> PAGEREF _Toc206376717 \h </w:instrText>
        </w:r>
        <w:r w:rsidR="00582152">
          <w:rPr>
            <w:noProof/>
            <w:webHidden/>
          </w:rPr>
        </w:r>
        <w:r w:rsidR="00582152">
          <w:rPr>
            <w:noProof/>
            <w:webHidden/>
          </w:rPr>
          <w:fldChar w:fldCharType="separate"/>
        </w:r>
        <w:r w:rsidR="001630CC">
          <w:rPr>
            <w:noProof/>
            <w:webHidden/>
          </w:rPr>
          <w:t>6</w:t>
        </w:r>
        <w:r w:rsidR="00582152">
          <w:rPr>
            <w:noProof/>
            <w:webHidden/>
          </w:rPr>
          <w:fldChar w:fldCharType="end"/>
        </w:r>
      </w:hyperlink>
    </w:p>
    <w:p w:rsidR="00A51650" w:rsidRDefault="007E5790" w:rsidP="00A51650">
      <w:pPr>
        <w:pStyle w:val="Inhopg1"/>
        <w:tabs>
          <w:tab w:val="right" w:leader="dot" w:pos="7695"/>
        </w:tabs>
        <w:rPr>
          <w:noProof/>
        </w:rPr>
      </w:pPr>
      <w:hyperlink w:anchor="_Toc206376718" w:history="1">
        <w:r w:rsidR="00A51650" w:rsidRPr="00C33798">
          <w:rPr>
            <w:rStyle w:val="Hyperlink"/>
            <w:rFonts w:ascii="Arial Narrow" w:hAnsi="Arial Narrow"/>
            <w:noProof/>
            <w:lang w:val="en-IE"/>
          </w:rPr>
          <w:t>3.     What is child abuse?</w:t>
        </w:r>
        <w:r w:rsidR="00A51650">
          <w:rPr>
            <w:noProof/>
            <w:webHidden/>
          </w:rPr>
          <w:tab/>
        </w:r>
        <w:r w:rsidR="00582152">
          <w:rPr>
            <w:noProof/>
            <w:webHidden/>
          </w:rPr>
          <w:fldChar w:fldCharType="begin"/>
        </w:r>
        <w:r w:rsidR="00A51650">
          <w:rPr>
            <w:noProof/>
            <w:webHidden/>
          </w:rPr>
          <w:instrText xml:space="preserve"> PAGEREF _Toc206376718 \h </w:instrText>
        </w:r>
        <w:r w:rsidR="00582152">
          <w:rPr>
            <w:noProof/>
            <w:webHidden/>
          </w:rPr>
        </w:r>
        <w:r w:rsidR="00582152">
          <w:rPr>
            <w:noProof/>
            <w:webHidden/>
          </w:rPr>
          <w:fldChar w:fldCharType="separate"/>
        </w:r>
        <w:r w:rsidR="001630CC">
          <w:rPr>
            <w:noProof/>
            <w:webHidden/>
          </w:rPr>
          <w:t>7</w:t>
        </w:r>
        <w:r w:rsidR="00582152">
          <w:rPr>
            <w:noProof/>
            <w:webHidden/>
          </w:rPr>
          <w:fldChar w:fldCharType="end"/>
        </w:r>
      </w:hyperlink>
    </w:p>
    <w:p w:rsidR="00A51650" w:rsidRDefault="007E5790" w:rsidP="00A51650">
      <w:pPr>
        <w:pStyle w:val="Inhopg3"/>
        <w:tabs>
          <w:tab w:val="right" w:leader="dot" w:pos="7695"/>
        </w:tabs>
        <w:rPr>
          <w:noProof/>
        </w:rPr>
      </w:pPr>
      <w:hyperlink w:anchor="_Toc206376719" w:history="1">
        <w:r w:rsidR="00A51650" w:rsidRPr="00C33798">
          <w:rPr>
            <w:rStyle w:val="Hyperlink"/>
            <w:rFonts w:ascii="Arial Narrow" w:hAnsi="Arial Narrow"/>
            <w:noProof/>
          </w:rPr>
          <w:t>Who Abuses?</w:t>
        </w:r>
        <w:r w:rsidR="00A51650">
          <w:rPr>
            <w:noProof/>
            <w:webHidden/>
          </w:rPr>
          <w:tab/>
        </w:r>
        <w:r w:rsidR="00582152">
          <w:rPr>
            <w:noProof/>
            <w:webHidden/>
          </w:rPr>
          <w:fldChar w:fldCharType="begin"/>
        </w:r>
        <w:r w:rsidR="00A51650">
          <w:rPr>
            <w:noProof/>
            <w:webHidden/>
          </w:rPr>
          <w:instrText xml:space="preserve"> PAGEREF _Toc206376719 \h </w:instrText>
        </w:r>
        <w:r w:rsidR="00582152">
          <w:rPr>
            <w:noProof/>
            <w:webHidden/>
          </w:rPr>
        </w:r>
        <w:r w:rsidR="00582152">
          <w:rPr>
            <w:noProof/>
            <w:webHidden/>
          </w:rPr>
          <w:fldChar w:fldCharType="separate"/>
        </w:r>
        <w:r w:rsidR="001630CC">
          <w:rPr>
            <w:noProof/>
            <w:webHidden/>
          </w:rPr>
          <w:t>8</w:t>
        </w:r>
        <w:r w:rsidR="00582152">
          <w:rPr>
            <w:noProof/>
            <w:webHidden/>
          </w:rPr>
          <w:fldChar w:fldCharType="end"/>
        </w:r>
      </w:hyperlink>
    </w:p>
    <w:p w:rsidR="00A51650" w:rsidRDefault="007E5790" w:rsidP="00A51650">
      <w:pPr>
        <w:pStyle w:val="Inhopg1"/>
        <w:tabs>
          <w:tab w:val="right" w:leader="dot" w:pos="7695"/>
        </w:tabs>
        <w:rPr>
          <w:noProof/>
        </w:rPr>
      </w:pPr>
      <w:hyperlink w:anchor="_Toc206376720" w:history="1">
        <w:r w:rsidR="00A51650" w:rsidRPr="00C33798">
          <w:rPr>
            <w:rStyle w:val="Hyperlink"/>
            <w:rFonts w:ascii="Arial Narrow" w:hAnsi="Arial Narrow"/>
            <w:noProof/>
            <w:lang w:val="en-IE"/>
          </w:rPr>
          <w:t xml:space="preserve">4.    </w:t>
        </w:r>
        <w:r w:rsidR="005510A5">
          <w:rPr>
            <w:rStyle w:val="Hyperlink"/>
            <w:rFonts w:ascii="Arial Narrow" w:hAnsi="Arial Narrow"/>
            <w:noProof/>
            <w:lang w:val="en-IE"/>
          </w:rPr>
          <w:t>Springs of Joy-Uganda</w:t>
        </w:r>
        <w:r w:rsidR="00A51650" w:rsidRPr="00C33798">
          <w:rPr>
            <w:rStyle w:val="Hyperlink"/>
            <w:rFonts w:ascii="Arial Narrow" w:hAnsi="Arial Narrow"/>
            <w:noProof/>
            <w:lang w:val="en-IE"/>
          </w:rPr>
          <w:t xml:space="preserve"> Child Protection policy</w:t>
        </w:r>
        <w:r w:rsidR="00A51650">
          <w:rPr>
            <w:noProof/>
            <w:webHidden/>
          </w:rPr>
          <w:tab/>
        </w:r>
        <w:r w:rsidR="00582152">
          <w:rPr>
            <w:noProof/>
            <w:webHidden/>
          </w:rPr>
          <w:fldChar w:fldCharType="begin"/>
        </w:r>
        <w:r w:rsidR="00A51650">
          <w:rPr>
            <w:noProof/>
            <w:webHidden/>
          </w:rPr>
          <w:instrText xml:space="preserve"> PAGEREF _Toc206376720 \h </w:instrText>
        </w:r>
        <w:r w:rsidR="00582152">
          <w:rPr>
            <w:noProof/>
            <w:webHidden/>
          </w:rPr>
        </w:r>
        <w:r w:rsidR="00582152">
          <w:rPr>
            <w:noProof/>
            <w:webHidden/>
          </w:rPr>
          <w:fldChar w:fldCharType="separate"/>
        </w:r>
        <w:r w:rsidR="001630CC">
          <w:rPr>
            <w:noProof/>
            <w:webHidden/>
          </w:rPr>
          <w:t>8</w:t>
        </w:r>
        <w:r w:rsidR="00582152">
          <w:rPr>
            <w:noProof/>
            <w:webHidden/>
          </w:rPr>
          <w:fldChar w:fldCharType="end"/>
        </w:r>
      </w:hyperlink>
    </w:p>
    <w:p w:rsidR="00A51650" w:rsidRDefault="007E5790" w:rsidP="00A51650">
      <w:pPr>
        <w:pStyle w:val="Inhopg3"/>
        <w:tabs>
          <w:tab w:val="right" w:leader="dot" w:pos="7695"/>
        </w:tabs>
        <w:rPr>
          <w:noProof/>
        </w:rPr>
      </w:pPr>
      <w:hyperlink w:anchor="_Toc206376721" w:history="1">
        <w:r w:rsidR="00A51650" w:rsidRPr="00C33798">
          <w:rPr>
            <w:rStyle w:val="Hyperlink"/>
            <w:rFonts w:ascii="Arial Narrow" w:hAnsi="Arial Narrow"/>
            <w:noProof/>
          </w:rPr>
          <w:t>What is a Child Protection Policy?</w:t>
        </w:r>
        <w:r w:rsidR="00A51650">
          <w:rPr>
            <w:noProof/>
            <w:webHidden/>
          </w:rPr>
          <w:tab/>
        </w:r>
        <w:r w:rsidR="00582152">
          <w:rPr>
            <w:noProof/>
            <w:webHidden/>
          </w:rPr>
          <w:fldChar w:fldCharType="begin"/>
        </w:r>
        <w:r w:rsidR="00A51650">
          <w:rPr>
            <w:noProof/>
            <w:webHidden/>
          </w:rPr>
          <w:instrText xml:space="preserve"> PAGEREF _Toc206376721 \h </w:instrText>
        </w:r>
        <w:r w:rsidR="00582152">
          <w:rPr>
            <w:noProof/>
            <w:webHidden/>
          </w:rPr>
        </w:r>
        <w:r w:rsidR="00582152">
          <w:rPr>
            <w:noProof/>
            <w:webHidden/>
          </w:rPr>
          <w:fldChar w:fldCharType="separate"/>
        </w:r>
        <w:r w:rsidR="001630CC">
          <w:rPr>
            <w:noProof/>
            <w:webHidden/>
          </w:rPr>
          <w:t>8</w:t>
        </w:r>
        <w:r w:rsidR="00582152">
          <w:rPr>
            <w:noProof/>
            <w:webHidden/>
          </w:rPr>
          <w:fldChar w:fldCharType="end"/>
        </w:r>
      </w:hyperlink>
    </w:p>
    <w:p w:rsidR="00A51650" w:rsidRDefault="007E5790" w:rsidP="00A51650">
      <w:pPr>
        <w:pStyle w:val="Inhopg3"/>
        <w:tabs>
          <w:tab w:val="right" w:leader="dot" w:pos="7695"/>
        </w:tabs>
        <w:rPr>
          <w:noProof/>
        </w:rPr>
      </w:pPr>
      <w:hyperlink w:anchor="_Toc206376722" w:history="1">
        <w:r w:rsidR="00A51650" w:rsidRPr="00C33798">
          <w:rPr>
            <w:rStyle w:val="Hyperlink"/>
            <w:rFonts w:ascii="Arial Narrow" w:hAnsi="Arial Narrow"/>
            <w:noProof/>
          </w:rPr>
          <w:t>Why do we need a Child Protection Policy?</w:t>
        </w:r>
        <w:r w:rsidR="00A51650">
          <w:rPr>
            <w:noProof/>
            <w:webHidden/>
          </w:rPr>
          <w:tab/>
        </w:r>
        <w:r w:rsidR="00582152">
          <w:rPr>
            <w:noProof/>
            <w:webHidden/>
          </w:rPr>
          <w:fldChar w:fldCharType="begin"/>
        </w:r>
        <w:r w:rsidR="00A51650">
          <w:rPr>
            <w:noProof/>
            <w:webHidden/>
          </w:rPr>
          <w:instrText xml:space="preserve"> PAGEREF _Toc206376722 \h </w:instrText>
        </w:r>
        <w:r w:rsidR="00582152">
          <w:rPr>
            <w:noProof/>
            <w:webHidden/>
          </w:rPr>
        </w:r>
        <w:r w:rsidR="00582152">
          <w:rPr>
            <w:noProof/>
            <w:webHidden/>
          </w:rPr>
          <w:fldChar w:fldCharType="separate"/>
        </w:r>
        <w:r w:rsidR="001630CC">
          <w:rPr>
            <w:noProof/>
            <w:webHidden/>
          </w:rPr>
          <w:t>8</w:t>
        </w:r>
        <w:r w:rsidR="00582152">
          <w:rPr>
            <w:noProof/>
            <w:webHidden/>
          </w:rPr>
          <w:fldChar w:fldCharType="end"/>
        </w:r>
      </w:hyperlink>
    </w:p>
    <w:p w:rsidR="00A51650" w:rsidRDefault="007E5790" w:rsidP="00A51650">
      <w:pPr>
        <w:pStyle w:val="Inhopg3"/>
        <w:tabs>
          <w:tab w:val="right" w:leader="dot" w:pos="7695"/>
        </w:tabs>
        <w:rPr>
          <w:noProof/>
        </w:rPr>
      </w:pPr>
      <w:hyperlink w:anchor="_Toc206376723" w:history="1">
        <w:r w:rsidR="00A51650" w:rsidRPr="00C33798">
          <w:rPr>
            <w:rStyle w:val="Hyperlink"/>
            <w:rFonts w:ascii="Arial Narrow" w:hAnsi="Arial Narrow"/>
            <w:noProof/>
          </w:rPr>
          <w:t>Advantages of implementing a Child Protection Policy</w:t>
        </w:r>
        <w:r w:rsidR="00A51650">
          <w:rPr>
            <w:noProof/>
            <w:webHidden/>
          </w:rPr>
          <w:tab/>
        </w:r>
        <w:r w:rsidR="00582152">
          <w:rPr>
            <w:noProof/>
            <w:webHidden/>
          </w:rPr>
          <w:fldChar w:fldCharType="begin"/>
        </w:r>
        <w:r w:rsidR="00A51650">
          <w:rPr>
            <w:noProof/>
            <w:webHidden/>
          </w:rPr>
          <w:instrText xml:space="preserve"> PAGEREF _Toc206376723 \h </w:instrText>
        </w:r>
        <w:r w:rsidR="00582152">
          <w:rPr>
            <w:noProof/>
            <w:webHidden/>
          </w:rPr>
        </w:r>
        <w:r w:rsidR="00582152">
          <w:rPr>
            <w:noProof/>
            <w:webHidden/>
          </w:rPr>
          <w:fldChar w:fldCharType="separate"/>
        </w:r>
        <w:r w:rsidR="001630CC">
          <w:rPr>
            <w:noProof/>
            <w:webHidden/>
          </w:rPr>
          <w:t>8</w:t>
        </w:r>
        <w:r w:rsidR="00582152">
          <w:rPr>
            <w:noProof/>
            <w:webHidden/>
          </w:rPr>
          <w:fldChar w:fldCharType="end"/>
        </w:r>
      </w:hyperlink>
    </w:p>
    <w:p w:rsidR="00A51650" w:rsidRDefault="007E5790" w:rsidP="00A51650">
      <w:pPr>
        <w:pStyle w:val="Inhopg1"/>
        <w:tabs>
          <w:tab w:val="right" w:leader="dot" w:pos="7695"/>
        </w:tabs>
        <w:rPr>
          <w:noProof/>
        </w:rPr>
      </w:pPr>
      <w:hyperlink w:anchor="_Toc206376724" w:history="1">
        <w:r w:rsidR="00A51650" w:rsidRPr="00C33798">
          <w:rPr>
            <w:rStyle w:val="Hyperlink"/>
            <w:rFonts w:ascii="Arial Narrow" w:hAnsi="Arial Narrow"/>
            <w:noProof/>
            <w:lang w:val="en-IE"/>
          </w:rPr>
          <w:t>5.  Who is bound by the Policy?</w:t>
        </w:r>
        <w:r w:rsidR="00A51650">
          <w:rPr>
            <w:noProof/>
            <w:webHidden/>
          </w:rPr>
          <w:tab/>
        </w:r>
        <w:r w:rsidR="00582152">
          <w:rPr>
            <w:noProof/>
            <w:webHidden/>
          </w:rPr>
          <w:fldChar w:fldCharType="begin"/>
        </w:r>
        <w:r w:rsidR="00A51650">
          <w:rPr>
            <w:noProof/>
            <w:webHidden/>
          </w:rPr>
          <w:instrText xml:space="preserve"> PAGEREF _Toc206376724 \h </w:instrText>
        </w:r>
        <w:r w:rsidR="00582152">
          <w:rPr>
            <w:noProof/>
            <w:webHidden/>
          </w:rPr>
        </w:r>
        <w:r w:rsidR="00582152">
          <w:rPr>
            <w:noProof/>
            <w:webHidden/>
          </w:rPr>
          <w:fldChar w:fldCharType="separate"/>
        </w:r>
        <w:r w:rsidR="001630CC">
          <w:rPr>
            <w:noProof/>
            <w:webHidden/>
          </w:rPr>
          <w:t>10</w:t>
        </w:r>
        <w:r w:rsidR="00582152">
          <w:rPr>
            <w:noProof/>
            <w:webHidden/>
          </w:rPr>
          <w:fldChar w:fldCharType="end"/>
        </w:r>
      </w:hyperlink>
    </w:p>
    <w:p w:rsidR="00A51650" w:rsidRDefault="007E5790" w:rsidP="00A51650">
      <w:pPr>
        <w:pStyle w:val="Inhopg2"/>
        <w:tabs>
          <w:tab w:val="right" w:leader="dot" w:pos="7695"/>
        </w:tabs>
        <w:rPr>
          <w:noProof/>
        </w:rPr>
      </w:pPr>
      <w:hyperlink w:anchor="_Toc206376725" w:history="1">
        <w:r w:rsidR="00A51650" w:rsidRPr="00C33798">
          <w:rPr>
            <w:rStyle w:val="Hyperlink"/>
            <w:rFonts w:ascii="Arial Narrow" w:hAnsi="Arial Narrow"/>
            <w:noProof/>
          </w:rPr>
          <w:t xml:space="preserve">5.1    </w:t>
        </w:r>
        <w:r w:rsidR="005510A5">
          <w:rPr>
            <w:rStyle w:val="Hyperlink"/>
            <w:rFonts w:ascii="Arial Narrow" w:hAnsi="Arial Narrow"/>
            <w:noProof/>
          </w:rPr>
          <w:t>SOJU</w:t>
        </w:r>
        <w:r w:rsidR="00A51650" w:rsidRPr="00C33798">
          <w:rPr>
            <w:rStyle w:val="Hyperlink"/>
            <w:rFonts w:ascii="Arial Narrow" w:hAnsi="Arial Narrow"/>
            <w:noProof/>
          </w:rPr>
          <w:t xml:space="preserve"> Staff AND BOARD MEMBERS</w:t>
        </w:r>
        <w:r w:rsidR="00A51650">
          <w:rPr>
            <w:noProof/>
            <w:webHidden/>
          </w:rPr>
          <w:tab/>
        </w:r>
        <w:r w:rsidR="00582152">
          <w:rPr>
            <w:noProof/>
            <w:webHidden/>
          </w:rPr>
          <w:fldChar w:fldCharType="begin"/>
        </w:r>
        <w:r w:rsidR="00A51650">
          <w:rPr>
            <w:noProof/>
            <w:webHidden/>
          </w:rPr>
          <w:instrText xml:space="preserve"> PAGEREF _Toc206376725 \h </w:instrText>
        </w:r>
        <w:r w:rsidR="00582152">
          <w:rPr>
            <w:noProof/>
            <w:webHidden/>
          </w:rPr>
        </w:r>
        <w:r w:rsidR="00582152">
          <w:rPr>
            <w:noProof/>
            <w:webHidden/>
          </w:rPr>
          <w:fldChar w:fldCharType="separate"/>
        </w:r>
        <w:r w:rsidR="001630CC">
          <w:rPr>
            <w:noProof/>
            <w:webHidden/>
          </w:rPr>
          <w:t>10</w:t>
        </w:r>
        <w:r w:rsidR="00582152">
          <w:rPr>
            <w:noProof/>
            <w:webHidden/>
          </w:rPr>
          <w:fldChar w:fldCharType="end"/>
        </w:r>
      </w:hyperlink>
    </w:p>
    <w:p w:rsidR="00A51650" w:rsidRDefault="007E5790" w:rsidP="00A51650">
      <w:pPr>
        <w:pStyle w:val="Inhopg2"/>
        <w:tabs>
          <w:tab w:val="right" w:leader="dot" w:pos="7695"/>
        </w:tabs>
        <w:rPr>
          <w:noProof/>
        </w:rPr>
      </w:pPr>
      <w:hyperlink w:anchor="_Toc206376726" w:history="1">
        <w:r w:rsidR="00A51650" w:rsidRPr="00C33798">
          <w:rPr>
            <w:rStyle w:val="Hyperlink"/>
            <w:rFonts w:ascii="Arial Narrow" w:hAnsi="Arial Narrow"/>
            <w:noProof/>
          </w:rPr>
          <w:t xml:space="preserve">5.2 </w:t>
        </w:r>
        <w:r w:rsidR="005510A5">
          <w:rPr>
            <w:rStyle w:val="Hyperlink"/>
            <w:rFonts w:ascii="Arial Narrow" w:hAnsi="Arial Narrow"/>
            <w:noProof/>
          </w:rPr>
          <w:t>SOJU,</w:t>
        </w:r>
        <w:r w:rsidR="00A51650" w:rsidRPr="00C33798">
          <w:rPr>
            <w:rStyle w:val="Hyperlink"/>
            <w:rFonts w:ascii="Arial Narrow" w:hAnsi="Arial Narrow"/>
            <w:noProof/>
          </w:rPr>
          <w:t xml:space="preserve"> P</w:t>
        </w:r>
        <w:r w:rsidR="00A51650">
          <w:rPr>
            <w:rStyle w:val="Hyperlink"/>
            <w:rFonts w:ascii="Arial Narrow" w:hAnsi="Arial Narrow"/>
            <w:noProof/>
          </w:rPr>
          <w:t>artners(ASO</w:t>
        </w:r>
        <w:r w:rsidR="00A51650" w:rsidRPr="00C33798">
          <w:rPr>
            <w:rStyle w:val="Hyperlink"/>
            <w:rFonts w:ascii="Arial Narrow" w:hAnsi="Arial Narrow"/>
            <w:noProof/>
          </w:rPr>
          <w:t>s)</w:t>
        </w:r>
        <w:r w:rsidR="00A51650">
          <w:rPr>
            <w:noProof/>
            <w:webHidden/>
          </w:rPr>
          <w:tab/>
        </w:r>
        <w:r w:rsidR="00582152">
          <w:rPr>
            <w:noProof/>
            <w:webHidden/>
          </w:rPr>
          <w:fldChar w:fldCharType="begin"/>
        </w:r>
        <w:r w:rsidR="00A51650">
          <w:rPr>
            <w:noProof/>
            <w:webHidden/>
          </w:rPr>
          <w:instrText xml:space="preserve"> PAGEREF _Toc206376726 \h </w:instrText>
        </w:r>
        <w:r w:rsidR="00582152">
          <w:rPr>
            <w:noProof/>
            <w:webHidden/>
          </w:rPr>
        </w:r>
        <w:r w:rsidR="00582152">
          <w:rPr>
            <w:noProof/>
            <w:webHidden/>
          </w:rPr>
          <w:fldChar w:fldCharType="separate"/>
        </w:r>
        <w:r w:rsidR="001630CC">
          <w:rPr>
            <w:noProof/>
            <w:webHidden/>
          </w:rPr>
          <w:t>10</w:t>
        </w:r>
        <w:r w:rsidR="00582152">
          <w:rPr>
            <w:noProof/>
            <w:webHidden/>
          </w:rPr>
          <w:fldChar w:fldCharType="end"/>
        </w:r>
      </w:hyperlink>
    </w:p>
    <w:p w:rsidR="00A51650" w:rsidRDefault="007E5790" w:rsidP="00A51650">
      <w:pPr>
        <w:pStyle w:val="Inhopg3"/>
        <w:tabs>
          <w:tab w:val="right" w:leader="dot" w:pos="7695"/>
        </w:tabs>
        <w:rPr>
          <w:noProof/>
        </w:rPr>
      </w:pPr>
      <w:hyperlink w:anchor="_Toc206376727" w:history="1">
        <w:r w:rsidR="00A51650" w:rsidRPr="00C33798">
          <w:rPr>
            <w:rStyle w:val="Hyperlink"/>
            <w:rFonts w:ascii="Arial Narrow" w:hAnsi="Arial Narrow"/>
            <w:noProof/>
          </w:rPr>
          <w:t>5.3    Sub-Contracting</w:t>
        </w:r>
        <w:r w:rsidR="00A51650">
          <w:rPr>
            <w:noProof/>
            <w:webHidden/>
          </w:rPr>
          <w:tab/>
        </w:r>
        <w:r w:rsidR="00582152">
          <w:rPr>
            <w:noProof/>
            <w:webHidden/>
          </w:rPr>
          <w:fldChar w:fldCharType="begin"/>
        </w:r>
        <w:r w:rsidR="00A51650">
          <w:rPr>
            <w:noProof/>
            <w:webHidden/>
          </w:rPr>
          <w:instrText xml:space="preserve"> PAGEREF _Toc206376727 \h </w:instrText>
        </w:r>
        <w:r w:rsidR="00582152">
          <w:rPr>
            <w:noProof/>
            <w:webHidden/>
          </w:rPr>
        </w:r>
        <w:r w:rsidR="00582152">
          <w:rPr>
            <w:noProof/>
            <w:webHidden/>
          </w:rPr>
          <w:fldChar w:fldCharType="separate"/>
        </w:r>
        <w:r w:rsidR="001630CC">
          <w:rPr>
            <w:noProof/>
            <w:webHidden/>
          </w:rPr>
          <w:t>10</w:t>
        </w:r>
        <w:r w:rsidR="00582152">
          <w:rPr>
            <w:noProof/>
            <w:webHidden/>
          </w:rPr>
          <w:fldChar w:fldCharType="end"/>
        </w:r>
      </w:hyperlink>
    </w:p>
    <w:p w:rsidR="00A51650" w:rsidRDefault="007E5790" w:rsidP="00A51650">
      <w:pPr>
        <w:pStyle w:val="Inhopg2"/>
        <w:tabs>
          <w:tab w:val="right" w:leader="dot" w:pos="7695"/>
        </w:tabs>
        <w:rPr>
          <w:noProof/>
        </w:rPr>
      </w:pPr>
      <w:hyperlink w:anchor="_Toc206376728" w:history="1">
        <w:r w:rsidR="00A51650" w:rsidRPr="00C33798">
          <w:rPr>
            <w:rStyle w:val="Hyperlink"/>
            <w:rFonts w:ascii="Arial Narrow" w:hAnsi="Arial Narrow"/>
            <w:noProof/>
          </w:rPr>
          <w:t xml:space="preserve">5.4 </w:t>
        </w:r>
        <w:r w:rsidR="00A51650">
          <w:rPr>
            <w:rStyle w:val="Hyperlink"/>
            <w:rFonts w:ascii="Arial Narrow" w:hAnsi="Arial Narrow"/>
            <w:noProof/>
          </w:rPr>
          <w:t>Individuals o</w:t>
        </w:r>
        <w:r w:rsidR="00A51650" w:rsidRPr="00C33798">
          <w:rPr>
            <w:rStyle w:val="Hyperlink"/>
            <w:rFonts w:ascii="Arial Narrow" w:hAnsi="Arial Narrow"/>
            <w:noProof/>
          </w:rPr>
          <w:t>n Project Visits</w:t>
        </w:r>
        <w:r w:rsidR="00A51650">
          <w:rPr>
            <w:noProof/>
            <w:webHidden/>
          </w:rPr>
          <w:tab/>
        </w:r>
        <w:r w:rsidR="00582152">
          <w:rPr>
            <w:noProof/>
            <w:webHidden/>
          </w:rPr>
          <w:fldChar w:fldCharType="begin"/>
        </w:r>
        <w:r w:rsidR="00A51650">
          <w:rPr>
            <w:noProof/>
            <w:webHidden/>
          </w:rPr>
          <w:instrText xml:space="preserve"> PAGEREF _Toc206376728 \h </w:instrText>
        </w:r>
        <w:r w:rsidR="00582152">
          <w:rPr>
            <w:noProof/>
            <w:webHidden/>
          </w:rPr>
        </w:r>
        <w:r w:rsidR="00582152">
          <w:rPr>
            <w:noProof/>
            <w:webHidden/>
          </w:rPr>
          <w:fldChar w:fldCharType="separate"/>
        </w:r>
        <w:r w:rsidR="001630CC">
          <w:rPr>
            <w:noProof/>
            <w:webHidden/>
          </w:rPr>
          <w:t>11</w:t>
        </w:r>
        <w:r w:rsidR="00582152">
          <w:rPr>
            <w:noProof/>
            <w:webHidden/>
          </w:rPr>
          <w:fldChar w:fldCharType="end"/>
        </w:r>
      </w:hyperlink>
    </w:p>
    <w:p w:rsidR="00A51650" w:rsidRDefault="007E5790" w:rsidP="00A51650">
      <w:pPr>
        <w:pStyle w:val="Inhopg1"/>
        <w:tabs>
          <w:tab w:val="right" w:leader="dot" w:pos="7695"/>
        </w:tabs>
        <w:rPr>
          <w:noProof/>
        </w:rPr>
      </w:pPr>
      <w:hyperlink w:anchor="_Toc206376729" w:history="1">
        <w:r w:rsidR="00A51650" w:rsidRPr="00C33798">
          <w:rPr>
            <w:rStyle w:val="Hyperlink"/>
            <w:rFonts w:ascii="Arial Narrow" w:hAnsi="Arial Narrow"/>
            <w:noProof/>
            <w:lang w:val="en-IE"/>
          </w:rPr>
          <w:t>6 a).  </w:t>
        </w:r>
        <w:r w:rsidR="005510A5">
          <w:rPr>
            <w:rStyle w:val="Hyperlink"/>
            <w:rFonts w:ascii="Arial Narrow" w:hAnsi="Arial Narrow"/>
            <w:noProof/>
            <w:lang w:val="en-IE"/>
          </w:rPr>
          <w:t>SOJU</w:t>
        </w:r>
        <w:r w:rsidR="00A51650" w:rsidRPr="00C33798">
          <w:rPr>
            <w:rStyle w:val="Hyperlink"/>
            <w:rFonts w:ascii="Arial Narrow" w:hAnsi="Arial Narrow"/>
            <w:noProof/>
            <w:lang w:val="en-IE"/>
          </w:rPr>
          <w:t>’s core Child Protection principles</w:t>
        </w:r>
        <w:r w:rsidR="00A51650">
          <w:rPr>
            <w:noProof/>
            <w:webHidden/>
          </w:rPr>
          <w:tab/>
        </w:r>
        <w:r w:rsidR="00582152">
          <w:rPr>
            <w:noProof/>
            <w:webHidden/>
          </w:rPr>
          <w:fldChar w:fldCharType="begin"/>
        </w:r>
        <w:r w:rsidR="00A51650">
          <w:rPr>
            <w:noProof/>
            <w:webHidden/>
          </w:rPr>
          <w:instrText xml:space="preserve"> PAGEREF _Toc206376729 \h </w:instrText>
        </w:r>
        <w:r w:rsidR="00582152">
          <w:rPr>
            <w:noProof/>
            <w:webHidden/>
          </w:rPr>
        </w:r>
        <w:r w:rsidR="00582152">
          <w:rPr>
            <w:noProof/>
            <w:webHidden/>
          </w:rPr>
          <w:fldChar w:fldCharType="separate"/>
        </w:r>
        <w:r w:rsidR="001630CC">
          <w:rPr>
            <w:noProof/>
            <w:webHidden/>
          </w:rPr>
          <w:t>11</w:t>
        </w:r>
        <w:r w:rsidR="00582152">
          <w:rPr>
            <w:noProof/>
            <w:webHidden/>
          </w:rPr>
          <w:fldChar w:fldCharType="end"/>
        </w:r>
      </w:hyperlink>
    </w:p>
    <w:p w:rsidR="00A51650" w:rsidRDefault="007E5790" w:rsidP="00A51650">
      <w:pPr>
        <w:pStyle w:val="Inhopg1"/>
        <w:tabs>
          <w:tab w:val="right" w:leader="dot" w:pos="7695"/>
        </w:tabs>
        <w:rPr>
          <w:noProof/>
        </w:rPr>
      </w:pPr>
      <w:hyperlink w:anchor="_Toc206376730" w:history="1">
        <w:r w:rsidR="00A51650" w:rsidRPr="00C33798">
          <w:rPr>
            <w:rStyle w:val="Hyperlink"/>
            <w:rFonts w:ascii="Arial Narrow" w:hAnsi="Arial Narrow"/>
            <w:noProof/>
            <w:lang w:val="en-IE"/>
          </w:rPr>
          <w:t xml:space="preserve">6b) </w:t>
        </w:r>
        <w:r w:rsidR="00A51650">
          <w:rPr>
            <w:rStyle w:val="Hyperlink"/>
            <w:rFonts w:ascii="Arial Narrow" w:hAnsi="Arial Narrow"/>
            <w:noProof/>
            <w:lang w:val="en-IE"/>
          </w:rPr>
          <w:t>Strategies f</w:t>
        </w:r>
        <w:r w:rsidR="00A51650" w:rsidRPr="00C33798">
          <w:rPr>
            <w:rStyle w:val="Hyperlink"/>
            <w:rFonts w:ascii="Arial Narrow" w:hAnsi="Arial Narrow"/>
            <w:noProof/>
            <w:lang w:val="en-IE"/>
          </w:rPr>
          <w:t>or recognising and responding to child abuse</w:t>
        </w:r>
        <w:r w:rsidR="00A51650">
          <w:rPr>
            <w:noProof/>
            <w:webHidden/>
          </w:rPr>
          <w:tab/>
        </w:r>
        <w:r w:rsidR="00582152">
          <w:rPr>
            <w:noProof/>
            <w:webHidden/>
          </w:rPr>
          <w:fldChar w:fldCharType="begin"/>
        </w:r>
        <w:r w:rsidR="00A51650">
          <w:rPr>
            <w:noProof/>
            <w:webHidden/>
          </w:rPr>
          <w:instrText xml:space="preserve"> PAGEREF _Toc206376730 \h </w:instrText>
        </w:r>
        <w:r w:rsidR="00582152">
          <w:rPr>
            <w:noProof/>
            <w:webHidden/>
          </w:rPr>
        </w:r>
        <w:r w:rsidR="00582152">
          <w:rPr>
            <w:noProof/>
            <w:webHidden/>
          </w:rPr>
          <w:fldChar w:fldCharType="separate"/>
        </w:r>
        <w:r w:rsidR="001630CC">
          <w:rPr>
            <w:noProof/>
            <w:webHidden/>
          </w:rPr>
          <w:t>12</w:t>
        </w:r>
        <w:r w:rsidR="00582152">
          <w:rPr>
            <w:noProof/>
            <w:webHidden/>
          </w:rPr>
          <w:fldChar w:fldCharType="end"/>
        </w:r>
      </w:hyperlink>
    </w:p>
    <w:p w:rsidR="00A51650" w:rsidRDefault="007E5790" w:rsidP="00A51650">
      <w:pPr>
        <w:pStyle w:val="Inhopg1"/>
        <w:tabs>
          <w:tab w:val="right" w:leader="dot" w:pos="7695"/>
        </w:tabs>
        <w:rPr>
          <w:noProof/>
        </w:rPr>
      </w:pPr>
      <w:hyperlink w:anchor="_Toc206376731" w:history="1">
        <w:r w:rsidR="00A51650">
          <w:rPr>
            <w:rStyle w:val="Hyperlink"/>
            <w:rFonts w:ascii="Arial Narrow" w:hAnsi="Arial Narrow"/>
            <w:noProof/>
            <w:lang w:val="en-IE"/>
          </w:rPr>
          <w:t>7.  P</w:t>
        </w:r>
        <w:r w:rsidR="00A51650" w:rsidRPr="00C33798">
          <w:rPr>
            <w:rStyle w:val="Hyperlink"/>
            <w:rFonts w:ascii="Arial Narrow" w:hAnsi="Arial Narrow"/>
            <w:noProof/>
            <w:lang w:val="en-IE"/>
          </w:rPr>
          <w:t>rocedures part 1: prevention</w:t>
        </w:r>
        <w:r w:rsidR="00A51650">
          <w:rPr>
            <w:noProof/>
            <w:webHidden/>
          </w:rPr>
          <w:tab/>
        </w:r>
        <w:r w:rsidR="00582152">
          <w:rPr>
            <w:noProof/>
            <w:webHidden/>
          </w:rPr>
          <w:fldChar w:fldCharType="begin"/>
        </w:r>
        <w:r w:rsidR="00A51650">
          <w:rPr>
            <w:noProof/>
            <w:webHidden/>
          </w:rPr>
          <w:instrText xml:space="preserve"> PAGEREF _Toc206376731 \h </w:instrText>
        </w:r>
        <w:r w:rsidR="00582152">
          <w:rPr>
            <w:noProof/>
            <w:webHidden/>
          </w:rPr>
        </w:r>
        <w:r w:rsidR="00582152">
          <w:rPr>
            <w:noProof/>
            <w:webHidden/>
          </w:rPr>
          <w:fldChar w:fldCharType="separate"/>
        </w:r>
        <w:r w:rsidR="001630CC">
          <w:rPr>
            <w:noProof/>
            <w:webHidden/>
          </w:rPr>
          <w:t>12</w:t>
        </w:r>
        <w:r w:rsidR="00582152">
          <w:rPr>
            <w:noProof/>
            <w:webHidden/>
          </w:rPr>
          <w:fldChar w:fldCharType="end"/>
        </w:r>
      </w:hyperlink>
    </w:p>
    <w:p w:rsidR="00A51650" w:rsidRDefault="007E5790" w:rsidP="00A51650">
      <w:pPr>
        <w:pStyle w:val="Inhopg2"/>
        <w:tabs>
          <w:tab w:val="right" w:leader="dot" w:pos="7695"/>
        </w:tabs>
        <w:rPr>
          <w:noProof/>
        </w:rPr>
      </w:pPr>
      <w:hyperlink w:anchor="_Toc206376732" w:history="1">
        <w:r w:rsidR="00A51650" w:rsidRPr="00C33798">
          <w:rPr>
            <w:rStyle w:val="Hyperlink"/>
            <w:rFonts w:ascii="Arial Narrow" w:hAnsi="Arial Narrow"/>
            <w:noProof/>
          </w:rPr>
          <w:t>7.1    Recruitment</w:t>
        </w:r>
        <w:r w:rsidR="00A51650">
          <w:rPr>
            <w:noProof/>
            <w:webHidden/>
          </w:rPr>
          <w:tab/>
        </w:r>
        <w:r w:rsidR="00582152">
          <w:rPr>
            <w:noProof/>
            <w:webHidden/>
          </w:rPr>
          <w:fldChar w:fldCharType="begin"/>
        </w:r>
        <w:r w:rsidR="00A51650">
          <w:rPr>
            <w:noProof/>
            <w:webHidden/>
          </w:rPr>
          <w:instrText xml:space="preserve"> PAGEREF _Toc206376732 \h </w:instrText>
        </w:r>
        <w:r w:rsidR="00582152">
          <w:rPr>
            <w:noProof/>
            <w:webHidden/>
          </w:rPr>
        </w:r>
        <w:r w:rsidR="00582152">
          <w:rPr>
            <w:noProof/>
            <w:webHidden/>
          </w:rPr>
          <w:fldChar w:fldCharType="separate"/>
        </w:r>
        <w:r w:rsidR="001630CC">
          <w:rPr>
            <w:noProof/>
            <w:webHidden/>
          </w:rPr>
          <w:t>12</w:t>
        </w:r>
        <w:r w:rsidR="00582152">
          <w:rPr>
            <w:noProof/>
            <w:webHidden/>
          </w:rPr>
          <w:fldChar w:fldCharType="end"/>
        </w:r>
      </w:hyperlink>
    </w:p>
    <w:p w:rsidR="00A51650" w:rsidRDefault="007E5790" w:rsidP="00A51650">
      <w:pPr>
        <w:pStyle w:val="Inhopg2"/>
        <w:tabs>
          <w:tab w:val="right" w:leader="dot" w:pos="7695"/>
        </w:tabs>
        <w:rPr>
          <w:noProof/>
        </w:rPr>
      </w:pPr>
      <w:hyperlink w:anchor="_Toc206376733" w:history="1">
        <w:r w:rsidR="00A51650">
          <w:rPr>
            <w:rStyle w:val="Hyperlink"/>
            <w:rFonts w:ascii="Arial Narrow" w:hAnsi="Arial Narrow"/>
            <w:noProof/>
          </w:rPr>
          <w:t>7.2    Training and</w:t>
        </w:r>
        <w:r w:rsidR="00A51650" w:rsidRPr="00C33798">
          <w:rPr>
            <w:rStyle w:val="Hyperlink"/>
            <w:rFonts w:ascii="Arial Narrow" w:hAnsi="Arial Narrow"/>
            <w:noProof/>
          </w:rPr>
          <w:t xml:space="preserve"> Supervision</w:t>
        </w:r>
        <w:r w:rsidR="00A51650">
          <w:rPr>
            <w:noProof/>
            <w:webHidden/>
          </w:rPr>
          <w:tab/>
        </w:r>
        <w:r w:rsidR="00582152">
          <w:rPr>
            <w:noProof/>
            <w:webHidden/>
          </w:rPr>
          <w:fldChar w:fldCharType="begin"/>
        </w:r>
        <w:r w:rsidR="00A51650">
          <w:rPr>
            <w:noProof/>
            <w:webHidden/>
          </w:rPr>
          <w:instrText xml:space="preserve"> PAGEREF _Toc206376733 \h </w:instrText>
        </w:r>
        <w:r w:rsidR="00582152">
          <w:rPr>
            <w:noProof/>
            <w:webHidden/>
          </w:rPr>
        </w:r>
        <w:r w:rsidR="00582152">
          <w:rPr>
            <w:noProof/>
            <w:webHidden/>
          </w:rPr>
          <w:fldChar w:fldCharType="separate"/>
        </w:r>
        <w:r w:rsidR="001630CC">
          <w:rPr>
            <w:noProof/>
            <w:webHidden/>
          </w:rPr>
          <w:t>13</w:t>
        </w:r>
        <w:r w:rsidR="00582152">
          <w:rPr>
            <w:noProof/>
            <w:webHidden/>
          </w:rPr>
          <w:fldChar w:fldCharType="end"/>
        </w:r>
      </w:hyperlink>
    </w:p>
    <w:p w:rsidR="00A51650" w:rsidRDefault="007E5790" w:rsidP="00A51650">
      <w:pPr>
        <w:pStyle w:val="Inhopg2"/>
        <w:tabs>
          <w:tab w:val="right" w:leader="dot" w:pos="7695"/>
        </w:tabs>
        <w:rPr>
          <w:noProof/>
        </w:rPr>
      </w:pPr>
      <w:hyperlink w:anchor="_Toc206376734" w:history="1">
        <w:r w:rsidR="00A51650" w:rsidRPr="00C33798">
          <w:rPr>
            <w:rStyle w:val="Hyperlink"/>
            <w:rFonts w:ascii="Arial Narrow" w:hAnsi="Arial Narrow"/>
            <w:noProof/>
          </w:rPr>
          <w:t>7.3    Organisational culture</w:t>
        </w:r>
        <w:r w:rsidR="00A51650">
          <w:rPr>
            <w:noProof/>
            <w:webHidden/>
          </w:rPr>
          <w:tab/>
        </w:r>
        <w:r w:rsidR="00582152">
          <w:rPr>
            <w:noProof/>
            <w:webHidden/>
          </w:rPr>
          <w:fldChar w:fldCharType="begin"/>
        </w:r>
        <w:r w:rsidR="00A51650">
          <w:rPr>
            <w:noProof/>
            <w:webHidden/>
          </w:rPr>
          <w:instrText xml:space="preserve"> PAGEREF _Toc206376734 \h </w:instrText>
        </w:r>
        <w:r w:rsidR="00582152">
          <w:rPr>
            <w:noProof/>
            <w:webHidden/>
          </w:rPr>
        </w:r>
        <w:r w:rsidR="00582152">
          <w:rPr>
            <w:noProof/>
            <w:webHidden/>
          </w:rPr>
          <w:fldChar w:fldCharType="separate"/>
        </w:r>
        <w:r w:rsidR="001630CC">
          <w:rPr>
            <w:noProof/>
            <w:webHidden/>
          </w:rPr>
          <w:t>13</w:t>
        </w:r>
        <w:r w:rsidR="00582152">
          <w:rPr>
            <w:noProof/>
            <w:webHidden/>
          </w:rPr>
          <w:fldChar w:fldCharType="end"/>
        </w:r>
      </w:hyperlink>
    </w:p>
    <w:p w:rsidR="00A51650" w:rsidRDefault="007E5790" w:rsidP="00A51650">
      <w:pPr>
        <w:pStyle w:val="Inhopg2"/>
        <w:tabs>
          <w:tab w:val="right" w:leader="dot" w:pos="7695"/>
        </w:tabs>
        <w:rPr>
          <w:noProof/>
        </w:rPr>
      </w:pPr>
      <w:hyperlink w:anchor="_Toc206376735" w:history="1">
        <w:r w:rsidR="00A51650">
          <w:rPr>
            <w:rStyle w:val="Hyperlink"/>
            <w:rFonts w:ascii="Arial Narrow" w:hAnsi="Arial Narrow"/>
            <w:noProof/>
          </w:rPr>
          <w:t>7.4    Management structure</w:t>
        </w:r>
        <w:r w:rsidR="00A51650">
          <w:rPr>
            <w:noProof/>
            <w:webHidden/>
          </w:rPr>
          <w:tab/>
        </w:r>
        <w:r w:rsidR="00582152">
          <w:rPr>
            <w:noProof/>
            <w:webHidden/>
          </w:rPr>
          <w:fldChar w:fldCharType="begin"/>
        </w:r>
        <w:r w:rsidR="00A51650">
          <w:rPr>
            <w:noProof/>
            <w:webHidden/>
          </w:rPr>
          <w:instrText xml:space="preserve"> PAGEREF _Toc206376735 \h </w:instrText>
        </w:r>
        <w:r w:rsidR="00582152">
          <w:rPr>
            <w:noProof/>
            <w:webHidden/>
          </w:rPr>
        </w:r>
        <w:r w:rsidR="00582152">
          <w:rPr>
            <w:noProof/>
            <w:webHidden/>
          </w:rPr>
          <w:fldChar w:fldCharType="separate"/>
        </w:r>
        <w:r w:rsidR="001630CC">
          <w:rPr>
            <w:noProof/>
            <w:webHidden/>
          </w:rPr>
          <w:t>14</w:t>
        </w:r>
        <w:r w:rsidR="00582152">
          <w:rPr>
            <w:noProof/>
            <w:webHidden/>
          </w:rPr>
          <w:fldChar w:fldCharType="end"/>
        </w:r>
      </w:hyperlink>
    </w:p>
    <w:p w:rsidR="00A51650" w:rsidRDefault="007E5790" w:rsidP="00A51650">
      <w:pPr>
        <w:pStyle w:val="Inhopg2"/>
        <w:tabs>
          <w:tab w:val="right" w:leader="dot" w:pos="7695"/>
        </w:tabs>
        <w:rPr>
          <w:noProof/>
        </w:rPr>
      </w:pPr>
      <w:hyperlink w:anchor="_Toc206376736" w:history="1">
        <w:r w:rsidR="00A51650" w:rsidRPr="00C33798">
          <w:rPr>
            <w:rStyle w:val="Hyperlink"/>
            <w:rFonts w:ascii="Arial Narrow" w:hAnsi="Arial Narrow"/>
            <w:noProof/>
          </w:rPr>
          <w:t>7.5    Information management</w:t>
        </w:r>
        <w:r w:rsidR="00A51650">
          <w:rPr>
            <w:noProof/>
            <w:webHidden/>
          </w:rPr>
          <w:tab/>
        </w:r>
        <w:r w:rsidR="00582152">
          <w:rPr>
            <w:noProof/>
            <w:webHidden/>
          </w:rPr>
          <w:fldChar w:fldCharType="begin"/>
        </w:r>
        <w:r w:rsidR="00A51650">
          <w:rPr>
            <w:noProof/>
            <w:webHidden/>
          </w:rPr>
          <w:instrText xml:space="preserve"> PAGEREF _Toc206376736 \h </w:instrText>
        </w:r>
        <w:r w:rsidR="00582152">
          <w:rPr>
            <w:noProof/>
            <w:webHidden/>
          </w:rPr>
        </w:r>
        <w:r w:rsidR="00582152">
          <w:rPr>
            <w:noProof/>
            <w:webHidden/>
          </w:rPr>
          <w:fldChar w:fldCharType="separate"/>
        </w:r>
        <w:r w:rsidR="001630CC">
          <w:rPr>
            <w:noProof/>
            <w:webHidden/>
          </w:rPr>
          <w:t>14</w:t>
        </w:r>
        <w:r w:rsidR="00582152">
          <w:rPr>
            <w:noProof/>
            <w:webHidden/>
          </w:rPr>
          <w:fldChar w:fldCharType="end"/>
        </w:r>
      </w:hyperlink>
    </w:p>
    <w:p w:rsidR="00A51650" w:rsidRDefault="007E5790" w:rsidP="00A51650">
      <w:pPr>
        <w:pStyle w:val="Inhopg2"/>
        <w:tabs>
          <w:tab w:val="right" w:leader="dot" w:pos="7695"/>
        </w:tabs>
        <w:rPr>
          <w:noProof/>
        </w:rPr>
      </w:pPr>
      <w:hyperlink w:anchor="_Toc206376737" w:history="1">
        <w:r w:rsidR="00A51650">
          <w:rPr>
            <w:rStyle w:val="Hyperlink"/>
            <w:rFonts w:ascii="Arial Narrow" w:hAnsi="Arial Narrow"/>
            <w:noProof/>
          </w:rPr>
          <w:t>7.6    C</w:t>
        </w:r>
        <w:r w:rsidR="00A51650" w:rsidRPr="00C33798">
          <w:rPr>
            <w:rStyle w:val="Hyperlink"/>
            <w:rFonts w:ascii="Arial Narrow" w:hAnsi="Arial Narrow"/>
            <w:noProof/>
          </w:rPr>
          <w:t>hild participation</w:t>
        </w:r>
        <w:r w:rsidR="00A51650">
          <w:rPr>
            <w:noProof/>
            <w:webHidden/>
          </w:rPr>
          <w:tab/>
        </w:r>
        <w:r w:rsidR="00582152">
          <w:rPr>
            <w:noProof/>
            <w:webHidden/>
          </w:rPr>
          <w:fldChar w:fldCharType="begin"/>
        </w:r>
        <w:r w:rsidR="00A51650">
          <w:rPr>
            <w:noProof/>
            <w:webHidden/>
          </w:rPr>
          <w:instrText xml:space="preserve"> PAGEREF _Toc206376737 \h </w:instrText>
        </w:r>
        <w:r w:rsidR="00582152">
          <w:rPr>
            <w:noProof/>
            <w:webHidden/>
          </w:rPr>
        </w:r>
        <w:r w:rsidR="00582152">
          <w:rPr>
            <w:noProof/>
            <w:webHidden/>
          </w:rPr>
          <w:fldChar w:fldCharType="separate"/>
        </w:r>
        <w:r w:rsidR="001630CC">
          <w:rPr>
            <w:noProof/>
            <w:webHidden/>
          </w:rPr>
          <w:t>14</w:t>
        </w:r>
        <w:r w:rsidR="00582152">
          <w:rPr>
            <w:noProof/>
            <w:webHidden/>
          </w:rPr>
          <w:fldChar w:fldCharType="end"/>
        </w:r>
      </w:hyperlink>
    </w:p>
    <w:p w:rsidR="00A51650" w:rsidRDefault="007E5790" w:rsidP="00A51650">
      <w:pPr>
        <w:pStyle w:val="Inhopg1"/>
        <w:tabs>
          <w:tab w:val="right" w:leader="dot" w:pos="7695"/>
        </w:tabs>
        <w:rPr>
          <w:noProof/>
        </w:rPr>
      </w:pPr>
      <w:hyperlink w:anchor="_Toc206376738" w:history="1">
        <w:r w:rsidR="00A51650" w:rsidRPr="00C33798">
          <w:rPr>
            <w:rStyle w:val="Hyperlink"/>
            <w:rFonts w:ascii="Arial Narrow" w:hAnsi="Arial Narrow"/>
            <w:noProof/>
            <w:lang w:val="en-IE"/>
          </w:rPr>
          <w:t>8.  procedures part 2: reporting and responding</w:t>
        </w:r>
        <w:r w:rsidR="00A51650">
          <w:rPr>
            <w:noProof/>
            <w:webHidden/>
          </w:rPr>
          <w:tab/>
        </w:r>
        <w:r w:rsidR="00582152">
          <w:rPr>
            <w:noProof/>
            <w:webHidden/>
          </w:rPr>
          <w:fldChar w:fldCharType="begin"/>
        </w:r>
        <w:r w:rsidR="00A51650">
          <w:rPr>
            <w:noProof/>
            <w:webHidden/>
          </w:rPr>
          <w:instrText xml:space="preserve"> PAGEREF _Toc206376738 \h </w:instrText>
        </w:r>
        <w:r w:rsidR="00582152">
          <w:rPr>
            <w:noProof/>
            <w:webHidden/>
          </w:rPr>
        </w:r>
        <w:r w:rsidR="00582152">
          <w:rPr>
            <w:noProof/>
            <w:webHidden/>
          </w:rPr>
          <w:fldChar w:fldCharType="separate"/>
        </w:r>
        <w:r w:rsidR="001630CC">
          <w:rPr>
            <w:noProof/>
            <w:webHidden/>
          </w:rPr>
          <w:t>15</w:t>
        </w:r>
        <w:r w:rsidR="00582152">
          <w:rPr>
            <w:noProof/>
            <w:webHidden/>
          </w:rPr>
          <w:fldChar w:fldCharType="end"/>
        </w:r>
      </w:hyperlink>
    </w:p>
    <w:p w:rsidR="00A51650" w:rsidRDefault="007E5790" w:rsidP="00A51650">
      <w:pPr>
        <w:pStyle w:val="Inhopg2"/>
        <w:tabs>
          <w:tab w:val="right" w:leader="dot" w:pos="7695"/>
        </w:tabs>
        <w:rPr>
          <w:noProof/>
        </w:rPr>
      </w:pPr>
      <w:hyperlink w:anchor="_Toc206376739" w:history="1">
        <w:r w:rsidR="00A51650" w:rsidRPr="00C33798">
          <w:rPr>
            <w:rStyle w:val="Hyperlink"/>
            <w:rFonts w:ascii="Arial Narrow" w:hAnsi="Arial Narrow"/>
            <w:noProof/>
            <w:lang w:val="en-IE"/>
          </w:rPr>
          <w:t>8.1      Confidentiality</w:t>
        </w:r>
        <w:r w:rsidR="00A51650">
          <w:rPr>
            <w:noProof/>
            <w:webHidden/>
          </w:rPr>
          <w:tab/>
        </w:r>
        <w:r w:rsidR="00582152">
          <w:rPr>
            <w:noProof/>
            <w:webHidden/>
          </w:rPr>
          <w:fldChar w:fldCharType="begin"/>
        </w:r>
        <w:r w:rsidR="00A51650">
          <w:rPr>
            <w:noProof/>
            <w:webHidden/>
          </w:rPr>
          <w:instrText xml:space="preserve"> PAGEREF _Toc206376739 \h </w:instrText>
        </w:r>
        <w:r w:rsidR="00582152">
          <w:rPr>
            <w:noProof/>
            <w:webHidden/>
          </w:rPr>
        </w:r>
        <w:r w:rsidR="00582152">
          <w:rPr>
            <w:noProof/>
            <w:webHidden/>
          </w:rPr>
          <w:fldChar w:fldCharType="separate"/>
        </w:r>
        <w:r w:rsidR="001630CC">
          <w:rPr>
            <w:noProof/>
            <w:webHidden/>
          </w:rPr>
          <w:t>15</w:t>
        </w:r>
        <w:r w:rsidR="00582152">
          <w:rPr>
            <w:noProof/>
            <w:webHidden/>
          </w:rPr>
          <w:fldChar w:fldCharType="end"/>
        </w:r>
      </w:hyperlink>
    </w:p>
    <w:p w:rsidR="00A51650" w:rsidRDefault="007E5790" w:rsidP="00A51650">
      <w:pPr>
        <w:pStyle w:val="Inhopg2"/>
        <w:tabs>
          <w:tab w:val="right" w:leader="dot" w:pos="7695"/>
        </w:tabs>
        <w:rPr>
          <w:noProof/>
        </w:rPr>
      </w:pPr>
      <w:hyperlink w:anchor="_Toc206376740" w:history="1">
        <w:r w:rsidR="00A51650">
          <w:rPr>
            <w:rStyle w:val="Hyperlink"/>
            <w:rFonts w:ascii="Arial Narrow" w:hAnsi="Arial Narrow"/>
            <w:noProof/>
            <w:kern w:val="32"/>
          </w:rPr>
          <w:t>8.2    Raising a</w:t>
        </w:r>
        <w:r w:rsidR="00A51650" w:rsidRPr="00C33798">
          <w:rPr>
            <w:rStyle w:val="Hyperlink"/>
            <w:rFonts w:ascii="Arial Narrow" w:hAnsi="Arial Narrow"/>
            <w:noProof/>
            <w:kern w:val="32"/>
          </w:rPr>
          <w:t>nd Reporting Concerns</w:t>
        </w:r>
        <w:r w:rsidR="00A51650">
          <w:rPr>
            <w:noProof/>
            <w:webHidden/>
          </w:rPr>
          <w:tab/>
        </w:r>
        <w:r w:rsidR="00582152">
          <w:rPr>
            <w:noProof/>
            <w:webHidden/>
          </w:rPr>
          <w:fldChar w:fldCharType="begin"/>
        </w:r>
        <w:r w:rsidR="00A51650">
          <w:rPr>
            <w:noProof/>
            <w:webHidden/>
          </w:rPr>
          <w:instrText xml:space="preserve"> PAGEREF _Toc206376740 \h </w:instrText>
        </w:r>
        <w:r w:rsidR="00582152">
          <w:rPr>
            <w:noProof/>
            <w:webHidden/>
          </w:rPr>
        </w:r>
        <w:r w:rsidR="00582152">
          <w:rPr>
            <w:noProof/>
            <w:webHidden/>
          </w:rPr>
          <w:fldChar w:fldCharType="separate"/>
        </w:r>
        <w:r w:rsidR="001630CC">
          <w:rPr>
            <w:noProof/>
            <w:webHidden/>
          </w:rPr>
          <w:t>16</w:t>
        </w:r>
        <w:r w:rsidR="00582152">
          <w:rPr>
            <w:noProof/>
            <w:webHidden/>
          </w:rPr>
          <w:fldChar w:fldCharType="end"/>
        </w:r>
      </w:hyperlink>
    </w:p>
    <w:p w:rsidR="00A51650" w:rsidRDefault="007E5790" w:rsidP="00A51650">
      <w:pPr>
        <w:pStyle w:val="Inhopg2"/>
        <w:tabs>
          <w:tab w:val="right" w:leader="dot" w:pos="7695"/>
        </w:tabs>
        <w:rPr>
          <w:noProof/>
        </w:rPr>
      </w:pPr>
      <w:hyperlink w:anchor="_Toc206376741" w:history="1">
        <w:r w:rsidR="00A51650">
          <w:rPr>
            <w:rStyle w:val="Hyperlink"/>
            <w:rFonts w:ascii="Arial Narrow" w:hAnsi="Arial Narrow"/>
            <w:noProof/>
          </w:rPr>
          <w:t>8.3      I</w:t>
        </w:r>
        <w:r w:rsidR="00A51650" w:rsidRPr="00C33798">
          <w:rPr>
            <w:rStyle w:val="Hyperlink"/>
            <w:rFonts w:ascii="Arial Narrow" w:hAnsi="Arial Narrow"/>
            <w:noProof/>
          </w:rPr>
          <w:t>nvestigation &amp; follow up</w:t>
        </w:r>
        <w:r w:rsidR="00A51650">
          <w:rPr>
            <w:noProof/>
            <w:webHidden/>
          </w:rPr>
          <w:tab/>
        </w:r>
        <w:r w:rsidR="00582152">
          <w:rPr>
            <w:noProof/>
            <w:webHidden/>
          </w:rPr>
          <w:fldChar w:fldCharType="begin"/>
        </w:r>
        <w:r w:rsidR="00A51650">
          <w:rPr>
            <w:noProof/>
            <w:webHidden/>
          </w:rPr>
          <w:instrText xml:space="preserve"> PAGEREF _Toc206376741 \h </w:instrText>
        </w:r>
        <w:r w:rsidR="00582152">
          <w:rPr>
            <w:noProof/>
            <w:webHidden/>
          </w:rPr>
        </w:r>
        <w:r w:rsidR="00582152">
          <w:rPr>
            <w:noProof/>
            <w:webHidden/>
          </w:rPr>
          <w:fldChar w:fldCharType="separate"/>
        </w:r>
        <w:r w:rsidR="001630CC">
          <w:rPr>
            <w:noProof/>
            <w:webHidden/>
          </w:rPr>
          <w:t>17</w:t>
        </w:r>
        <w:r w:rsidR="00582152">
          <w:rPr>
            <w:noProof/>
            <w:webHidden/>
          </w:rPr>
          <w:fldChar w:fldCharType="end"/>
        </w:r>
      </w:hyperlink>
    </w:p>
    <w:p w:rsidR="00A51650" w:rsidRDefault="007E5790" w:rsidP="00A51650">
      <w:pPr>
        <w:pStyle w:val="Inhopg1"/>
        <w:tabs>
          <w:tab w:val="right" w:leader="dot" w:pos="7695"/>
        </w:tabs>
        <w:rPr>
          <w:noProof/>
        </w:rPr>
      </w:pPr>
      <w:hyperlink w:anchor="_Toc206376742" w:history="1">
        <w:r w:rsidR="00A51650">
          <w:rPr>
            <w:rStyle w:val="Hyperlink"/>
            <w:rFonts w:ascii="Arial Narrow" w:hAnsi="Arial Narrow"/>
            <w:noProof/>
            <w:lang w:val="en-IE"/>
          </w:rPr>
          <w:t>9.  R</w:t>
        </w:r>
        <w:r w:rsidR="00A51650" w:rsidRPr="00C33798">
          <w:rPr>
            <w:rStyle w:val="Hyperlink"/>
            <w:rFonts w:ascii="Arial Narrow" w:hAnsi="Arial Narrow"/>
            <w:noProof/>
            <w:lang w:val="en-IE"/>
          </w:rPr>
          <w:t>elated procedures</w:t>
        </w:r>
        <w:r w:rsidR="00A51650">
          <w:rPr>
            <w:noProof/>
            <w:webHidden/>
          </w:rPr>
          <w:tab/>
        </w:r>
        <w:r w:rsidR="00582152">
          <w:rPr>
            <w:noProof/>
            <w:webHidden/>
          </w:rPr>
          <w:fldChar w:fldCharType="begin"/>
        </w:r>
        <w:r w:rsidR="00A51650">
          <w:rPr>
            <w:noProof/>
            <w:webHidden/>
          </w:rPr>
          <w:instrText xml:space="preserve"> PAGEREF _Toc206376742 \h </w:instrText>
        </w:r>
        <w:r w:rsidR="00582152">
          <w:rPr>
            <w:noProof/>
            <w:webHidden/>
          </w:rPr>
        </w:r>
        <w:r w:rsidR="00582152">
          <w:rPr>
            <w:noProof/>
            <w:webHidden/>
          </w:rPr>
          <w:fldChar w:fldCharType="separate"/>
        </w:r>
        <w:r w:rsidR="001630CC">
          <w:rPr>
            <w:noProof/>
            <w:webHidden/>
          </w:rPr>
          <w:t>18</w:t>
        </w:r>
        <w:r w:rsidR="00582152">
          <w:rPr>
            <w:noProof/>
            <w:webHidden/>
          </w:rPr>
          <w:fldChar w:fldCharType="end"/>
        </w:r>
      </w:hyperlink>
    </w:p>
    <w:p w:rsidR="00A51650" w:rsidRDefault="007E5790" w:rsidP="00A51650">
      <w:pPr>
        <w:pStyle w:val="Inhopg1"/>
        <w:tabs>
          <w:tab w:val="right" w:leader="dot" w:pos="7695"/>
        </w:tabs>
        <w:rPr>
          <w:noProof/>
        </w:rPr>
      </w:pPr>
      <w:hyperlink w:anchor="_Toc206376743" w:history="1">
        <w:r w:rsidR="00A51650">
          <w:rPr>
            <w:rStyle w:val="Hyperlink"/>
            <w:rFonts w:ascii="Arial Narrow" w:hAnsi="Arial Narrow"/>
            <w:noProof/>
            <w:lang w:val="en-IE"/>
          </w:rPr>
          <w:t>10. I</w:t>
        </w:r>
        <w:r w:rsidR="00A51650" w:rsidRPr="00C33798">
          <w:rPr>
            <w:rStyle w:val="Hyperlink"/>
            <w:rFonts w:ascii="Arial Narrow" w:hAnsi="Arial Narrow"/>
            <w:noProof/>
            <w:lang w:val="en-IE"/>
          </w:rPr>
          <w:t>mplementation and monitoring</w:t>
        </w:r>
        <w:r w:rsidR="00A51650">
          <w:rPr>
            <w:noProof/>
            <w:webHidden/>
          </w:rPr>
          <w:tab/>
        </w:r>
        <w:r w:rsidR="00582152">
          <w:rPr>
            <w:noProof/>
            <w:webHidden/>
          </w:rPr>
          <w:fldChar w:fldCharType="begin"/>
        </w:r>
        <w:r w:rsidR="00A51650">
          <w:rPr>
            <w:noProof/>
            <w:webHidden/>
          </w:rPr>
          <w:instrText xml:space="preserve"> PAGEREF _Toc206376743 \h </w:instrText>
        </w:r>
        <w:r w:rsidR="00582152">
          <w:rPr>
            <w:noProof/>
            <w:webHidden/>
          </w:rPr>
        </w:r>
        <w:r w:rsidR="00582152">
          <w:rPr>
            <w:noProof/>
            <w:webHidden/>
          </w:rPr>
          <w:fldChar w:fldCharType="separate"/>
        </w:r>
        <w:r w:rsidR="001630CC">
          <w:rPr>
            <w:noProof/>
            <w:webHidden/>
          </w:rPr>
          <w:t>18</w:t>
        </w:r>
        <w:r w:rsidR="00582152">
          <w:rPr>
            <w:noProof/>
            <w:webHidden/>
          </w:rPr>
          <w:fldChar w:fldCharType="end"/>
        </w:r>
      </w:hyperlink>
    </w:p>
    <w:p w:rsidR="00A51650" w:rsidRDefault="007E5790" w:rsidP="00A51650">
      <w:pPr>
        <w:pStyle w:val="Inhopg1"/>
        <w:tabs>
          <w:tab w:val="right" w:leader="dot" w:pos="7695"/>
        </w:tabs>
        <w:rPr>
          <w:noProof/>
        </w:rPr>
      </w:pPr>
      <w:hyperlink w:anchor="_Toc206376744" w:history="1">
        <w:r w:rsidR="00A51650" w:rsidRPr="00C33798">
          <w:rPr>
            <w:rStyle w:val="Hyperlink"/>
            <w:rFonts w:ascii="Arial Narrow" w:hAnsi="Arial Narrow"/>
            <w:noProof/>
            <w:lang w:val="en-IE"/>
          </w:rPr>
          <w:t xml:space="preserve">11. </w:t>
        </w:r>
        <w:r w:rsidR="00A51650">
          <w:rPr>
            <w:rStyle w:val="Hyperlink"/>
            <w:rFonts w:ascii="Arial Narrow" w:hAnsi="Arial Narrow"/>
            <w:noProof/>
            <w:lang w:val="en-IE"/>
          </w:rPr>
          <w:t>S</w:t>
        </w:r>
        <w:r w:rsidR="00A51650" w:rsidRPr="00C33798">
          <w:rPr>
            <w:rStyle w:val="Hyperlink"/>
            <w:rFonts w:ascii="Arial Narrow" w:hAnsi="Arial Narrow"/>
            <w:noProof/>
            <w:lang w:val="en-IE"/>
          </w:rPr>
          <w:t>pecial guidance on working with partners</w:t>
        </w:r>
        <w:r w:rsidR="00A51650">
          <w:rPr>
            <w:noProof/>
            <w:webHidden/>
          </w:rPr>
          <w:tab/>
        </w:r>
        <w:r w:rsidR="00582152">
          <w:rPr>
            <w:noProof/>
            <w:webHidden/>
          </w:rPr>
          <w:fldChar w:fldCharType="begin"/>
        </w:r>
        <w:r w:rsidR="00A51650">
          <w:rPr>
            <w:noProof/>
            <w:webHidden/>
          </w:rPr>
          <w:instrText xml:space="preserve"> PAGEREF _Toc206376744 \h </w:instrText>
        </w:r>
        <w:r w:rsidR="00582152">
          <w:rPr>
            <w:noProof/>
            <w:webHidden/>
          </w:rPr>
        </w:r>
        <w:r w:rsidR="00582152">
          <w:rPr>
            <w:noProof/>
            <w:webHidden/>
          </w:rPr>
          <w:fldChar w:fldCharType="separate"/>
        </w:r>
        <w:r w:rsidR="001630CC">
          <w:rPr>
            <w:noProof/>
            <w:webHidden/>
          </w:rPr>
          <w:t>18</w:t>
        </w:r>
        <w:r w:rsidR="00582152">
          <w:rPr>
            <w:noProof/>
            <w:webHidden/>
          </w:rPr>
          <w:fldChar w:fldCharType="end"/>
        </w:r>
      </w:hyperlink>
    </w:p>
    <w:p w:rsidR="00A51650" w:rsidRDefault="007E5790" w:rsidP="00A51650">
      <w:pPr>
        <w:pStyle w:val="Inhopg1"/>
        <w:tabs>
          <w:tab w:val="right" w:leader="dot" w:pos="7695"/>
        </w:tabs>
        <w:rPr>
          <w:noProof/>
        </w:rPr>
      </w:pPr>
      <w:hyperlink w:anchor="_Toc206376745" w:history="1">
        <w:r w:rsidR="00A51650" w:rsidRPr="00C33798">
          <w:rPr>
            <w:rStyle w:val="Hyperlink"/>
            <w:rFonts w:ascii="Arial Narrow" w:hAnsi="Arial Narrow"/>
            <w:noProof/>
            <w:lang w:val="en-IE"/>
          </w:rPr>
          <w:t xml:space="preserve">12. </w:t>
        </w:r>
        <w:r w:rsidR="00A51650">
          <w:rPr>
            <w:rStyle w:val="Hyperlink"/>
            <w:rFonts w:ascii="Arial Narrow" w:hAnsi="Arial Narrow"/>
            <w:noProof/>
            <w:lang w:val="en-IE"/>
          </w:rPr>
          <w:t>C</w:t>
        </w:r>
        <w:r w:rsidR="00A51650" w:rsidRPr="00C33798">
          <w:rPr>
            <w:rStyle w:val="Hyperlink"/>
            <w:rFonts w:ascii="Arial Narrow" w:hAnsi="Arial Narrow"/>
            <w:noProof/>
            <w:lang w:val="en-IE"/>
          </w:rPr>
          <w:t>onclusion</w:t>
        </w:r>
        <w:r w:rsidR="00A51650">
          <w:rPr>
            <w:noProof/>
            <w:webHidden/>
          </w:rPr>
          <w:tab/>
        </w:r>
        <w:r w:rsidR="00582152">
          <w:rPr>
            <w:noProof/>
            <w:webHidden/>
          </w:rPr>
          <w:fldChar w:fldCharType="begin"/>
        </w:r>
        <w:r w:rsidR="00A51650">
          <w:rPr>
            <w:noProof/>
            <w:webHidden/>
          </w:rPr>
          <w:instrText xml:space="preserve"> PAGEREF _Toc206376745 \h </w:instrText>
        </w:r>
        <w:r w:rsidR="00582152">
          <w:rPr>
            <w:noProof/>
            <w:webHidden/>
          </w:rPr>
        </w:r>
        <w:r w:rsidR="00582152">
          <w:rPr>
            <w:noProof/>
            <w:webHidden/>
          </w:rPr>
          <w:fldChar w:fldCharType="separate"/>
        </w:r>
        <w:r w:rsidR="001630CC">
          <w:rPr>
            <w:noProof/>
            <w:webHidden/>
          </w:rPr>
          <w:t>18</w:t>
        </w:r>
        <w:r w:rsidR="00582152">
          <w:rPr>
            <w:noProof/>
            <w:webHidden/>
          </w:rPr>
          <w:fldChar w:fldCharType="end"/>
        </w:r>
      </w:hyperlink>
    </w:p>
    <w:p w:rsidR="00A51650" w:rsidRDefault="00A51650" w:rsidP="00A51650">
      <w:pPr>
        <w:pStyle w:val="Inhopg2"/>
        <w:tabs>
          <w:tab w:val="right" w:leader="dot" w:pos="7695"/>
        </w:tabs>
        <w:rPr>
          <w:noProof/>
        </w:rPr>
      </w:pPr>
    </w:p>
    <w:p w:rsidR="00A51650" w:rsidRDefault="00A51650" w:rsidP="00A51650">
      <w:pPr>
        <w:pStyle w:val="Inhopg1"/>
        <w:tabs>
          <w:tab w:val="right" w:leader="dot" w:pos="7695"/>
        </w:tabs>
        <w:rPr>
          <w:noProof/>
        </w:rPr>
      </w:pPr>
    </w:p>
    <w:p w:rsidR="00A51650" w:rsidRDefault="00582152" w:rsidP="00A51650">
      <w:pPr>
        <w:jc w:val="both"/>
        <w:rPr>
          <w:rFonts w:ascii="Arial Narrow" w:hAnsi="Arial Narrow"/>
        </w:rPr>
      </w:pPr>
      <w:r>
        <w:rPr>
          <w:rFonts w:ascii="Arial Narrow" w:hAnsi="Arial Narrow"/>
        </w:rPr>
        <w:fldChar w:fldCharType="end"/>
      </w:r>
    </w:p>
    <w:p w:rsidR="00A51650" w:rsidRDefault="00A51650" w:rsidP="00A51650">
      <w:pPr>
        <w:jc w:val="both"/>
        <w:rPr>
          <w:rFonts w:ascii="Arial Narrow" w:hAnsi="Arial Narrow"/>
        </w:rPr>
      </w:pPr>
    </w:p>
    <w:p w:rsidR="00A51650" w:rsidRDefault="00A51650" w:rsidP="00A51650">
      <w:pPr>
        <w:jc w:val="both"/>
        <w:rPr>
          <w:rFonts w:ascii="Arial Narrow" w:hAnsi="Arial Narrow"/>
        </w:rPr>
      </w:pPr>
    </w:p>
    <w:p w:rsidR="00A51650" w:rsidRDefault="00A51650" w:rsidP="00A51650">
      <w:pPr>
        <w:jc w:val="both"/>
        <w:rPr>
          <w:rFonts w:ascii="Arial Narrow" w:hAnsi="Arial Narrow"/>
        </w:rPr>
      </w:pPr>
    </w:p>
    <w:p w:rsidR="00A51650" w:rsidRDefault="00A51650" w:rsidP="00A51650">
      <w:pPr>
        <w:jc w:val="both"/>
        <w:rPr>
          <w:rFonts w:ascii="Arial Narrow" w:hAnsi="Arial Narrow"/>
        </w:rPr>
      </w:pPr>
    </w:p>
    <w:p w:rsidR="00A51650" w:rsidRDefault="00A51650" w:rsidP="00A51650">
      <w:pPr>
        <w:jc w:val="both"/>
        <w:rPr>
          <w:rFonts w:ascii="Arial Narrow" w:hAnsi="Arial Narrow"/>
        </w:rPr>
      </w:pPr>
    </w:p>
    <w:p w:rsidR="00A51650" w:rsidRDefault="00A51650" w:rsidP="00A51650">
      <w:pPr>
        <w:jc w:val="both"/>
        <w:rPr>
          <w:rFonts w:ascii="Arial Narrow" w:hAnsi="Arial Narrow"/>
        </w:rPr>
      </w:pPr>
    </w:p>
    <w:p w:rsidR="00A51650" w:rsidRDefault="00A51650" w:rsidP="00A51650">
      <w:pPr>
        <w:jc w:val="both"/>
        <w:rPr>
          <w:rFonts w:ascii="Arial Narrow" w:hAnsi="Arial Narrow"/>
        </w:rPr>
      </w:pPr>
    </w:p>
    <w:p w:rsidR="00A51650" w:rsidRDefault="00A51650" w:rsidP="00A51650">
      <w:pPr>
        <w:jc w:val="both"/>
        <w:rPr>
          <w:rFonts w:ascii="Arial Narrow" w:hAnsi="Arial Narrow"/>
        </w:rPr>
      </w:pPr>
    </w:p>
    <w:p w:rsidR="00A51650" w:rsidRDefault="00A51650" w:rsidP="00A51650">
      <w:pPr>
        <w:jc w:val="both"/>
        <w:rPr>
          <w:rFonts w:ascii="Arial Narrow" w:hAnsi="Arial Narrow"/>
        </w:rPr>
      </w:pPr>
    </w:p>
    <w:p w:rsidR="00A51650" w:rsidRPr="007D5A13" w:rsidRDefault="00A51650" w:rsidP="00A51650">
      <w:pPr>
        <w:jc w:val="both"/>
        <w:rPr>
          <w:rFonts w:ascii="Arial Narrow" w:hAnsi="Arial Narrow"/>
        </w:rPr>
      </w:pPr>
      <w:r>
        <w:rPr>
          <w:rFonts w:ascii="Arial Narrow" w:hAnsi="Arial Narrow"/>
        </w:rPr>
        <w:br w:type="page"/>
      </w:r>
    </w:p>
    <w:p w:rsidR="00A51650" w:rsidRDefault="00A51650" w:rsidP="00A51650">
      <w:pPr>
        <w:spacing w:line="480" w:lineRule="auto"/>
        <w:rPr>
          <w:rFonts w:ascii="Arial Narrow" w:hAnsi="Arial Narrow"/>
          <w:b/>
          <w:bCs/>
          <w:smallCaps/>
          <w:lang w:val="en-IE"/>
        </w:rPr>
      </w:pPr>
      <w:r>
        <w:rPr>
          <w:rFonts w:ascii="Arial Narrow" w:hAnsi="Arial Narrow"/>
          <w:b/>
          <w:bCs/>
          <w:smallCaps/>
          <w:lang w:val="en-IE"/>
        </w:rPr>
        <w:lastRenderedPageBreak/>
        <w:t>A</w:t>
      </w:r>
      <w:r w:rsidRPr="007D5A13">
        <w:rPr>
          <w:rFonts w:ascii="Arial Narrow" w:hAnsi="Arial Narrow"/>
          <w:b/>
          <w:bCs/>
          <w:smallCaps/>
          <w:lang w:val="en-IE"/>
        </w:rPr>
        <w:t>ppendices’</w:t>
      </w:r>
    </w:p>
    <w:p w:rsidR="00A51650" w:rsidRPr="007D5A13" w:rsidRDefault="00A51650" w:rsidP="00A51650">
      <w:pPr>
        <w:numPr>
          <w:ilvl w:val="0"/>
          <w:numId w:val="72"/>
        </w:numPr>
        <w:tabs>
          <w:tab w:val="clear" w:pos="720"/>
          <w:tab w:val="num" w:pos="360"/>
        </w:tabs>
        <w:spacing w:line="480" w:lineRule="auto"/>
        <w:ind w:left="360"/>
        <w:rPr>
          <w:rFonts w:ascii="Arial Narrow" w:hAnsi="Arial Narrow"/>
        </w:rPr>
      </w:pPr>
      <w:r w:rsidRPr="007D5A13">
        <w:rPr>
          <w:rFonts w:ascii="Arial Narrow" w:hAnsi="Arial Narrow"/>
        </w:rPr>
        <w:t xml:space="preserve">Selected articles from United Nations Convention on the Rights of the </w:t>
      </w:r>
    </w:p>
    <w:p w:rsidR="00A51650" w:rsidRPr="007D5A13" w:rsidRDefault="00A51650" w:rsidP="00A51650">
      <w:pPr>
        <w:spacing w:line="480" w:lineRule="auto"/>
        <w:rPr>
          <w:rFonts w:ascii="Arial Narrow" w:hAnsi="Arial Narrow"/>
        </w:rPr>
      </w:pPr>
      <w:r w:rsidRPr="007D5A13">
        <w:rPr>
          <w:rFonts w:ascii="Arial Narrow" w:hAnsi="Arial Narrow"/>
        </w:rPr>
        <w:t xml:space="preserve">      Child relevant to Child Protection</w:t>
      </w:r>
    </w:p>
    <w:p w:rsidR="00A51650" w:rsidRPr="007D5A13" w:rsidRDefault="00A51650" w:rsidP="00A51650">
      <w:pPr>
        <w:numPr>
          <w:ilvl w:val="0"/>
          <w:numId w:val="72"/>
        </w:numPr>
        <w:tabs>
          <w:tab w:val="clear" w:pos="720"/>
          <w:tab w:val="num" w:pos="360"/>
        </w:tabs>
        <w:spacing w:line="480" w:lineRule="auto"/>
        <w:ind w:left="360"/>
        <w:rPr>
          <w:rFonts w:ascii="Arial Narrow" w:hAnsi="Arial Narrow"/>
        </w:rPr>
      </w:pPr>
      <w:r w:rsidRPr="007D5A13">
        <w:rPr>
          <w:rFonts w:ascii="Arial Narrow" w:hAnsi="Arial Narrow"/>
        </w:rPr>
        <w:t xml:space="preserve">Code of Conduct/ Statement of Commitment </w:t>
      </w:r>
    </w:p>
    <w:p w:rsidR="00A51650" w:rsidRPr="007D5A13" w:rsidRDefault="00A51650" w:rsidP="00A51650">
      <w:pPr>
        <w:numPr>
          <w:ilvl w:val="0"/>
          <w:numId w:val="72"/>
        </w:numPr>
        <w:tabs>
          <w:tab w:val="clear" w:pos="720"/>
          <w:tab w:val="num" w:pos="360"/>
        </w:tabs>
        <w:spacing w:line="480" w:lineRule="auto"/>
        <w:ind w:left="360"/>
        <w:rPr>
          <w:rFonts w:ascii="Arial Narrow" w:hAnsi="Arial Narrow"/>
        </w:rPr>
      </w:pPr>
      <w:r w:rsidRPr="007D5A13">
        <w:rPr>
          <w:rFonts w:ascii="Arial Narrow" w:hAnsi="Arial Narrow"/>
        </w:rPr>
        <w:t xml:space="preserve">Peer to </w:t>
      </w:r>
      <w:proofErr w:type="gramStart"/>
      <w:r w:rsidRPr="007D5A13">
        <w:rPr>
          <w:rFonts w:ascii="Arial Narrow" w:hAnsi="Arial Narrow"/>
        </w:rPr>
        <w:t>peer  Code</w:t>
      </w:r>
      <w:proofErr w:type="gramEnd"/>
      <w:r w:rsidRPr="007D5A13">
        <w:rPr>
          <w:rFonts w:ascii="Arial Narrow" w:hAnsi="Arial Narrow"/>
        </w:rPr>
        <w:t xml:space="preserve"> of Conduct</w:t>
      </w:r>
    </w:p>
    <w:p w:rsidR="00A51650" w:rsidRPr="007D5A13" w:rsidRDefault="00A51650" w:rsidP="00A51650">
      <w:pPr>
        <w:numPr>
          <w:ilvl w:val="0"/>
          <w:numId w:val="72"/>
        </w:numPr>
        <w:tabs>
          <w:tab w:val="clear" w:pos="720"/>
          <w:tab w:val="num" w:pos="360"/>
        </w:tabs>
        <w:spacing w:line="480" w:lineRule="auto"/>
        <w:ind w:left="360"/>
        <w:rPr>
          <w:rFonts w:ascii="Arial Narrow" w:hAnsi="Arial Narrow"/>
        </w:rPr>
      </w:pPr>
      <w:r w:rsidRPr="007D5A13">
        <w:rPr>
          <w:rFonts w:ascii="Arial Narrow" w:hAnsi="Arial Narrow"/>
        </w:rPr>
        <w:t>Ramification of Misconduct</w:t>
      </w:r>
    </w:p>
    <w:p w:rsidR="00A51650" w:rsidRPr="007D5A13" w:rsidRDefault="00A51650" w:rsidP="00A51650">
      <w:pPr>
        <w:numPr>
          <w:ilvl w:val="0"/>
          <w:numId w:val="72"/>
        </w:numPr>
        <w:tabs>
          <w:tab w:val="clear" w:pos="720"/>
          <w:tab w:val="num" w:pos="360"/>
        </w:tabs>
        <w:spacing w:line="480" w:lineRule="auto"/>
        <w:ind w:left="360"/>
        <w:rPr>
          <w:rFonts w:ascii="Arial Narrow" w:hAnsi="Arial Narrow"/>
        </w:rPr>
      </w:pPr>
      <w:r w:rsidRPr="007D5A13">
        <w:rPr>
          <w:rFonts w:ascii="Arial Narrow" w:hAnsi="Arial Narrow"/>
        </w:rPr>
        <w:t>Communication guidelines</w:t>
      </w:r>
      <w:r>
        <w:rPr>
          <w:rFonts w:ascii="Arial Narrow" w:hAnsi="Arial Narrow"/>
        </w:rPr>
        <w:t xml:space="preserve"> about children</w:t>
      </w:r>
    </w:p>
    <w:p w:rsidR="00A51650" w:rsidRPr="007D5A13" w:rsidRDefault="00A51650" w:rsidP="00A51650">
      <w:pPr>
        <w:numPr>
          <w:ilvl w:val="0"/>
          <w:numId w:val="72"/>
        </w:numPr>
        <w:tabs>
          <w:tab w:val="clear" w:pos="720"/>
          <w:tab w:val="num" w:pos="360"/>
        </w:tabs>
        <w:spacing w:line="480" w:lineRule="auto"/>
        <w:ind w:left="360"/>
        <w:rPr>
          <w:rFonts w:ascii="Arial Narrow" w:hAnsi="Arial Narrow"/>
        </w:rPr>
      </w:pPr>
      <w:r w:rsidRPr="007D5A13">
        <w:rPr>
          <w:rFonts w:ascii="Arial Narrow" w:hAnsi="Arial Narrow"/>
        </w:rPr>
        <w:t xml:space="preserve">Staff recruitment </w:t>
      </w:r>
    </w:p>
    <w:p w:rsidR="00A51650" w:rsidRPr="007D5A13" w:rsidRDefault="00A51650" w:rsidP="00A51650">
      <w:pPr>
        <w:numPr>
          <w:ilvl w:val="0"/>
          <w:numId w:val="72"/>
        </w:numPr>
        <w:tabs>
          <w:tab w:val="clear" w:pos="720"/>
          <w:tab w:val="num" w:pos="360"/>
        </w:tabs>
        <w:spacing w:line="480" w:lineRule="auto"/>
        <w:ind w:left="360"/>
        <w:rPr>
          <w:rFonts w:ascii="Arial Narrow" w:hAnsi="Arial Narrow"/>
        </w:rPr>
      </w:pPr>
      <w:r w:rsidRPr="007D5A13">
        <w:rPr>
          <w:rFonts w:ascii="Arial Narrow" w:hAnsi="Arial Narrow"/>
        </w:rPr>
        <w:t xml:space="preserve">Guidelines on recognizing </w:t>
      </w:r>
      <w:r>
        <w:rPr>
          <w:rFonts w:ascii="Arial Narrow" w:hAnsi="Arial Narrow"/>
        </w:rPr>
        <w:t xml:space="preserve">child </w:t>
      </w:r>
      <w:r w:rsidRPr="007D5A13">
        <w:rPr>
          <w:rFonts w:ascii="Arial Narrow" w:hAnsi="Arial Narrow"/>
        </w:rPr>
        <w:t xml:space="preserve">abuse </w:t>
      </w:r>
    </w:p>
    <w:p w:rsidR="00A51650" w:rsidRPr="007D5A13" w:rsidRDefault="00A51650" w:rsidP="00A51650">
      <w:pPr>
        <w:numPr>
          <w:ilvl w:val="0"/>
          <w:numId w:val="72"/>
        </w:numPr>
        <w:tabs>
          <w:tab w:val="clear" w:pos="720"/>
          <w:tab w:val="num" w:pos="360"/>
        </w:tabs>
        <w:spacing w:line="480" w:lineRule="auto"/>
        <w:ind w:left="360"/>
        <w:rPr>
          <w:rFonts w:ascii="Arial Narrow" w:hAnsi="Arial Narrow"/>
        </w:rPr>
      </w:pPr>
      <w:r w:rsidRPr="007D5A13">
        <w:rPr>
          <w:rFonts w:ascii="Arial Narrow" w:hAnsi="Arial Narrow"/>
        </w:rPr>
        <w:t>Guidelines on dealing with disclosure</w:t>
      </w:r>
    </w:p>
    <w:p w:rsidR="00A51650" w:rsidRPr="007D5A13" w:rsidRDefault="00A51650" w:rsidP="00A51650">
      <w:pPr>
        <w:numPr>
          <w:ilvl w:val="0"/>
          <w:numId w:val="72"/>
        </w:numPr>
        <w:tabs>
          <w:tab w:val="clear" w:pos="720"/>
          <w:tab w:val="num" w:pos="360"/>
        </w:tabs>
        <w:spacing w:line="480" w:lineRule="auto"/>
        <w:ind w:left="360"/>
        <w:rPr>
          <w:rFonts w:ascii="Arial Narrow" w:hAnsi="Arial Narrow"/>
        </w:rPr>
      </w:pPr>
      <w:r w:rsidRPr="007D5A13">
        <w:rPr>
          <w:rFonts w:ascii="Arial Narrow" w:hAnsi="Arial Narrow"/>
        </w:rPr>
        <w:t>Confidentiality guidelines</w:t>
      </w:r>
    </w:p>
    <w:p w:rsidR="00A51650" w:rsidRPr="007D5A13" w:rsidRDefault="00A51650" w:rsidP="00A51650">
      <w:pPr>
        <w:numPr>
          <w:ilvl w:val="0"/>
          <w:numId w:val="72"/>
        </w:numPr>
        <w:tabs>
          <w:tab w:val="clear" w:pos="720"/>
          <w:tab w:val="num" w:pos="360"/>
        </w:tabs>
        <w:spacing w:line="480" w:lineRule="auto"/>
        <w:ind w:left="360"/>
        <w:rPr>
          <w:rFonts w:ascii="Arial Narrow" w:hAnsi="Arial Narrow"/>
        </w:rPr>
      </w:pPr>
      <w:r w:rsidRPr="007D5A13">
        <w:rPr>
          <w:rFonts w:ascii="Arial Narrow" w:hAnsi="Arial Narrow"/>
        </w:rPr>
        <w:t>Policy to support and monitor abuse among children</w:t>
      </w:r>
    </w:p>
    <w:p w:rsidR="00A51650" w:rsidRPr="007D5A13" w:rsidRDefault="00A51650" w:rsidP="00A51650">
      <w:pPr>
        <w:numPr>
          <w:ilvl w:val="0"/>
          <w:numId w:val="72"/>
        </w:numPr>
        <w:tabs>
          <w:tab w:val="clear" w:pos="720"/>
          <w:tab w:val="num" w:pos="360"/>
        </w:tabs>
        <w:spacing w:line="480" w:lineRule="auto"/>
        <w:ind w:left="360"/>
        <w:rPr>
          <w:rFonts w:ascii="Arial Narrow" w:hAnsi="Arial Narrow"/>
        </w:rPr>
      </w:pPr>
      <w:r w:rsidRPr="007D5A13">
        <w:rPr>
          <w:rFonts w:ascii="Arial Narrow" w:hAnsi="Arial Narrow"/>
        </w:rPr>
        <w:t xml:space="preserve"> Disciplinary procedure</w:t>
      </w:r>
    </w:p>
    <w:p w:rsidR="00A51650" w:rsidRPr="007D5A13" w:rsidRDefault="00A51650" w:rsidP="00A51650">
      <w:pPr>
        <w:spacing w:line="480" w:lineRule="auto"/>
        <w:rPr>
          <w:rFonts w:ascii="Arial Narrow" w:hAnsi="Arial Narrow"/>
        </w:rPr>
      </w:pPr>
      <w:r w:rsidRPr="007D5A13">
        <w:rPr>
          <w:rFonts w:ascii="Arial Narrow" w:hAnsi="Arial Narrow"/>
        </w:rPr>
        <w:t>12(a) Child Protection report form</w:t>
      </w:r>
    </w:p>
    <w:p w:rsidR="00A51650" w:rsidRPr="007D5A13" w:rsidRDefault="00A51650" w:rsidP="00A51650">
      <w:pPr>
        <w:spacing w:line="480" w:lineRule="auto"/>
        <w:rPr>
          <w:rFonts w:ascii="Arial Narrow" w:hAnsi="Arial Narrow"/>
        </w:rPr>
      </w:pPr>
      <w:r w:rsidRPr="007D5A13">
        <w:rPr>
          <w:rFonts w:ascii="Arial Narrow" w:hAnsi="Arial Narrow"/>
        </w:rPr>
        <w:t>12(b) Case follow-up forms</w:t>
      </w:r>
    </w:p>
    <w:p w:rsidR="00A51650" w:rsidRPr="007D5A13" w:rsidRDefault="00A51650" w:rsidP="00A51650">
      <w:pPr>
        <w:spacing w:line="480" w:lineRule="auto"/>
        <w:rPr>
          <w:rFonts w:ascii="Arial Narrow" w:hAnsi="Arial Narrow"/>
        </w:rPr>
      </w:pPr>
      <w:r w:rsidRPr="007D5A13">
        <w:rPr>
          <w:rFonts w:ascii="Arial Narrow" w:hAnsi="Arial Narrow"/>
        </w:rPr>
        <w:t>13(a) Narrative of reporting lines</w:t>
      </w:r>
    </w:p>
    <w:p w:rsidR="00A51650" w:rsidRPr="007D5A13" w:rsidRDefault="00A51650" w:rsidP="00A51650">
      <w:pPr>
        <w:spacing w:line="480" w:lineRule="auto"/>
        <w:rPr>
          <w:rFonts w:ascii="Arial Narrow" w:hAnsi="Arial Narrow"/>
        </w:rPr>
      </w:pPr>
      <w:r w:rsidRPr="007D5A13">
        <w:rPr>
          <w:rFonts w:ascii="Arial Narrow" w:hAnsi="Arial Narrow"/>
        </w:rPr>
        <w:t>13 (b) Flow chart of reporting lines</w:t>
      </w:r>
    </w:p>
    <w:p w:rsidR="00A51650" w:rsidRPr="007D5A13" w:rsidRDefault="00A51650" w:rsidP="00A51650">
      <w:pPr>
        <w:spacing w:line="480" w:lineRule="auto"/>
        <w:rPr>
          <w:rFonts w:ascii="Arial Narrow" w:hAnsi="Arial Narrow"/>
        </w:rPr>
      </w:pPr>
      <w:r w:rsidRPr="007D5A13">
        <w:rPr>
          <w:rFonts w:ascii="Arial Narrow" w:hAnsi="Arial Narrow"/>
        </w:rPr>
        <w:t>14.  Essential Child Protection policy minimum guidelines</w:t>
      </w:r>
    </w:p>
    <w:p w:rsidR="00A51650" w:rsidRPr="007D5A13" w:rsidRDefault="00A51650" w:rsidP="00A51650">
      <w:pPr>
        <w:spacing w:line="480" w:lineRule="auto"/>
        <w:rPr>
          <w:rFonts w:ascii="Arial Narrow" w:hAnsi="Arial Narrow"/>
        </w:rPr>
      </w:pPr>
      <w:r w:rsidRPr="007D5A13">
        <w:rPr>
          <w:rFonts w:ascii="Arial Narrow" w:hAnsi="Arial Narrow"/>
        </w:rPr>
        <w:t>15   Contact details for Child Protection services</w:t>
      </w:r>
    </w:p>
    <w:p w:rsidR="00A51650" w:rsidRPr="007D5A13" w:rsidRDefault="00A51650" w:rsidP="00A51650">
      <w:pPr>
        <w:spacing w:line="480" w:lineRule="auto"/>
        <w:rPr>
          <w:rFonts w:ascii="Arial Narrow" w:hAnsi="Arial Narrow"/>
        </w:rPr>
      </w:pPr>
      <w:r w:rsidRPr="007D5A13">
        <w:rPr>
          <w:rFonts w:ascii="Arial Narrow" w:hAnsi="Arial Narrow"/>
        </w:rPr>
        <w:t>16. Child protection briefing/induction format</w:t>
      </w:r>
    </w:p>
    <w:p w:rsidR="00A51650" w:rsidRPr="007D5A13" w:rsidRDefault="00A51650" w:rsidP="00A51650">
      <w:pPr>
        <w:spacing w:line="480" w:lineRule="auto"/>
        <w:rPr>
          <w:rFonts w:ascii="Arial Narrow" w:hAnsi="Arial Narrow"/>
        </w:rPr>
      </w:pPr>
      <w:r w:rsidRPr="007D5A13">
        <w:rPr>
          <w:rFonts w:ascii="Arial Narrow" w:hAnsi="Arial Narrow"/>
        </w:rPr>
        <w:t>17. Child Safety Assessment Tool</w:t>
      </w:r>
    </w:p>
    <w:p w:rsidR="00A51650" w:rsidRPr="007D5A13" w:rsidRDefault="00A51650" w:rsidP="00A51650">
      <w:pPr>
        <w:spacing w:line="360" w:lineRule="auto"/>
        <w:jc w:val="both"/>
        <w:rPr>
          <w:rFonts w:ascii="Arial Narrow" w:hAnsi="Arial Narrow"/>
        </w:rPr>
      </w:pPr>
    </w:p>
    <w:p w:rsidR="00A51650" w:rsidRPr="007D5A13" w:rsidRDefault="00A51650" w:rsidP="00A51650">
      <w:pPr>
        <w:spacing w:line="360" w:lineRule="auto"/>
        <w:jc w:val="both"/>
        <w:rPr>
          <w:rFonts w:ascii="Arial Narrow" w:hAnsi="Arial Narrow"/>
        </w:rPr>
      </w:pPr>
    </w:p>
    <w:p w:rsidR="00A51650" w:rsidRDefault="00A51650" w:rsidP="00A51650">
      <w:pPr>
        <w:spacing w:line="360" w:lineRule="auto"/>
        <w:jc w:val="both"/>
        <w:rPr>
          <w:rFonts w:ascii="Arial Narrow" w:hAnsi="Arial Narrow"/>
          <w:b/>
        </w:rPr>
      </w:pPr>
    </w:p>
    <w:p w:rsidR="00A51650" w:rsidRDefault="00A51650" w:rsidP="00A51650">
      <w:pPr>
        <w:spacing w:line="360" w:lineRule="auto"/>
        <w:jc w:val="both"/>
        <w:rPr>
          <w:rFonts w:ascii="Arial Narrow" w:hAnsi="Arial Narrow"/>
          <w:b/>
        </w:rPr>
      </w:pPr>
    </w:p>
    <w:p w:rsidR="00A51650" w:rsidRPr="007D5A13" w:rsidRDefault="00A51650" w:rsidP="00A51650">
      <w:pPr>
        <w:spacing w:line="360" w:lineRule="auto"/>
        <w:jc w:val="both"/>
        <w:rPr>
          <w:rFonts w:ascii="Arial Narrow" w:hAnsi="Arial Narrow"/>
          <w:b/>
        </w:rPr>
      </w:pPr>
      <w:r w:rsidRPr="007D5A13">
        <w:rPr>
          <w:rFonts w:ascii="Arial Narrow" w:hAnsi="Arial Narrow"/>
          <w:b/>
        </w:rPr>
        <w:br w:type="page"/>
      </w:r>
      <w:r w:rsidRPr="007D5A13">
        <w:rPr>
          <w:rFonts w:ascii="Arial Narrow" w:hAnsi="Arial Narrow"/>
          <w:b/>
        </w:rPr>
        <w:lastRenderedPageBreak/>
        <w:t>LIST OF ACRONYMS</w:t>
      </w:r>
    </w:p>
    <w:p w:rsidR="00A51650" w:rsidRPr="007D5A13" w:rsidRDefault="00A51650" w:rsidP="00A51650">
      <w:pPr>
        <w:spacing w:line="360" w:lineRule="auto"/>
        <w:jc w:val="both"/>
        <w:rPr>
          <w:rFonts w:ascii="Arial Narrow" w:hAnsi="Arial Narrow"/>
          <w:b/>
        </w:rPr>
      </w:pPr>
    </w:p>
    <w:p w:rsidR="00A51650" w:rsidRPr="007D5A13" w:rsidRDefault="00E90AB5" w:rsidP="007548B4">
      <w:pPr>
        <w:spacing w:line="480" w:lineRule="auto"/>
        <w:jc w:val="both"/>
        <w:rPr>
          <w:rFonts w:ascii="Arial Narrow" w:hAnsi="Arial Narrow"/>
        </w:rPr>
      </w:pPr>
      <w:r>
        <w:rPr>
          <w:rFonts w:ascii="Arial Narrow" w:hAnsi="Arial Narrow"/>
        </w:rPr>
        <w:t>STC’s               Street Children</w:t>
      </w:r>
    </w:p>
    <w:p w:rsidR="00A51650" w:rsidRPr="007D5A13" w:rsidRDefault="00E90AB5" w:rsidP="007548B4">
      <w:pPr>
        <w:spacing w:line="480" w:lineRule="auto"/>
        <w:jc w:val="both"/>
        <w:rPr>
          <w:rFonts w:ascii="Arial Narrow" w:hAnsi="Arial Narrow"/>
        </w:rPr>
      </w:pPr>
      <w:r>
        <w:rPr>
          <w:rFonts w:ascii="Arial Narrow" w:hAnsi="Arial Narrow"/>
        </w:rPr>
        <w:t>CRO’s               Children related Organization</w:t>
      </w:r>
    </w:p>
    <w:p w:rsidR="00A51650" w:rsidRPr="007D5A13" w:rsidRDefault="00A51650" w:rsidP="007548B4">
      <w:pPr>
        <w:spacing w:line="480" w:lineRule="auto"/>
        <w:jc w:val="both"/>
        <w:rPr>
          <w:rFonts w:ascii="Arial Narrow" w:hAnsi="Arial Narrow"/>
        </w:rPr>
      </w:pPr>
      <w:r>
        <w:rPr>
          <w:rFonts w:ascii="Arial Narrow" w:hAnsi="Arial Narrow"/>
        </w:rPr>
        <w:t xml:space="preserve">CP                  </w:t>
      </w:r>
      <w:r w:rsidRPr="007D5A13">
        <w:rPr>
          <w:rFonts w:ascii="Arial Narrow" w:hAnsi="Arial Narrow"/>
        </w:rPr>
        <w:t xml:space="preserve">Child Protection </w:t>
      </w:r>
    </w:p>
    <w:p w:rsidR="00A51650" w:rsidRPr="007D5A13" w:rsidRDefault="00A51650" w:rsidP="007548B4">
      <w:pPr>
        <w:spacing w:line="480" w:lineRule="auto"/>
        <w:jc w:val="both"/>
        <w:rPr>
          <w:rFonts w:ascii="Arial Narrow" w:hAnsi="Arial Narrow"/>
        </w:rPr>
      </w:pPr>
      <w:r>
        <w:rPr>
          <w:rFonts w:ascii="Arial Narrow" w:hAnsi="Arial Narrow"/>
        </w:rPr>
        <w:t>CRC</w:t>
      </w:r>
      <w:r>
        <w:rPr>
          <w:rFonts w:ascii="Arial Narrow" w:hAnsi="Arial Narrow"/>
        </w:rPr>
        <w:tab/>
      </w:r>
      <w:r w:rsidRPr="007D5A13">
        <w:rPr>
          <w:rFonts w:ascii="Arial Narrow" w:hAnsi="Arial Narrow"/>
        </w:rPr>
        <w:t>Convention on the Rights of the Child</w:t>
      </w:r>
    </w:p>
    <w:p w:rsidR="00A51650" w:rsidRPr="007D5A13" w:rsidRDefault="00A51650" w:rsidP="007548B4">
      <w:pPr>
        <w:spacing w:line="480" w:lineRule="auto"/>
        <w:jc w:val="both"/>
        <w:rPr>
          <w:rFonts w:ascii="Arial Narrow" w:hAnsi="Arial Narrow"/>
        </w:rPr>
      </w:pPr>
      <w:r w:rsidRPr="007D5A13">
        <w:rPr>
          <w:rFonts w:ascii="Arial Narrow" w:hAnsi="Arial Narrow"/>
        </w:rPr>
        <w:t>CWD’s             Children with Disabilities</w:t>
      </w:r>
    </w:p>
    <w:p w:rsidR="00A51650" w:rsidRPr="007D5A13" w:rsidRDefault="00A51650" w:rsidP="007548B4">
      <w:pPr>
        <w:spacing w:line="480" w:lineRule="auto"/>
        <w:jc w:val="both"/>
        <w:rPr>
          <w:rFonts w:ascii="Arial Narrow" w:hAnsi="Arial Narrow"/>
        </w:rPr>
      </w:pPr>
      <w:r w:rsidRPr="007D5A13">
        <w:rPr>
          <w:rFonts w:ascii="Arial Narrow" w:hAnsi="Arial Narrow"/>
        </w:rPr>
        <w:t>HIV</w:t>
      </w:r>
      <w:r w:rsidRPr="007D5A13">
        <w:rPr>
          <w:rFonts w:ascii="Arial Narrow" w:hAnsi="Arial Narrow"/>
        </w:rPr>
        <w:tab/>
      </w:r>
      <w:r w:rsidRPr="007D5A13">
        <w:rPr>
          <w:rFonts w:ascii="Arial Narrow" w:hAnsi="Arial Narrow"/>
        </w:rPr>
        <w:tab/>
        <w:t>Human Immune Virus</w:t>
      </w:r>
    </w:p>
    <w:p w:rsidR="00A51650" w:rsidRPr="007D5A13" w:rsidRDefault="00A51650" w:rsidP="007548B4">
      <w:pPr>
        <w:spacing w:line="480" w:lineRule="auto"/>
        <w:jc w:val="both"/>
        <w:rPr>
          <w:rFonts w:ascii="Arial Narrow" w:hAnsi="Arial Narrow"/>
        </w:rPr>
      </w:pPr>
      <w:r w:rsidRPr="007D5A13">
        <w:rPr>
          <w:rFonts w:ascii="Arial Narrow" w:hAnsi="Arial Narrow"/>
        </w:rPr>
        <w:t>HR</w:t>
      </w:r>
      <w:r w:rsidRPr="007D5A13">
        <w:rPr>
          <w:rFonts w:ascii="Arial Narrow" w:hAnsi="Arial Narrow"/>
        </w:rPr>
        <w:tab/>
      </w:r>
      <w:r w:rsidRPr="007D5A13">
        <w:rPr>
          <w:rFonts w:ascii="Arial Narrow" w:hAnsi="Arial Narrow"/>
        </w:rPr>
        <w:tab/>
        <w:t>Human Resource</w:t>
      </w:r>
    </w:p>
    <w:p w:rsidR="00A51650" w:rsidRPr="007D5A13" w:rsidRDefault="00D74051" w:rsidP="007548B4">
      <w:pPr>
        <w:spacing w:line="480" w:lineRule="auto"/>
        <w:jc w:val="both"/>
        <w:rPr>
          <w:rFonts w:ascii="Arial Narrow" w:hAnsi="Arial Narrow"/>
        </w:rPr>
      </w:pPr>
      <w:r>
        <w:rPr>
          <w:rFonts w:ascii="Arial Narrow" w:hAnsi="Arial Narrow"/>
        </w:rPr>
        <w:t>CHAs</w:t>
      </w:r>
      <w:r>
        <w:rPr>
          <w:rFonts w:ascii="Arial Narrow" w:hAnsi="Arial Narrow"/>
        </w:rPr>
        <w:tab/>
      </w:r>
      <w:r>
        <w:rPr>
          <w:rFonts w:ascii="Arial Narrow" w:hAnsi="Arial Narrow"/>
        </w:rPr>
        <w:tab/>
        <w:t>Children with HIV/AIDS</w:t>
      </w:r>
    </w:p>
    <w:p w:rsidR="00A51650" w:rsidRPr="007D5A13" w:rsidRDefault="00D74051" w:rsidP="007548B4">
      <w:pPr>
        <w:spacing w:line="480" w:lineRule="auto"/>
        <w:jc w:val="both"/>
        <w:rPr>
          <w:rFonts w:ascii="Arial Narrow" w:hAnsi="Arial Narrow"/>
        </w:rPr>
      </w:pPr>
      <w:r>
        <w:rPr>
          <w:rFonts w:ascii="Arial Narrow" w:hAnsi="Arial Narrow"/>
        </w:rPr>
        <w:t>CWDs</w:t>
      </w:r>
      <w:r>
        <w:rPr>
          <w:rFonts w:ascii="Arial Narrow" w:hAnsi="Arial Narrow"/>
        </w:rPr>
        <w:tab/>
      </w:r>
      <w:r>
        <w:rPr>
          <w:rFonts w:ascii="Arial Narrow" w:hAnsi="Arial Narrow"/>
        </w:rPr>
        <w:tab/>
        <w:t>Children</w:t>
      </w:r>
      <w:r w:rsidR="00A51650" w:rsidRPr="007D5A13">
        <w:rPr>
          <w:rFonts w:ascii="Arial Narrow" w:hAnsi="Arial Narrow"/>
        </w:rPr>
        <w:t xml:space="preserve"> with Disabilities</w:t>
      </w:r>
    </w:p>
    <w:p w:rsidR="00A51650" w:rsidRPr="007D5A13" w:rsidRDefault="00A51650" w:rsidP="007548B4">
      <w:pPr>
        <w:spacing w:line="480" w:lineRule="auto"/>
        <w:jc w:val="both"/>
        <w:rPr>
          <w:rFonts w:ascii="Arial Narrow" w:hAnsi="Arial Narrow"/>
        </w:rPr>
      </w:pPr>
      <w:r w:rsidRPr="007D5A13">
        <w:rPr>
          <w:rFonts w:ascii="Arial Narrow" w:hAnsi="Arial Narrow"/>
        </w:rPr>
        <w:t xml:space="preserve">NGO       </w:t>
      </w:r>
      <w:r w:rsidRPr="007D5A13">
        <w:rPr>
          <w:rFonts w:ascii="Arial Narrow" w:hAnsi="Arial Narrow"/>
        </w:rPr>
        <w:tab/>
      </w:r>
      <w:r w:rsidR="007548B4" w:rsidRPr="007D5A13">
        <w:rPr>
          <w:rFonts w:ascii="Arial Narrow" w:hAnsi="Arial Narrow"/>
        </w:rPr>
        <w:t>Non-Governmental</w:t>
      </w:r>
      <w:r w:rsidRPr="007D5A13">
        <w:rPr>
          <w:rFonts w:ascii="Arial Narrow" w:hAnsi="Arial Narrow"/>
        </w:rPr>
        <w:t xml:space="preserve"> Organization</w:t>
      </w:r>
    </w:p>
    <w:p w:rsidR="00A51650" w:rsidRPr="007D5A13" w:rsidRDefault="00A51650" w:rsidP="007548B4">
      <w:pPr>
        <w:spacing w:line="480" w:lineRule="auto"/>
        <w:jc w:val="both"/>
        <w:rPr>
          <w:rFonts w:ascii="Arial Narrow" w:hAnsi="Arial Narrow"/>
        </w:rPr>
      </w:pPr>
      <w:r w:rsidRPr="007D5A13">
        <w:rPr>
          <w:rFonts w:ascii="Arial Narrow" w:hAnsi="Arial Narrow"/>
        </w:rPr>
        <w:t>OVCs</w:t>
      </w:r>
      <w:r w:rsidRPr="007D5A13">
        <w:rPr>
          <w:rFonts w:ascii="Arial Narrow" w:hAnsi="Arial Narrow"/>
        </w:rPr>
        <w:tab/>
      </w:r>
      <w:r w:rsidRPr="007D5A13">
        <w:rPr>
          <w:rFonts w:ascii="Arial Narrow" w:hAnsi="Arial Narrow"/>
        </w:rPr>
        <w:tab/>
        <w:t>Orphans and Vulnerable Children</w:t>
      </w:r>
    </w:p>
    <w:p w:rsidR="00A51650" w:rsidRPr="007D5A13" w:rsidRDefault="00A51650" w:rsidP="007548B4">
      <w:pPr>
        <w:spacing w:line="480" w:lineRule="auto"/>
        <w:jc w:val="both"/>
        <w:rPr>
          <w:rFonts w:ascii="Arial Narrow" w:hAnsi="Arial Narrow"/>
        </w:rPr>
      </w:pPr>
      <w:r w:rsidRPr="007D5A13">
        <w:rPr>
          <w:rFonts w:ascii="Arial Narrow" w:hAnsi="Arial Narrow"/>
        </w:rPr>
        <w:t>UN</w:t>
      </w:r>
      <w:r w:rsidRPr="007D5A13">
        <w:rPr>
          <w:rFonts w:ascii="Arial Narrow" w:hAnsi="Arial Narrow"/>
        </w:rPr>
        <w:tab/>
      </w:r>
      <w:r w:rsidRPr="007D5A13">
        <w:rPr>
          <w:rFonts w:ascii="Arial Narrow" w:hAnsi="Arial Narrow"/>
        </w:rPr>
        <w:tab/>
        <w:t>United Nations</w:t>
      </w:r>
    </w:p>
    <w:p w:rsidR="00A51650" w:rsidRPr="007D5A13" w:rsidRDefault="00A51650" w:rsidP="007548B4">
      <w:pPr>
        <w:spacing w:line="480" w:lineRule="auto"/>
        <w:jc w:val="both"/>
        <w:rPr>
          <w:rFonts w:ascii="Arial Narrow" w:hAnsi="Arial Narrow"/>
        </w:rPr>
      </w:pPr>
      <w:r w:rsidRPr="007D5A13">
        <w:rPr>
          <w:rFonts w:ascii="Arial Narrow" w:hAnsi="Arial Narrow"/>
        </w:rPr>
        <w:t>UNCRC</w:t>
      </w:r>
      <w:r w:rsidRPr="007D5A13">
        <w:rPr>
          <w:rFonts w:ascii="Arial Narrow" w:hAnsi="Arial Narrow"/>
        </w:rPr>
        <w:tab/>
      </w:r>
      <w:r w:rsidRPr="007D5A13">
        <w:rPr>
          <w:rFonts w:ascii="Arial Narrow" w:hAnsi="Arial Narrow"/>
        </w:rPr>
        <w:tab/>
        <w:t>United Nations Convention on the Rights of the Child</w:t>
      </w:r>
    </w:p>
    <w:p w:rsidR="00A51650" w:rsidRPr="007D5A13" w:rsidRDefault="00A51650" w:rsidP="007548B4">
      <w:pPr>
        <w:spacing w:line="480" w:lineRule="auto"/>
        <w:jc w:val="both"/>
        <w:rPr>
          <w:rFonts w:ascii="Arial Narrow" w:hAnsi="Arial Narrow"/>
          <w:b/>
        </w:rPr>
      </w:pPr>
      <w:r w:rsidRPr="007D5A13">
        <w:rPr>
          <w:rFonts w:ascii="Arial Narrow" w:hAnsi="Arial Narrow"/>
        </w:rPr>
        <w:t>UNPHC</w:t>
      </w:r>
      <w:r w:rsidRPr="007D5A13">
        <w:rPr>
          <w:rFonts w:ascii="Arial Narrow" w:hAnsi="Arial Narrow"/>
        </w:rPr>
        <w:tab/>
      </w:r>
      <w:r w:rsidRPr="007D5A13">
        <w:rPr>
          <w:rFonts w:ascii="Arial Narrow" w:hAnsi="Arial Narrow"/>
        </w:rPr>
        <w:tab/>
        <w:t>Uganda National Housing Population Census</w:t>
      </w:r>
    </w:p>
    <w:p w:rsidR="00A51650" w:rsidRPr="007D5A13" w:rsidRDefault="00A51650" w:rsidP="007548B4">
      <w:pPr>
        <w:spacing w:line="480" w:lineRule="auto"/>
        <w:jc w:val="both"/>
        <w:rPr>
          <w:rFonts w:ascii="Arial Narrow" w:hAnsi="Arial Narrow"/>
        </w:rPr>
      </w:pPr>
      <w:r w:rsidRPr="007D5A13">
        <w:rPr>
          <w:rFonts w:ascii="Arial Narrow" w:hAnsi="Arial Narrow"/>
        </w:rPr>
        <w:t>NSPCC</w:t>
      </w:r>
      <w:r w:rsidRPr="007D5A13">
        <w:rPr>
          <w:rFonts w:ascii="Arial Narrow" w:hAnsi="Arial Narrow"/>
        </w:rPr>
        <w:tab/>
      </w:r>
      <w:r w:rsidRPr="007D5A13">
        <w:rPr>
          <w:rFonts w:ascii="Arial Narrow" w:hAnsi="Arial Narrow"/>
        </w:rPr>
        <w:tab/>
        <w:t>National Society for Prevention of Cruelty to Children)</w:t>
      </w:r>
    </w:p>
    <w:p w:rsidR="00A51650" w:rsidRPr="007D5A13" w:rsidRDefault="00E90AB5" w:rsidP="007548B4">
      <w:pPr>
        <w:spacing w:line="480" w:lineRule="auto"/>
        <w:jc w:val="both"/>
        <w:rPr>
          <w:rFonts w:ascii="Arial Narrow" w:hAnsi="Arial Narrow"/>
        </w:rPr>
      </w:pPr>
      <w:r>
        <w:rPr>
          <w:rFonts w:ascii="Arial Narrow" w:hAnsi="Arial Narrow"/>
        </w:rPr>
        <w:t>WCD</w:t>
      </w:r>
      <w:r>
        <w:rPr>
          <w:rFonts w:ascii="Arial Narrow" w:hAnsi="Arial Narrow"/>
        </w:rPr>
        <w:tab/>
      </w:r>
      <w:r>
        <w:rPr>
          <w:rFonts w:ascii="Arial Narrow" w:hAnsi="Arial Narrow"/>
        </w:rPr>
        <w:tab/>
        <w:t>World Children’s Day</w:t>
      </w:r>
      <w:r w:rsidR="00A51650" w:rsidRPr="007D5A13">
        <w:rPr>
          <w:rFonts w:ascii="Arial Narrow" w:hAnsi="Arial Narrow"/>
        </w:rPr>
        <w:t xml:space="preserve"> </w:t>
      </w:r>
    </w:p>
    <w:p w:rsidR="00A51650" w:rsidRPr="007D5A13" w:rsidRDefault="00A51650" w:rsidP="007548B4">
      <w:pPr>
        <w:spacing w:line="480" w:lineRule="auto"/>
        <w:jc w:val="both"/>
        <w:rPr>
          <w:rFonts w:ascii="Arial Narrow" w:hAnsi="Arial Narrow"/>
          <w:b/>
          <w:bCs/>
          <w:smallCaps/>
        </w:rPr>
      </w:pPr>
    </w:p>
    <w:p w:rsidR="00A51650" w:rsidRPr="007D5A13" w:rsidRDefault="00A51650" w:rsidP="00A51650">
      <w:pPr>
        <w:jc w:val="both"/>
        <w:rPr>
          <w:rFonts w:ascii="Arial Narrow" w:hAnsi="Arial Narrow"/>
          <w:b/>
          <w:bCs/>
          <w:smallCaps/>
        </w:rPr>
      </w:pPr>
    </w:p>
    <w:p w:rsidR="00A51650" w:rsidRPr="007D5A13" w:rsidRDefault="00A51650" w:rsidP="00A51650">
      <w:pPr>
        <w:jc w:val="both"/>
        <w:rPr>
          <w:rFonts w:ascii="Arial Narrow" w:hAnsi="Arial Narrow"/>
          <w:b/>
          <w:bCs/>
          <w:smallCaps/>
        </w:rPr>
      </w:pPr>
    </w:p>
    <w:p w:rsidR="00A51650" w:rsidRPr="007D5A13" w:rsidRDefault="00A51650" w:rsidP="00A51650">
      <w:pPr>
        <w:jc w:val="both"/>
        <w:rPr>
          <w:rFonts w:ascii="Arial Narrow" w:hAnsi="Arial Narrow"/>
          <w:b/>
          <w:bCs/>
          <w:smallCaps/>
        </w:rPr>
      </w:pPr>
    </w:p>
    <w:p w:rsidR="00A51650" w:rsidRPr="007D5A13" w:rsidRDefault="00A51650" w:rsidP="00A51650">
      <w:pPr>
        <w:jc w:val="both"/>
        <w:rPr>
          <w:rFonts w:ascii="Arial Narrow" w:hAnsi="Arial Narrow"/>
          <w:b/>
          <w:bCs/>
          <w:smallCaps/>
        </w:rPr>
      </w:pPr>
    </w:p>
    <w:p w:rsidR="00A51650" w:rsidRPr="007D5A13" w:rsidRDefault="00A51650" w:rsidP="00A51650">
      <w:pPr>
        <w:jc w:val="both"/>
        <w:rPr>
          <w:rFonts w:ascii="Arial Narrow" w:hAnsi="Arial Narrow"/>
          <w:b/>
          <w:bCs/>
          <w:smallCaps/>
        </w:rPr>
      </w:pPr>
    </w:p>
    <w:p w:rsidR="00A51650" w:rsidRPr="007D5A13" w:rsidRDefault="00A51650" w:rsidP="00A51650">
      <w:pPr>
        <w:jc w:val="both"/>
        <w:rPr>
          <w:rFonts w:ascii="Arial Narrow" w:hAnsi="Arial Narrow"/>
          <w:b/>
          <w:bCs/>
          <w:smallCaps/>
        </w:rPr>
      </w:pPr>
    </w:p>
    <w:p w:rsidR="00A51650" w:rsidRPr="007D5A13" w:rsidRDefault="00A51650" w:rsidP="00A51650">
      <w:pPr>
        <w:jc w:val="both"/>
        <w:rPr>
          <w:rFonts w:ascii="Arial Narrow" w:hAnsi="Arial Narrow"/>
          <w:b/>
          <w:bCs/>
          <w:smallCaps/>
        </w:rPr>
      </w:pPr>
    </w:p>
    <w:p w:rsidR="00A51650" w:rsidRPr="007D5A13" w:rsidRDefault="00A51650" w:rsidP="00A51650">
      <w:pPr>
        <w:jc w:val="both"/>
        <w:rPr>
          <w:rFonts w:ascii="Arial Narrow" w:hAnsi="Arial Narrow"/>
          <w:b/>
          <w:bCs/>
          <w:smallCaps/>
        </w:rPr>
      </w:pPr>
    </w:p>
    <w:p w:rsidR="00A51650" w:rsidRPr="007D5A13" w:rsidRDefault="00A51650" w:rsidP="00A51650">
      <w:pPr>
        <w:jc w:val="both"/>
        <w:rPr>
          <w:rFonts w:ascii="Arial Narrow" w:hAnsi="Arial Narrow"/>
          <w:b/>
          <w:bCs/>
          <w:smallCaps/>
        </w:rPr>
      </w:pPr>
    </w:p>
    <w:p w:rsidR="00A51650" w:rsidRPr="007D5A13" w:rsidRDefault="00A51650" w:rsidP="00A51650">
      <w:pPr>
        <w:jc w:val="both"/>
        <w:rPr>
          <w:rFonts w:ascii="Arial Narrow" w:hAnsi="Arial Narrow"/>
          <w:b/>
          <w:bCs/>
          <w:smallCaps/>
        </w:rPr>
      </w:pPr>
    </w:p>
    <w:p w:rsidR="00A51650" w:rsidRPr="007D5A13" w:rsidRDefault="00A51650" w:rsidP="00A51650">
      <w:pPr>
        <w:jc w:val="both"/>
        <w:rPr>
          <w:rFonts w:ascii="Arial Narrow" w:hAnsi="Arial Narrow"/>
          <w:b/>
          <w:bCs/>
          <w:smallCaps/>
        </w:rPr>
      </w:pPr>
    </w:p>
    <w:p w:rsidR="00A51650" w:rsidRPr="007D5A13" w:rsidRDefault="00A51650" w:rsidP="00A51650">
      <w:pPr>
        <w:jc w:val="both"/>
        <w:rPr>
          <w:rFonts w:ascii="Arial Narrow" w:hAnsi="Arial Narrow"/>
          <w:b/>
          <w:bCs/>
          <w:smallCaps/>
        </w:rPr>
      </w:pPr>
    </w:p>
    <w:p w:rsidR="00A51650" w:rsidRPr="007D5A13" w:rsidRDefault="00A51650" w:rsidP="00A51650">
      <w:pPr>
        <w:jc w:val="both"/>
        <w:rPr>
          <w:rFonts w:ascii="Arial Narrow" w:hAnsi="Arial Narrow"/>
          <w:b/>
          <w:bCs/>
          <w:smallCaps/>
        </w:rPr>
      </w:pPr>
    </w:p>
    <w:p w:rsidR="00A51650" w:rsidRPr="007D5A13" w:rsidRDefault="00A51650" w:rsidP="00A51650">
      <w:pPr>
        <w:jc w:val="both"/>
        <w:rPr>
          <w:rFonts w:ascii="Arial Narrow" w:hAnsi="Arial Narrow"/>
          <w:b/>
          <w:bCs/>
          <w:smallCaps/>
        </w:rPr>
      </w:pPr>
    </w:p>
    <w:p w:rsidR="00A51650" w:rsidRPr="007D5A13" w:rsidRDefault="00A51650" w:rsidP="00A51650">
      <w:pPr>
        <w:rPr>
          <w:rFonts w:ascii="Arial Narrow" w:hAnsi="Arial Narrow"/>
          <w:b/>
        </w:rPr>
      </w:pPr>
    </w:p>
    <w:p w:rsidR="00A51650" w:rsidRPr="007D5A13" w:rsidRDefault="00A51650" w:rsidP="00A51650">
      <w:pPr>
        <w:rPr>
          <w:rFonts w:ascii="Arial Narrow" w:hAnsi="Arial Narrow"/>
          <w:b/>
        </w:rPr>
      </w:pPr>
    </w:p>
    <w:p w:rsidR="00A51650" w:rsidRPr="00DC375D" w:rsidRDefault="00D00F82" w:rsidP="00A51650">
      <w:pPr>
        <w:jc w:val="both"/>
        <w:rPr>
          <w:rFonts w:ascii="Arial Narrow" w:hAnsi="Arial Narrow"/>
          <w:b/>
          <w:smallCaps/>
          <w:lang w:val="en-IE"/>
        </w:rPr>
      </w:pPr>
      <w:r>
        <w:rPr>
          <w:rFonts w:ascii="Arial Narrow" w:hAnsi="Arial Narrow"/>
          <w:b/>
          <w:smallCaps/>
          <w:lang w:val="en-IE"/>
        </w:rPr>
        <w:t>SPRINGS OF JOY-UGANDA</w:t>
      </w:r>
      <w:r w:rsidR="00A51650" w:rsidRPr="00DC375D">
        <w:rPr>
          <w:rFonts w:ascii="Arial Narrow" w:hAnsi="Arial Narrow"/>
          <w:b/>
          <w:smallCaps/>
          <w:lang w:val="en-IE"/>
        </w:rPr>
        <w:t xml:space="preserve"> Child Protection Policy and Procedures</w:t>
      </w:r>
    </w:p>
    <w:p w:rsidR="00A51650" w:rsidRPr="00DC375D" w:rsidRDefault="00A51650" w:rsidP="00A51650">
      <w:pPr>
        <w:jc w:val="both"/>
        <w:rPr>
          <w:rFonts w:ascii="Arial Narrow" w:hAnsi="Arial Narrow"/>
          <w:b/>
          <w:smallCaps/>
          <w:lang w:val="en-IE"/>
        </w:rPr>
      </w:pPr>
    </w:p>
    <w:p w:rsidR="00A51650" w:rsidRPr="00DC375D" w:rsidRDefault="00A51650" w:rsidP="00A51650">
      <w:pPr>
        <w:pStyle w:val="Kop1"/>
        <w:numPr>
          <w:ilvl w:val="0"/>
          <w:numId w:val="0"/>
        </w:numPr>
        <w:pBdr>
          <w:bottom w:val="single" w:sz="4" w:space="1" w:color="auto"/>
        </w:pBdr>
        <w:ind w:left="432" w:hanging="432"/>
        <w:jc w:val="both"/>
        <w:rPr>
          <w:rFonts w:ascii="Arial Narrow" w:hAnsi="Arial Narrow" w:cs="Times New Roman"/>
          <w:sz w:val="24"/>
          <w:szCs w:val="24"/>
          <w:lang w:val="en-IE"/>
        </w:rPr>
      </w:pPr>
      <w:bookmarkStart w:id="3" w:name="_Toc206376716"/>
      <w:r w:rsidRPr="00DC375D">
        <w:rPr>
          <w:rFonts w:ascii="Arial Narrow" w:hAnsi="Arial Narrow" w:cs="Times New Roman"/>
          <w:sz w:val="24"/>
          <w:szCs w:val="24"/>
          <w:lang w:val="en-IE"/>
        </w:rPr>
        <w:t>1.  INTRODUCTION</w:t>
      </w:r>
      <w:bookmarkEnd w:id="3"/>
    </w:p>
    <w:p w:rsidR="00EA2EDA" w:rsidRPr="00EA2EDA" w:rsidRDefault="00EA2EDA" w:rsidP="00EA2EDA">
      <w:pPr>
        <w:spacing w:after="160" w:line="259" w:lineRule="auto"/>
        <w:jc w:val="both"/>
        <w:rPr>
          <w:rFonts w:ascii="Calibri" w:eastAsia="Calibri" w:hAnsi="Calibri"/>
          <w:sz w:val="22"/>
          <w:szCs w:val="22"/>
        </w:rPr>
      </w:pPr>
      <w:r w:rsidRPr="00EA2EDA">
        <w:rPr>
          <w:rFonts w:ascii="Calibri" w:eastAsia="Calibri" w:hAnsi="Calibri"/>
          <w:sz w:val="22"/>
          <w:szCs w:val="22"/>
        </w:rPr>
        <w:t xml:space="preserve">Kenneth Mugisha, an </w:t>
      </w:r>
      <w:proofErr w:type="spellStart"/>
      <w:r w:rsidRPr="00EA2EDA">
        <w:rPr>
          <w:rFonts w:ascii="Calibri" w:eastAsia="Calibri" w:hAnsi="Calibri"/>
          <w:sz w:val="22"/>
          <w:szCs w:val="22"/>
        </w:rPr>
        <w:t>ex street</w:t>
      </w:r>
      <w:proofErr w:type="spellEnd"/>
      <w:r w:rsidRPr="00EA2EDA">
        <w:rPr>
          <w:rFonts w:ascii="Calibri" w:eastAsia="Calibri" w:hAnsi="Calibri"/>
          <w:sz w:val="22"/>
          <w:szCs w:val="22"/>
        </w:rPr>
        <w:t xml:space="preserve"> child himself had the possibility to start a club in 2014 where street children could meet for football every evening in Kamwokya. The positive energy that came out of this initiative inspired Kenny to start Springs of Joy-Uganda with the help of M</w:t>
      </w:r>
      <w:r>
        <w:rPr>
          <w:rFonts w:ascii="Calibri" w:eastAsia="Calibri" w:hAnsi="Calibri"/>
          <w:sz w:val="22"/>
          <w:szCs w:val="22"/>
        </w:rPr>
        <w:t>rs. Katana Goretti.</w:t>
      </w:r>
    </w:p>
    <w:p w:rsidR="00A51650" w:rsidRPr="00DC375D" w:rsidRDefault="00EA2EDA" w:rsidP="00EA2EDA">
      <w:pPr>
        <w:jc w:val="both"/>
        <w:rPr>
          <w:rFonts w:ascii="Arial Narrow" w:hAnsi="Arial Narrow"/>
        </w:rPr>
      </w:pPr>
      <w:r w:rsidRPr="00EA2EDA">
        <w:rPr>
          <w:rFonts w:ascii="Calibri" w:eastAsia="Calibri" w:hAnsi="Calibri"/>
          <w:sz w:val="22"/>
          <w:szCs w:val="22"/>
        </w:rPr>
        <w:t>Having been saved by a gentleman of good will, there was only one thing to do, harnessing his effort into an organization dedicated to saving his colleagues still on the street.-, Testifying and talking vehemently to young boys and girls vulnerable to joining street life and working with families, communities and government institutions to withdraw children from the streets, rehabilitate and re-integrate them, while supporting them to achieve active professional dreams and economic sustainability</w:t>
      </w:r>
    </w:p>
    <w:p w:rsidR="00A51650" w:rsidRPr="00DC375D" w:rsidRDefault="00A51650" w:rsidP="00A51650">
      <w:pPr>
        <w:jc w:val="both"/>
        <w:rPr>
          <w:rFonts w:ascii="Arial Narrow" w:hAnsi="Arial Narrow"/>
        </w:rPr>
      </w:pPr>
    </w:p>
    <w:p w:rsidR="00A51650" w:rsidRPr="00DC375D" w:rsidRDefault="005510A5" w:rsidP="00A51650">
      <w:pPr>
        <w:jc w:val="both"/>
        <w:rPr>
          <w:rFonts w:ascii="Arial Narrow" w:hAnsi="Arial Narrow"/>
          <w:b/>
        </w:rPr>
      </w:pPr>
      <w:r>
        <w:rPr>
          <w:rFonts w:ascii="Arial Narrow" w:hAnsi="Arial Narrow"/>
          <w:b/>
        </w:rPr>
        <w:t>Springs of Joy-Uganda</w:t>
      </w:r>
      <w:r w:rsidR="00A51650" w:rsidRPr="00DC375D">
        <w:rPr>
          <w:rFonts w:ascii="Arial Narrow" w:hAnsi="Arial Narrow"/>
          <w:b/>
        </w:rPr>
        <w:t xml:space="preserve">’s Vision and Mission </w:t>
      </w:r>
    </w:p>
    <w:p w:rsidR="00A51650" w:rsidRPr="00D920C0" w:rsidRDefault="00EA2EDA" w:rsidP="00D920C0">
      <w:pPr>
        <w:widowControl w:val="0"/>
        <w:overflowPunct w:val="0"/>
        <w:autoSpaceDE w:val="0"/>
        <w:autoSpaceDN w:val="0"/>
        <w:adjustRightInd w:val="0"/>
        <w:jc w:val="both"/>
        <w:rPr>
          <w:rFonts w:ascii="Arial Narrow" w:hAnsi="Arial Narrow" w:cs="Arial"/>
        </w:rPr>
      </w:pPr>
      <w:r>
        <w:rPr>
          <w:rFonts w:ascii="Arial Narrow" w:hAnsi="Arial Narrow"/>
        </w:rPr>
        <w:t xml:space="preserve">Springs </w:t>
      </w:r>
      <w:proofErr w:type="gramStart"/>
      <w:r>
        <w:rPr>
          <w:rFonts w:ascii="Arial Narrow" w:hAnsi="Arial Narrow"/>
        </w:rPr>
        <w:t>Of</w:t>
      </w:r>
      <w:proofErr w:type="gramEnd"/>
      <w:r>
        <w:rPr>
          <w:rFonts w:ascii="Arial Narrow" w:hAnsi="Arial Narrow"/>
        </w:rPr>
        <w:t xml:space="preserve"> Joy-</w:t>
      </w:r>
      <w:proofErr w:type="spellStart"/>
      <w:r>
        <w:rPr>
          <w:rFonts w:ascii="Arial Narrow" w:hAnsi="Arial Narrow"/>
        </w:rPr>
        <w:t>Ugnada</w:t>
      </w:r>
      <w:proofErr w:type="spellEnd"/>
      <w:r w:rsidR="00A51650">
        <w:rPr>
          <w:rFonts w:ascii="Arial Narrow" w:hAnsi="Arial Narrow"/>
        </w:rPr>
        <w:t xml:space="preserve"> is </w:t>
      </w:r>
      <w:r w:rsidR="00783F6C">
        <w:rPr>
          <w:rFonts w:ascii="Arial Narrow" w:hAnsi="Arial Narrow"/>
        </w:rPr>
        <w:t>directly impl</w:t>
      </w:r>
      <w:r>
        <w:rPr>
          <w:rFonts w:ascii="Arial Narrow" w:hAnsi="Arial Narrow"/>
        </w:rPr>
        <w:t xml:space="preserve">ementing OVCs project (street and less </w:t>
      </w:r>
      <w:proofErr w:type="spellStart"/>
      <w:r>
        <w:rPr>
          <w:rFonts w:ascii="Arial Narrow" w:hAnsi="Arial Narrow"/>
        </w:rPr>
        <w:t>privilleged</w:t>
      </w:r>
      <w:proofErr w:type="spellEnd"/>
      <w:r w:rsidR="00783F6C">
        <w:rPr>
          <w:rFonts w:ascii="Arial Narrow" w:hAnsi="Arial Narrow"/>
        </w:rPr>
        <w:t>)</w:t>
      </w:r>
      <w:r w:rsidR="00A51650">
        <w:rPr>
          <w:rFonts w:ascii="Arial Narrow" w:hAnsi="Arial Narrow"/>
        </w:rPr>
        <w:t xml:space="preserve">, </w:t>
      </w:r>
      <w:r w:rsidR="00A51650" w:rsidRPr="00DC375D">
        <w:rPr>
          <w:rFonts w:ascii="Arial Narrow" w:hAnsi="Arial Narrow"/>
        </w:rPr>
        <w:t>t</w:t>
      </w:r>
      <w:r w:rsidR="00A51650">
        <w:rPr>
          <w:rFonts w:ascii="Arial Narrow" w:hAnsi="Arial Narrow"/>
        </w:rPr>
        <w:t>his</w:t>
      </w:r>
      <w:r w:rsidR="00A51650" w:rsidRPr="00DC375D">
        <w:rPr>
          <w:rFonts w:ascii="Arial Narrow" w:hAnsi="Arial Narrow"/>
        </w:rPr>
        <w:t xml:space="preserve"> is</w:t>
      </w:r>
      <w:r>
        <w:rPr>
          <w:rFonts w:ascii="Arial Narrow" w:hAnsi="Arial Narrow"/>
        </w:rPr>
        <w:t xml:space="preserve"> so possible through Springs of Joy</w:t>
      </w:r>
      <w:r w:rsidR="00A90E3B">
        <w:rPr>
          <w:rFonts w:ascii="Arial Narrow" w:hAnsi="Arial Narrow"/>
        </w:rPr>
        <w:t xml:space="preserve"> </w:t>
      </w:r>
      <w:r w:rsidR="00A51650">
        <w:rPr>
          <w:rFonts w:ascii="Arial Narrow" w:hAnsi="Arial Narrow"/>
        </w:rPr>
        <w:t>good</w:t>
      </w:r>
      <w:r w:rsidR="00A51650" w:rsidRPr="00DC375D">
        <w:rPr>
          <w:rFonts w:ascii="Arial Narrow" w:hAnsi="Arial Narrow"/>
        </w:rPr>
        <w:t xml:space="preserve"> partnership with </w:t>
      </w:r>
      <w:r w:rsidR="00A51650">
        <w:rPr>
          <w:rFonts w:ascii="Arial Narrow" w:hAnsi="Arial Narrow"/>
        </w:rPr>
        <w:t xml:space="preserve">organizations working </w:t>
      </w:r>
      <w:r w:rsidR="00A51650" w:rsidRPr="00DC375D">
        <w:rPr>
          <w:rFonts w:ascii="Arial Narrow" w:hAnsi="Arial Narrow"/>
        </w:rPr>
        <w:t xml:space="preserve">with children and there are times when the </w:t>
      </w:r>
      <w:r>
        <w:rPr>
          <w:rFonts w:ascii="Arial Narrow" w:hAnsi="Arial Narrow"/>
        </w:rPr>
        <w:t>Springs Of Joy-Uganda</w:t>
      </w:r>
      <w:r w:rsidR="00A51650" w:rsidRPr="00DC375D">
        <w:rPr>
          <w:rFonts w:ascii="Arial Narrow" w:hAnsi="Arial Narrow"/>
        </w:rPr>
        <w:t xml:space="preserve"> gets to work with these children. In addition, </w:t>
      </w:r>
      <w:r>
        <w:rPr>
          <w:rFonts w:ascii="Arial Narrow" w:hAnsi="Arial Narrow"/>
        </w:rPr>
        <w:t xml:space="preserve">Springs </w:t>
      </w:r>
      <w:proofErr w:type="gramStart"/>
      <w:r>
        <w:rPr>
          <w:rFonts w:ascii="Arial Narrow" w:hAnsi="Arial Narrow"/>
        </w:rPr>
        <w:t>Of</w:t>
      </w:r>
      <w:proofErr w:type="gramEnd"/>
      <w:r>
        <w:rPr>
          <w:rFonts w:ascii="Arial Narrow" w:hAnsi="Arial Narrow"/>
        </w:rPr>
        <w:t xml:space="preserve"> Joy-Uganda </w:t>
      </w:r>
      <w:r w:rsidR="00A51650" w:rsidRPr="00DC375D">
        <w:rPr>
          <w:rFonts w:ascii="Arial Narrow" w:hAnsi="Arial Narrow"/>
        </w:rPr>
        <w:t>carries o</w:t>
      </w:r>
      <w:r w:rsidR="00A51650">
        <w:rPr>
          <w:rFonts w:ascii="Arial Narrow" w:hAnsi="Arial Narrow"/>
        </w:rPr>
        <w:t>ut</w:t>
      </w:r>
      <w:r w:rsidR="00A51650" w:rsidRPr="00DC375D">
        <w:rPr>
          <w:rFonts w:ascii="Arial Narrow" w:hAnsi="Arial Narrow"/>
        </w:rPr>
        <w:t>,</w:t>
      </w:r>
      <w:r w:rsidR="00E90AB5">
        <w:rPr>
          <w:rFonts w:ascii="Arial Narrow" w:hAnsi="Arial Narrow"/>
          <w:kern w:val="32"/>
        </w:rPr>
        <w:t xml:space="preserve"> WCD</w:t>
      </w:r>
      <w:r w:rsidR="00A51650" w:rsidRPr="00DC375D">
        <w:rPr>
          <w:rFonts w:ascii="Arial Narrow" w:hAnsi="Arial Narrow"/>
          <w:kern w:val="32"/>
        </w:rPr>
        <w:t xml:space="preserve"> where there is always a big number of children participating, monitoring visits to </w:t>
      </w:r>
      <w:r w:rsidR="00A51650">
        <w:rPr>
          <w:rFonts w:ascii="Arial Narrow" w:hAnsi="Arial Narrow"/>
          <w:kern w:val="32"/>
        </w:rPr>
        <w:t>the</w:t>
      </w:r>
      <w:r w:rsidR="00A51650" w:rsidRPr="00DC375D">
        <w:rPr>
          <w:rFonts w:ascii="Arial Narrow" w:hAnsi="Arial Narrow"/>
          <w:kern w:val="32"/>
        </w:rPr>
        <w:t xml:space="preserve"> children like the child development centers thus exposing the </w:t>
      </w:r>
      <w:r>
        <w:rPr>
          <w:rFonts w:ascii="Arial Narrow" w:hAnsi="Arial Narrow"/>
          <w:kern w:val="32"/>
        </w:rPr>
        <w:t>SOJU</w:t>
      </w:r>
      <w:r w:rsidR="00A51650">
        <w:rPr>
          <w:rFonts w:ascii="Arial Narrow" w:hAnsi="Arial Narrow"/>
          <w:kern w:val="32"/>
        </w:rPr>
        <w:t xml:space="preserve"> team to many children hence reali</w:t>
      </w:r>
      <w:r w:rsidR="00A51650" w:rsidRPr="00DC375D">
        <w:rPr>
          <w:rFonts w:ascii="Arial Narrow" w:hAnsi="Arial Narrow"/>
          <w:kern w:val="32"/>
        </w:rPr>
        <w:t>zing the risks</w:t>
      </w:r>
      <w:r w:rsidR="00A51650">
        <w:rPr>
          <w:rFonts w:ascii="Arial Narrow" w:hAnsi="Arial Narrow"/>
          <w:kern w:val="32"/>
        </w:rPr>
        <w:t xml:space="preserve"> and cases</w:t>
      </w:r>
      <w:r w:rsidR="00A51650" w:rsidRPr="00DC375D">
        <w:rPr>
          <w:rFonts w:ascii="Arial Narrow" w:hAnsi="Arial Narrow"/>
          <w:kern w:val="32"/>
        </w:rPr>
        <w:t xml:space="preserve"> of child abuse. </w:t>
      </w:r>
      <w:r w:rsidR="00D920C0">
        <w:rPr>
          <w:rFonts w:ascii="Arial Narrow" w:hAnsi="Arial Narrow" w:cs="Arial"/>
        </w:rPr>
        <w:t xml:space="preserve">SOJU </w:t>
      </w:r>
      <w:r w:rsidR="00A51650" w:rsidRPr="00DC375D">
        <w:rPr>
          <w:rFonts w:ascii="Arial Narrow" w:hAnsi="Arial Narrow" w:cs="Arial"/>
        </w:rPr>
        <w:t>recognizes the need to advocate for the rights of</w:t>
      </w:r>
      <w:r w:rsidR="00A51650">
        <w:rPr>
          <w:rFonts w:ascii="Arial Narrow" w:hAnsi="Arial Narrow" w:cs="Arial"/>
        </w:rPr>
        <w:t xml:space="preserve"> vulnerable groups. (</w:t>
      </w:r>
      <w:r w:rsidR="00D920C0">
        <w:rPr>
          <w:rFonts w:ascii="Arial Narrow" w:hAnsi="Arial Narrow" w:cs="Arial"/>
        </w:rPr>
        <w:t>SOJU’s Vision is</w:t>
      </w:r>
      <w:r w:rsidR="00D920C0" w:rsidRPr="00D920C0">
        <w:t xml:space="preserve"> </w:t>
      </w:r>
      <w:r w:rsidR="00D920C0" w:rsidRPr="00D920C0">
        <w:rPr>
          <w:rFonts w:ascii="Arial Narrow" w:hAnsi="Arial Narrow" w:cs="Arial"/>
        </w:rPr>
        <w:t xml:space="preserve">that all children grow up with </w:t>
      </w:r>
      <w:proofErr w:type="spellStart"/>
      <w:proofErr w:type="gramStart"/>
      <w:r w:rsidR="00D920C0" w:rsidRPr="00D920C0">
        <w:rPr>
          <w:rFonts w:ascii="Arial Narrow" w:hAnsi="Arial Narrow" w:cs="Arial"/>
        </w:rPr>
        <w:t>confidence,hope</w:t>
      </w:r>
      <w:proofErr w:type="spellEnd"/>
      <w:proofErr w:type="gramEnd"/>
      <w:r w:rsidR="00D920C0" w:rsidRPr="00D920C0">
        <w:rPr>
          <w:rFonts w:ascii="Arial Narrow" w:hAnsi="Arial Narrow" w:cs="Arial"/>
        </w:rPr>
        <w:t xml:space="preserve"> and a bright future </w:t>
      </w:r>
      <w:proofErr w:type="spellStart"/>
      <w:r w:rsidR="00D920C0" w:rsidRPr="00D920C0">
        <w:rPr>
          <w:rFonts w:ascii="Arial Narrow" w:hAnsi="Arial Narrow" w:cs="Arial"/>
        </w:rPr>
        <w:t>ahead.We</w:t>
      </w:r>
      <w:proofErr w:type="spellEnd"/>
      <w:r w:rsidR="00D920C0" w:rsidRPr="00D920C0">
        <w:rPr>
          <w:rFonts w:ascii="Arial Narrow" w:hAnsi="Arial Narrow" w:cs="Arial"/>
        </w:rPr>
        <w:t xml:space="preserve"> believe that it is our tasks as </w:t>
      </w:r>
      <w:proofErr w:type="spellStart"/>
      <w:r w:rsidR="00D920C0" w:rsidRPr="00D920C0">
        <w:rPr>
          <w:rFonts w:ascii="Arial Narrow" w:hAnsi="Arial Narrow" w:cs="Arial"/>
        </w:rPr>
        <w:t>acapable</w:t>
      </w:r>
      <w:proofErr w:type="spellEnd"/>
      <w:r w:rsidR="00D920C0" w:rsidRPr="00D920C0">
        <w:rPr>
          <w:rFonts w:ascii="Arial Narrow" w:hAnsi="Arial Narrow" w:cs="Arial"/>
        </w:rPr>
        <w:t xml:space="preserve"> organization to give this care to street and vulnerable children in </w:t>
      </w:r>
      <w:proofErr w:type="spellStart"/>
      <w:r w:rsidR="00D920C0" w:rsidRPr="00D920C0">
        <w:rPr>
          <w:rFonts w:ascii="Arial Narrow" w:hAnsi="Arial Narrow" w:cs="Arial"/>
        </w:rPr>
        <w:t>Uganda,especially</w:t>
      </w:r>
      <w:proofErr w:type="spellEnd"/>
      <w:r w:rsidR="00D920C0" w:rsidRPr="00D920C0">
        <w:rPr>
          <w:rFonts w:ascii="Arial Narrow" w:hAnsi="Arial Narrow" w:cs="Arial"/>
        </w:rPr>
        <w:t xml:space="preserve"> </w:t>
      </w:r>
      <w:proofErr w:type="spellStart"/>
      <w:r w:rsidR="00D920C0" w:rsidRPr="00D920C0">
        <w:rPr>
          <w:rFonts w:ascii="Arial Narrow" w:hAnsi="Arial Narrow" w:cs="Arial"/>
        </w:rPr>
        <w:t>kamwokya</w:t>
      </w:r>
      <w:proofErr w:type="spellEnd"/>
      <w:r w:rsidR="00D920C0" w:rsidRPr="00D920C0">
        <w:rPr>
          <w:rFonts w:ascii="Arial Narrow" w:hAnsi="Arial Narrow" w:cs="Arial"/>
        </w:rPr>
        <w:t>.</w:t>
      </w:r>
      <w:r w:rsidR="00D920C0">
        <w:rPr>
          <w:rFonts w:ascii="Arial Narrow" w:hAnsi="Arial Narrow" w:cs="Arial"/>
        </w:rPr>
        <w:t xml:space="preserve"> </w:t>
      </w:r>
      <w:r w:rsidR="00A51650" w:rsidRPr="00DC375D">
        <w:rPr>
          <w:rFonts w:ascii="Arial Narrow" w:hAnsi="Arial Narrow" w:cs="Arial"/>
        </w:rPr>
        <w:t>)</w:t>
      </w:r>
    </w:p>
    <w:p w:rsidR="00A51650" w:rsidRPr="00DC375D" w:rsidRDefault="00A51650" w:rsidP="00A51650">
      <w:pPr>
        <w:jc w:val="both"/>
        <w:rPr>
          <w:rFonts w:ascii="Arial Narrow" w:hAnsi="Arial Narrow"/>
        </w:rPr>
      </w:pPr>
    </w:p>
    <w:p w:rsidR="00A51650" w:rsidRPr="00DC375D" w:rsidRDefault="00A51650" w:rsidP="00A51650">
      <w:pPr>
        <w:widowControl w:val="0"/>
        <w:overflowPunct w:val="0"/>
        <w:autoSpaceDE w:val="0"/>
        <w:autoSpaceDN w:val="0"/>
        <w:adjustRightInd w:val="0"/>
        <w:jc w:val="both"/>
        <w:rPr>
          <w:rFonts w:ascii="Arial Narrow" w:hAnsi="Arial Narrow"/>
          <w:kern w:val="32"/>
        </w:rPr>
      </w:pPr>
      <w:r w:rsidRPr="00DC375D">
        <w:rPr>
          <w:rFonts w:ascii="Arial Narrow" w:hAnsi="Arial Narrow"/>
        </w:rPr>
        <w:t xml:space="preserve">Basing on the above, </w:t>
      </w:r>
      <w:r w:rsidR="00D920C0">
        <w:rPr>
          <w:rFonts w:ascii="Arial Narrow" w:hAnsi="Arial Narrow"/>
        </w:rPr>
        <w:t xml:space="preserve">Springs </w:t>
      </w:r>
      <w:proofErr w:type="gramStart"/>
      <w:r w:rsidR="00D920C0">
        <w:rPr>
          <w:rFonts w:ascii="Arial Narrow" w:hAnsi="Arial Narrow"/>
        </w:rPr>
        <w:t>Of</w:t>
      </w:r>
      <w:proofErr w:type="gramEnd"/>
      <w:r w:rsidR="00D920C0">
        <w:rPr>
          <w:rFonts w:ascii="Arial Narrow" w:hAnsi="Arial Narrow"/>
        </w:rPr>
        <w:t xml:space="preserve"> Joy-Uganda</w:t>
      </w:r>
      <w:r w:rsidRPr="00DC375D">
        <w:rPr>
          <w:rFonts w:ascii="Arial Narrow" w:hAnsi="Arial Narrow"/>
        </w:rPr>
        <w:t xml:space="preserve"> the need for a child protection policy in order</w:t>
      </w:r>
      <w:r w:rsidRPr="00DC375D">
        <w:rPr>
          <w:rFonts w:ascii="Arial Narrow" w:hAnsi="Arial Narrow"/>
          <w:kern w:val="32"/>
        </w:rPr>
        <w:t xml:space="preserve"> to put in place systems and procedures to protect children from intentional and non-intentional harm. This policy will guide on how to prevent child abuse and how to handle it in case it happens.  The implementation of the Child Protection policy and work plan</w:t>
      </w:r>
      <w:r w:rsidR="00550C91">
        <w:rPr>
          <w:rFonts w:ascii="Arial Narrow" w:hAnsi="Arial Narrow"/>
          <w:kern w:val="32"/>
        </w:rPr>
        <w:t>n</w:t>
      </w:r>
      <w:r w:rsidRPr="00DC375D">
        <w:rPr>
          <w:rFonts w:ascii="Arial Narrow" w:hAnsi="Arial Narrow"/>
          <w:kern w:val="32"/>
        </w:rPr>
        <w:t>ed activities wil</w:t>
      </w:r>
      <w:r w:rsidR="00D920C0">
        <w:rPr>
          <w:rFonts w:ascii="Arial Narrow" w:hAnsi="Arial Narrow"/>
          <w:kern w:val="32"/>
        </w:rPr>
        <w:t xml:space="preserve">l reduce risks of child abuse. Springs </w:t>
      </w:r>
      <w:proofErr w:type="gramStart"/>
      <w:r w:rsidR="00D920C0">
        <w:rPr>
          <w:rFonts w:ascii="Arial Narrow" w:hAnsi="Arial Narrow"/>
          <w:kern w:val="32"/>
        </w:rPr>
        <w:t>Of</w:t>
      </w:r>
      <w:proofErr w:type="gramEnd"/>
      <w:r w:rsidR="00D920C0">
        <w:rPr>
          <w:rFonts w:ascii="Arial Narrow" w:hAnsi="Arial Narrow"/>
          <w:kern w:val="32"/>
        </w:rPr>
        <w:t xml:space="preserve"> Joy-Uganda </w:t>
      </w:r>
      <w:r w:rsidRPr="00DC375D">
        <w:rPr>
          <w:rFonts w:ascii="Arial Narrow" w:hAnsi="Arial Narrow"/>
          <w:kern w:val="32"/>
        </w:rPr>
        <w:t>Child Protection policy is in line with laws related to Child protection an</w:t>
      </w:r>
      <w:r>
        <w:rPr>
          <w:rFonts w:ascii="Arial Narrow" w:hAnsi="Arial Narrow"/>
          <w:kern w:val="32"/>
        </w:rPr>
        <w:t>d it will serve as an example with reference to</w:t>
      </w:r>
      <w:r w:rsidR="00E90AB5">
        <w:rPr>
          <w:rFonts w:ascii="Arial Narrow" w:hAnsi="Arial Narrow"/>
          <w:kern w:val="32"/>
        </w:rPr>
        <w:t xml:space="preserve"> CRO</w:t>
      </w:r>
      <w:r w:rsidRPr="00DC375D">
        <w:rPr>
          <w:rFonts w:ascii="Arial Narrow" w:hAnsi="Arial Narrow"/>
          <w:kern w:val="32"/>
        </w:rPr>
        <w:t>s.</w:t>
      </w:r>
    </w:p>
    <w:p w:rsidR="00A51650" w:rsidRPr="00DC375D" w:rsidRDefault="00A51650" w:rsidP="00A51650">
      <w:pPr>
        <w:widowControl w:val="0"/>
        <w:overflowPunct w:val="0"/>
        <w:autoSpaceDE w:val="0"/>
        <w:autoSpaceDN w:val="0"/>
        <w:adjustRightInd w:val="0"/>
        <w:jc w:val="both"/>
        <w:rPr>
          <w:rFonts w:ascii="Arial Narrow" w:hAnsi="Arial Narrow"/>
          <w:kern w:val="32"/>
        </w:rPr>
      </w:pPr>
    </w:p>
    <w:p w:rsidR="00A51650" w:rsidRPr="00DC375D" w:rsidRDefault="00A51650" w:rsidP="00A51650">
      <w:pPr>
        <w:widowControl w:val="0"/>
        <w:overflowPunct w:val="0"/>
        <w:autoSpaceDE w:val="0"/>
        <w:autoSpaceDN w:val="0"/>
        <w:adjustRightInd w:val="0"/>
        <w:jc w:val="both"/>
        <w:rPr>
          <w:rFonts w:ascii="Arial Narrow" w:hAnsi="Arial Narrow"/>
          <w:lang w:val="en-IE"/>
        </w:rPr>
      </w:pPr>
      <w:r w:rsidRPr="00DC375D">
        <w:rPr>
          <w:rFonts w:ascii="Arial Narrow" w:hAnsi="Arial Narrow"/>
          <w:kern w:val="32"/>
        </w:rPr>
        <w:t>The child protection policy will bo</w:t>
      </w:r>
      <w:r w:rsidR="00E90AB5">
        <w:rPr>
          <w:rFonts w:ascii="Arial Narrow" w:hAnsi="Arial Narrow"/>
          <w:kern w:val="32"/>
        </w:rPr>
        <w:t>und the staff, the Board, the CRO’</w:t>
      </w:r>
      <w:r w:rsidRPr="00DC375D">
        <w:rPr>
          <w:rFonts w:ascii="Arial Narrow" w:hAnsi="Arial Narrow"/>
          <w:kern w:val="32"/>
        </w:rPr>
        <w:t xml:space="preserve">s, contractors, visitors and other partners. </w:t>
      </w:r>
    </w:p>
    <w:p w:rsidR="00A51650" w:rsidRPr="00DC375D" w:rsidRDefault="00A51650" w:rsidP="00A51650">
      <w:pPr>
        <w:pStyle w:val="Kop1"/>
        <w:numPr>
          <w:ilvl w:val="0"/>
          <w:numId w:val="0"/>
        </w:numPr>
        <w:pBdr>
          <w:bottom w:val="single" w:sz="4" w:space="1" w:color="auto"/>
        </w:pBdr>
        <w:ind w:left="432" w:hanging="432"/>
        <w:jc w:val="both"/>
        <w:rPr>
          <w:rFonts w:ascii="Arial Narrow" w:hAnsi="Arial Narrow" w:cs="Times New Roman"/>
          <w:sz w:val="24"/>
          <w:szCs w:val="24"/>
          <w:lang w:val="en-IE"/>
        </w:rPr>
      </w:pPr>
      <w:bookmarkStart w:id="4" w:name="_Toc206376717"/>
      <w:r w:rsidRPr="00DC375D">
        <w:rPr>
          <w:rFonts w:ascii="Arial Narrow" w:hAnsi="Arial Narrow" w:cs="Times New Roman"/>
          <w:sz w:val="24"/>
          <w:szCs w:val="24"/>
          <w:lang w:val="en-IE"/>
        </w:rPr>
        <w:t>2.  policy statement</w:t>
      </w:r>
      <w:bookmarkEnd w:id="4"/>
    </w:p>
    <w:p w:rsidR="00A51650" w:rsidRPr="00DC375D" w:rsidRDefault="00D920C0" w:rsidP="00A51650">
      <w:pPr>
        <w:jc w:val="both"/>
        <w:rPr>
          <w:rFonts w:ascii="Arial Narrow" w:hAnsi="Arial Narrow"/>
          <w:lang w:val="en-IE"/>
        </w:rPr>
      </w:pPr>
      <w:r>
        <w:rPr>
          <w:rFonts w:ascii="Arial Narrow" w:hAnsi="Arial Narrow"/>
          <w:lang w:val="en-IE"/>
        </w:rPr>
        <w:t>SOJU re</w:t>
      </w:r>
      <w:r w:rsidR="00A51650" w:rsidRPr="00DC375D">
        <w:rPr>
          <w:rFonts w:ascii="Arial Narrow" w:hAnsi="Arial Narrow"/>
          <w:lang w:val="en-IE"/>
        </w:rPr>
        <w:t xml:space="preserve">cognises the rights of all children within our care to be protected from harm in accordance with the United Nations Convention on the Rights of the Child (UNCRC) (refer to appendix 1). This policy will contribute to the effort of Uganda Government ratification of the UNCRC and the African Charter on the Rights and Welfare of the Child. </w:t>
      </w:r>
    </w:p>
    <w:p w:rsidR="00A51650" w:rsidRPr="00DC375D" w:rsidRDefault="00A51650" w:rsidP="00A51650">
      <w:pPr>
        <w:jc w:val="both"/>
        <w:rPr>
          <w:rFonts w:ascii="Arial Narrow" w:hAnsi="Arial Narrow"/>
          <w:lang w:val="en-IE"/>
        </w:rPr>
      </w:pPr>
    </w:p>
    <w:p w:rsidR="00A51650" w:rsidRPr="00DC375D" w:rsidRDefault="00D920C0" w:rsidP="00A51650">
      <w:pPr>
        <w:jc w:val="both"/>
        <w:rPr>
          <w:rFonts w:ascii="Arial Narrow" w:hAnsi="Arial Narrow"/>
          <w:lang w:val="en-IE"/>
        </w:rPr>
      </w:pPr>
      <w:r>
        <w:rPr>
          <w:rFonts w:ascii="Arial Narrow" w:hAnsi="Arial Narrow"/>
          <w:lang w:val="en-IE"/>
        </w:rPr>
        <w:t xml:space="preserve">SOJU </w:t>
      </w:r>
      <w:r w:rsidR="00A51650" w:rsidRPr="00DC375D">
        <w:rPr>
          <w:rFonts w:ascii="Arial Narrow" w:hAnsi="Arial Narrow"/>
          <w:lang w:val="en-IE"/>
        </w:rPr>
        <w:t xml:space="preserve">takes seriously its duty of care and undertakes to create an organization that is safe for the children where all efforts are made to prevent abuse. </w:t>
      </w:r>
      <w:r>
        <w:rPr>
          <w:rFonts w:ascii="Arial Narrow" w:hAnsi="Arial Narrow"/>
          <w:lang w:val="en-IE"/>
        </w:rPr>
        <w:t xml:space="preserve">SOJU </w:t>
      </w:r>
      <w:r w:rsidR="00A51650" w:rsidRPr="00DC375D">
        <w:rPr>
          <w:rFonts w:ascii="Arial Narrow" w:hAnsi="Arial Narrow"/>
          <w:lang w:val="en-IE"/>
        </w:rPr>
        <w:t xml:space="preserve">sees the best interest of the child as paramount. For the purpose of this policy, </w:t>
      </w:r>
      <w:r>
        <w:rPr>
          <w:rFonts w:ascii="Arial Narrow" w:hAnsi="Arial Narrow"/>
          <w:lang w:val="en-IE"/>
        </w:rPr>
        <w:t xml:space="preserve">SOJU </w:t>
      </w:r>
      <w:r w:rsidR="00A51650" w:rsidRPr="00DC375D">
        <w:rPr>
          <w:rFonts w:ascii="Arial Narrow" w:hAnsi="Arial Narrow"/>
          <w:lang w:val="en-IE"/>
        </w:rPr>
        <w:t>defines children as those under the age of 18.</w:t>
      </w:r>
    </w:p>
    <w:p w:rsidR="00A51650" w:rsidRPr="00DC375D" w:rsidRDefault="00A51650" w:rsidP="00A51650">
      <w:pPr>
        <w:jc w:val="both"/>
        <w:rPr>
          <w:rFonts w:ascii="Arial Narrow" w:hAnsi="Arial Narrow"/>
          <w:lang w:val="en-IE"/>
        </w:rPr>
      </w:pPr>
    </w:p>
    <w:p w:rsidR="00A51650" w:rsidRPr="00DC375D" w:rsidRDefault="00D920C0" w:rsidP="00A51650">
      <w:pPr>
        <w:jc w:val="both"/>
        <w:rPr>
          <w:rFonts w:ascii="Arial Narrow" w:hAnsi="Arial Narrow"/>
          <w:lang w:val="en-IE"/>
        </w:rPr>
      </w:pPr>
      <w:r>
        <w:rPr>
          <w:rFonts w:ascii="Arial Narrow" w:hAnsi="Arial Narrow"/>
          <w:lang w:val="en-IE"/>
        </w:rPr>
        <w:lastRenderedPageBreak/>
        <w:t xml:space="preserve">SOJU </w:t>
      </w:r>
      <w:r w:rsidR="00A51650" w:rsidRPr="00DC375D">
        <w:rPr>
          <w:rFonts w:ascii="Arial Narrow" w:hAnsi="Arial Narrow"/>
          <w:lang w:val="en-IE"/>
        </w:rPr>
        <w:t xml:space="preserve">will do this by: </w:t>
      </w:r>
    </w:p>
    <w:p w:rsidR="00A51650" w:rsidRPr="004B3AAA" w:rsidRDefault="00A51650" w:rsidP="00A51650">
      <w:pPr>
        <w:numPr>
          <w:ilvl w:val="0"/>
          <w:numId w:val="11"/>
        </w:numPr>
        <w:tabs>
          <w:tab w:val="clear" w:pos="720"/>
          <w:tab w:val="num" w:pos="480"/>
        </w:tabs>
        <w:ind w:left="0" w:firstLine="0"/>
        <w:jc w:val="both"/>
        <w:rPr>
          <w:rFonts w:ascii="Arial Narrow" w:hAnsi="Arial Narrow"/>
          <w:b/>
          <w:lang w:val="en-IE"/>
        </w:rPr>
      </w:pPr>
      <w:r w:rsidRPr="004B3AAA">
        <w:rPr>
          <w:rFonts w:ascii="Arial Narrow" w:hAnsi="Arial Narrow"/>
          <w:b/>
          <w:lang w:val="en-IE"/>
        </w:rPr>
        <w:t>Prevention</w:t>
      </w:r>
    </w:p>
    <w:p w:rsidR="00A51650" w:rsidRPr="00DC375D" w:rsidRDefault="00A51650" w:rsidP="00A51650">
      <w:pPr>
        <w:rPr>
          <w:rFonts w:ascii="Arial Narrow" w:hAnsi="Arial Narrow"/>
          <w:lang w:val="en-IE"/>
        </w:rPr>
      </w:pPr>
    </w:p>
    <w:p w:rsidR="00A51650" w:rsidRPr="00DC375D" w:rsidRDefault="00A51650" w:rsidP="00A51650">
      <w:pPr>
        <w:jc w:val="both"/>
        <w:rPr>
          <w:rFonts w:ascii="Arial Narrow" w:hAnsi="Arial Narrow"/>
          <w:lang w:val="en-IE"/>
        </w:rPr>
      </w:pPr>
      <w:r w:rsidRPr="00DC375D">
        <w:rPr>
          <w:rFonts w:ascii="Arial Narrow" w:hAnsi="Arial Narrow"/>
          <w:lang w:val="en-IE"/>
        </w:rPr>
        <w:t>Preventing abuse by setting in place and implementing procedures to protect children through:</w:t>
      </w:r>
    </w:p>
    <w:p w:rsidR="00A51650" w:rsidRPr="00DC375D" w:rsidRDefault="00A51650" w:rsidP="00A51650">
      <w:pPr>
        <w:numPr>
          <w:ilvl w:val="1"/>
          <w:numId w:val="11"/>
        </w:numPr>
        <w:tabs>
          <w:tab w:val="clear" w:pos="1440"/>
          <w:tab w:val="num" w:pos="720"/>
        </w:tabs>
        <w:ind w:left="720"/>
        <w:jc w:val="both"/>
        <w:rPr>
          <w:rFonts w:ascii="Arial Narrow" w:hAnsi="Arial Narrow"/>
          <w:lang w:val="en-IE"/>
        </w:rPr>
      </w:pPr>
      <w:r w:rsidRPr="00DC375D">
        <w:rPr>
          <w:rFonts w:ascii="Arial Narrow" w:hAnsi="Arial Narrow"/>
          <w:lang w:val="en-IE"/>
        </w:rPr>
        <w:t>Best recruitment practices (refer to appendix 6)</w:t>
      </w:r>
    </w:p>
    <w:p w:rsidR="00A51650" w:rsidRPr="00DC375D" w:rsidRDefault="00A51650" w:rsidP="00A51650">
      <w:pPr>
        <w:numPr>
          <w:ilvl w:val="1"/>
          <w:numId w:val="11"/>
        </w:numPr>
        <w:tabs>
          <w:tab w:val="clear" w:pos="1440"/>
          <w:tab w:val="num" w:pos="720"/>
        </w:tabs>
        <w:ind w:left="720"/>
        <w:jc w:val="both"/>
        <w:rPr>
          <w:rFonts w:ascii="Arial Narrow" w:hAnsi="Arial Narrow"/>
          <w:lang w:val="en-IE"/>
        </w:rPr>
      </w:pPr>
      <w:r w:rsidRPr="00DC375D">
        <w:rPr>
          <w:rFonts w:ascii="Arial Narrow" w:hAnsi="Arial Narrow"/>
          <w:lang w:val="en-IE"/>
        </w:rPr>
        <w:t xml:space="preserve">Training and supervision </w:t>
      </w:r>
    </w:p>
    <w:p w:rsidR="00A51650" w:rsidRPr="00DC375D" w:rsidRDefault="00A51650" w:rsidP="00A51650">
      <w:pPr>
        <w:numPr>
          <w:ilvl w:val="1"/>
          <w:numId w:val="11"/>
        </w:numPr>
        <w:tabs>
          <w:tab w:val="clear" w:pos="1440"/>
          <w:tab w:val="num" w:pos="720"/>
        </w:tabs>
        <w:ind w:left="720"/>
        <w:jc w:val="both"/>
        <w:rPr>
          <w:rFonts w:ascii="Arial Narrow" w:hAnsi="Arial Narrow"/>
          <w:lang w:val="en-IE"/>
        </w:rPr>
      </w:pPr>
      <w:r w:rsidRPr="00DC375D">
        <w:rPr>
          <w:rFonts w:ascii="Arial Narrow" w:hAnsi="Arial Narrow"/>
          <w:lang w:val="en-IE"/>
        </w:rPr>
        <w:t>Induction of new staff, volunteers and Board members about child protection (refer to appendix 16)</w:t>
      </w:r>
    </w:p>
    <w:p w:rsidR="00A51650" w:rsidRPr="00DC375D" w:rsidRDefault="00A51650" w:rsidP="00A51650">
      <w:pPr>
        <w:numPr>
          <w:ilvl w:val="1"/>
          <w:numId w:val="11"/>
        </w:numPr>
        <w:tabs>
          <w:tab w:val="clear" w:pos="1440"/>
          <w:tab w:val="num" w:pos="720"/>
        </w:tabs>
        <w:ind w:left="720"/>
        <w:jc w:val="both"/>
        <w:rPr>
          <w:rFonts w:ascii="Arial Narrow" w:hAnsi="Arial Narrow"/>
          <w:lang w:val="en-IE"/>
        </w:rPr>
      </w:pPr>
      <w:r w:rsidRPr="00DC375D">
        <w:rPr>
          <w:rFonts w:ascii="Arial Narrow" w:hAnsi="Arial Narrow"/>
          <w:lang w:val="en-IE"/>
        </w:rPr>
        <w:t>Creating an open and aware organisational culture</w:t>
      </w:r>
    </w:p>
    <w:p w:rsidR="00A51650" w:rsidRPr="00DC375D" w:rsidRDefault="00A51650" w:rsidP="00A51650">
      <w:pPr>
        <w:numPr>
          <w:ilvl w:val="1"/>
          <w:numId w:val="11"/>
        </w:numPr>
        <w:tabs>
          <w:tab w:val="clear" w:pos="1440"/>
          <w:tab w:val="num" w:pos="720"/>
        </w:tabs>
        <w:ind w:left="720"/>
        <w:jc w:val="both"/>
        <w:rPr>
          <w:rFonts w:ascii="Arial Narrow" w:hAnsi="Arial Narrow"/>
          <w:lang w:val="en-IE"/>
        </w:rPr>
      </w:pPr>
      <w:r w:rsidRPr="00DC375D">
        <w:rPr>
          <w:rFonts w:ascii="Arial Narrow" w:hAnsi="Arial Narrow"/>
          <w:lang w:val="en-IE"/>
        </w:rPr>
        <w:t>Clear management structure</w:t>
      </w:r>
    </w:p>
    <w:p w:rsidR="00A51650" w:rsidRPr="00DC375D" w:rsidRDefault="00A51650" w:rsidP="00A51650">
      <w:pPr>
        <w:numPr>
          <w:ilvl w:val="1"/>
          <w:numId w:val="11"/>
        </w:numPr>
        <w:tabs>
          <w:tab w:val="clear" w:pos="1440"/>
          <w:tab w:val="num" w:pos="720"/>
        </w:tabs>
        <w:ind w:left="720"/>
        <w:jc w:val="both"/>
        <w:rPr>
          <w:rFonts w:ascii="Arial Narrow" w:hAnsi="Arial Narrow"/>
          <w:lang w:val="en-IE"/>
        </w:rPr>
      </w:pPr>
      <w:r w:rsidRPr="00DC375D">
        <w:rPr>
          <w:rFonts w:ascii="Arial Narrow" w:hAnsi="Arial Narrow"/>
          <w:lang w:val="en-IE"/>
        </w:rPr>
        <w:t>Good information management</w:t>
      </w:r>
    </w:p>
    <w:p w:rsidR="00A51650" w:rsidRPr="00DC375D" w:rsidRDefault="00A51650" w:rsidP="00A51650">
      <w:pPr>
        <w:numPr>
          <w:ilvl w:val="1"/>
          <w:numId w:val="11"/>
        </w:numPr>
        <w:tabs>
          <w:tab w:val="clear" w:pos="1440"/>
          <w:tab w:val="num" w:pos="720"/>
        </w:tabs>
        <w:ind w:left="720"/>
        <w:jc w:val="both"/>
        <w:rPr>
          <w:rFonts w:ascii="Arial Narrow" w:hAnsi="Arial Narrow"/>
          <w:lang w:val="en-IE"/>
        </w:rPr>
      </w:pPr>
      <w:r w:rsidRPr="00DC375D">
        <w:rPr>
          <w:rFonts w:ascii="Arial Narrow" w:hAnsi="Arial Narrow"/>
          <w:lang w:val="en-IE"/>
        </w:rPr>
        <w:t>Involving children appropriately in their own protection</w:t>
      </w:r>
    </w:p>
    <w:p w:rsidR="00A51650" w:rsidRPr="00DC375D" w:rsidRDefault="00A51650" w:rsidP="00A51650">
      <w:pPr>
        <w:numPr>
          <w:ilvl w:val="1"/>
          <w:numId w:val="11"/>
        </w:numPr>
        <w:tabs>
          <w:tab w:val="clear" w:pos="1440"/>
          <w:tab w:val="num" w:pos="720"/>
        </w:tabs>
        <w:ind w:left="720"/>
        <w:jc w:val="both"/>
        <w:rPr>
          <w:rFonts w:ascii="Arial Narrow" w:hAnsi="Arial Narrow"/>
          <w:lang w:val="en-IE"/>
        </w:rPr>
      </w:pPr>
      <w:r w:rsidRPr="00DC375D">
        <w:rPr>
          <w:rFonts w:ascii="Arial Narrow" w:hAnsi="Arial Narrow"/>
          <w:lang w:val="en-IE"/>
        </w:rPr>
        <w:t>Establishing communication guidelines (refer to appendix  5)</w:t>
      </w:r>
    </w:p>
    <w:p w:rsidR="00A51650" w:rsidRPr="00DC375D" w:rsidRDefault="00A51650" w:rsidP="00A51650">
      <w:pPr>
        <w:ind w:left="360"/>
        <w:jc w:val="both"/>
        <w:rPr>
          <w:rFonts w:ascii="Arial Narrow" w:hAnsi="Arial Narrow"/>
          <w:lang w:val="en-IE"/>
        </w:rPr>
      </w:pPr>
    </w:p>
    <w:p w:rsidR="00A51650" w:rsidRPr="004B3AAA" w:rsidRDefault="00A51650" w:rsidP="00A51650">
      <w:pPr>
        <w:numPr>
          <w:ilvl w:val="0"/>
          <w:numId w:val="11"/>
        </w:numPr>
        <w:tabs>
          <w:tab w:val="clear" w:pos="720"/>
          <w:tab w:val="num" w:pos="480"/>
        </w:tabs>
        <w:ind w:left="0" w:firstLine="0"/>
        <w:jc w:val="both"/>
        <w:rPr>
          <w:rFonts w:ascii="Arial Narrow" w:hAnsi="Arial Narrow"/>
          <w:b/>
          <w:lang w:val="en-IE"/>
        </w:rPr>
      </w:pPr>
      <w:r w:rsidRPr="004B3AAA">
        <w:rPr>
          <w:rFonts w:ascii="Arial Narrow" w:hAnsi="Arial Narrow"/>
          <w:b/>
          <w:lang w:val="en-IE"/>
        </w:rPr>
        <w:t>Reporting and Responding</w:t>
      </w:r>
    </w:p>
    <w:p w:rsidR="00A51650" w:rsidRPr="00DC375D" w:rsidRDefault="00A51650" w:rsidP="00A51650">
      <w:pPr>
        <w:jc w:val="both"/>
        <w:rPr>
          <w:rFonts w:ascii="Arial Narrow" w:hAnsi="Arial Narrow"/>
          <w:lang w:val="en-IE"/>
        </w:rPr>
      </w:pPr>
      <w:r w:rsidRPr="00DC375D">
        <w:rPr>
          <w:rFonts w:ascii="Arial Narrow" w:hAnsi="Arial Narrow"/>
          <w:lang w:val="en-IE"/>
        </w:rPr>
        <w:t xml:space="preserve">In the event of disclosure or discovery of abuse: </w:t>
      </w:r>
    </w:p>
    <w:p w:rsidR="00A51650" w:rsidRPr="00DC375D" w:rsidRDefault="00A51650" w:rsidP="00A51650">
      <w:pPr>
        <w:numPr>
          <w:ilvl w:val="0"/>
          <w:numId w:val="16"/>
        </w:numPr>
        <w:tabs>
          <w:tab w:val="clear" w:pos="1440"/>
          <w:tab w:val="num" w:pos="720"/>
        </w:tabs>
        <w:ind w:left="720"/>
        <w:jc w:val="both"/>
        <w:rPr>
          <w:rFonts w:ascii="Arial Narrow" w:hAnsi="Arial Narrow"/>
          <w:lang w:val="en-IE"/>
        </w:rPr>
      </w:pPr>
      <w:r w:rsidRPr="00DC375D">
        <w:rPr>
          <w:rFonts w:ascii="Arial Narrow" w:hAnsi="Arial Narrow"/>
          <w:lang w:val="en-IE"/>
        </w:rPr>
        <w:t>Setting in place clear guidelines and procedures for reporting and reacting (refer to appendix 12a and 12b)</w:t>
      </w:r>
    </w:p>
    <w:p w:rsidR="00A51650" w:rsidRPr="00DC375D" w:rsidRDefault="00A51650" w:rsidP="00A51650">
      <w:pPr>
        <w:numPr>
          <w:ilvl w:val="0"/>
          <w:numId w:val="16"/>
        </w:numPr>
        <w:tabs>
          <w:tab w:val="clear" w:pos="1440"/>
          <w:tab w:val="num" w:pos="720"/>
        </w:tabs>
        <w:ind w:left="720"/>
        <w:jc w:val="both"/>
        <w:rPr>
          <w:rFonts w:ascii="Arial Narrow" w:hAnsi="Arial Narrow"/>
          <w:lang w:val="en-IE"/>
        </w:rPr>
      </w:pPr>
      <w:r w:rsidRPr="00DC375D">
        <w:rPr>
          <w:rFonts w:ascii="Arial Narrow" w:hAnsi="Arial Narrow"/>
          <w:lang w:val="en-IE"/>
        </w:rPr>
        <w:t xml:space="preserve">Dealing promptly and properly with incidents </w:t>
      </w:r>
    </w:p>
    <w:p w:rsidR="00A51650" w:rsidRPr="00DC375D" w:rsidRDefault="00A51650" w:rsidP="00A51650">
      <w:pPr>
        <w:numPr>
          <w:ilvl w:val="0"/>
          <w:numId w:val="16"/>
        </w:numPr>
        <w:tabs>
          <w:tab w:val="clear" w:pos="1440"/>
          <w:tab w:val="num" w:pos="720"/>
        </w:tabs>
        <w:ind w:left="720"/>
        <w:jc w:val="both"/>
        <w:rPr>
          <w:rFonts w:ascii="Arial Narrow" w:hAnsi="Arial Narrow"/>
          <w:lang w:val="en-IE"/>
        </w:rPr>
      </w:pPr>
      <w:r w:rsidRPr="00DC375D">
        <w:rPr>
          <w:rFonts w:ascii="Arial Narrow" w:hAnsi="Arial Narrow"/>
          <w:lang w:val="en-IE"/>
        </w:rPr>
        <w:t xml:space="preserve">Supporting victims </w:t>
      </w:r>
    </w:p>
    <w:p w:rsidR="00A51650" w:rsidRPr="00DC375D" w:rsidRDefault="00A51650" w:rsidP="00A51650">
      <w:pPr>
        <w:numPr>
          <w:ilvl w:val="0"/>
          <w:numId w:val="16"/>
        </w:numPr>
        <w:tabs>
          <w:tab w:val="clear" w:pos="1440"/>
          <w:tab w:val="num" w:pos="720"/>
        </w:tabs>
        <w:ind w:left="720"/>
        <w:jc w:val="both"/>
        <w:rPr>
          <w:rFonts w:ascii="Arial Narrow" w:hAnsi="Arial Narrow"/>
          <w:lang w:val="en-IE"/>
        </w:rPr>
      </w:pPr>
      <w:r w:rsidRPr="00DC375D">
        <w:rPr>
          <w:rFonts w:ascii="Arial Narrow" w:hAnsi="Arial Narrow"/>
          <w:lang w:val="en-IE"/>
        </w:rPr>
        <w:t>Holding perpetrators to account</w:t>
      </w:r>
    </w:p>
    <w:p w:rsidR="00A51650" w:rsidRPr="00DC375D" w:rsidRDefault="00A51650" w:rsidP="00A51650">
      <w:pPr>
        <w:jc w:val="both"/>
        <w:rPr>
          <w:rFonts w:ascii="Arial Narrow" w:hAnsi="Arial Narrow"/>
          <w:lang w:val="en-IE"/>
        </w:rPr>
      </w:pPr>
    </w:p>
    <w:p w:rsidR="00A51650" w:rsidRPr="00DC375D" w:rsidRDefault="00A51650" w:rsidP="00A51650">
      <w:pPr>
        <w:jc w:val="both"/>
        <w:rPr>
          <w:rFonts w:ascii="Arial Narrow" w:hAnsi="Arial Narrow"/>
          <w:lang w:val="en-IE"/>
        </w:rPr>
      </w:pPr>
      <w:r w:rsidRPr="00DC375D">
        <w:rPr>
          <w:rFonts w:ascii="Arial Narrow" w:hAnsi="Arial Narrow"/>
          <w:lang w:val="en-IE"/>
        </w:rPr>
        <w:t xml:space="preserve">All staff, volunteers, Board members and contractors will be bound by the policy. All children will be involved appropriately in the implementation of the policy. All visitors to </w:t>
      </w:r>
      <w:r w:rsidR="005C1B26">
        <w:rPr>
          <w:rFonts w:ascii="Arial Narrow" w:hAnsi="Arial Narrow"/>
          <w:lang w:val="en-IE"/>
        </w:rPr>
        <w:t xml:space="preserve">SOJU </w:t>
      </w:r>
      <w:r w:rsidRPr="00DC375D">
        <w:rPr>
          <w:rFonts w:ascii="Arial Narrow" w:hAnsi="Arial Narrow"/>
          <w:lang w:val="en-IE"/>
        </w:rPr>
        <w:t>projects will be expected to uphold the polic</w:t>
      </w:r>
      <w:r w:rsidR="00E90AB5">
        <w:rPr>
          <w:rFonts w:ascii="Arial Narrow" w:hAnsi="Arial Narrow"/>
          <w:lang w:val="en-IE"/>
        </w:rPr>
        <w:t>y. All partner organisations (CR</w:t>
      </w:r>
      <w:r w:rsidRPr="00DC375D">
        <w:rPr>
          <w:rFonts w:ascii="Arial Narrow" w:hAnsi="Arial Narrow"/>
          <w:lang w:val="en-IE"/>
        </w:rPr>
        <w:t xml:space="preserve">Os) will, over time, be expected to comply with the policy. </w:t>
      </w:r>
    </w:p>
    <w:p w:rsidR="00A51650" w:rsidRPr="00DC375D" w:rsidRDefault="00A51650" w:rsidP="00A51650">
      <w:pPr>
        <w:jc w:val="both"/>
        <w:rPr>
          <w:rFonts w:ascii="Arial Narrow" w:hAnsi="Arial Narrow"/>
          <w:lang w:val="en-IE"/>
        </w:rPr>
      </w:pPr>
    </w:p>
    <w:p w:rsidR="00A51650" w:rsidRPr="00DC375D" w:rsidRDefault="00A51650" w:rsidP="00A51650">
      <w:pPr>
        <w:jc w:val="both"/>
        <w:rPr>
          <w:rFonts w:ascii="Arial Narrow" w:hAnsi="Arial Narrow"/>
          <w:lang w:val="en-IE"/>
        </w:rPr>
      </w:pPr>
      <w:r w:rsidRPr="00DC375D">
        <w:rPr>
          <w:rFonts w:ascii="Arial Narrow" w:hAnsi="Arial Narrow"/>
          <w:lang w:val="en-IE"/>
        </w:rPr>
        <w:t xml:space="preserve">The chairperson Board has the responsibility of overseeing the implementation of the policy in full. The </w:t>
      </w:r>
      <w:r>
        <w:rPr>
          <w:rFonts w:ascii="Arial Narrow" w:hAnsi="Arial Narrow"/>
          <w:lang w:val="en-IE"/>
        </w:rPr>
        <w:t>Organization’s</w:t>
      </w:r>
      <w:r w:rsidR="00147295">
        <w:rPr>
          <w:rFonts w:ascii="Arial Narrow" w:hAnsi="Arial Narrow"/>
          <w:lang w:val="en-IE"/>
        </w:rPr>
        <w:t xml:space="preserve"> director</w:t>
      </w:r>
      <w:r w:rsidRPr="00DC375D">
        <w:rPr>
          <w:rFonts w:ascii="Arial Narrow" w:hAnsi="Arial Narrow"/>
          <w:lang w:val="en-IE"/>
        </w:rPr>
        <w:t xml:space="preserve"> will appoint a designated child protection focal person that will be the key contact in any disclosure or suspicion of abuse and will be responsible for the training and induction of staff in child protection issues.</w:t>
      </w:r>
    </w:p>
    <w:p w:rsidR="00A51650" w:rsidRPr="00DC375D" w:rsidRDefault="00A51650" w:rsidP="00A51650">
      <w:pPr>
        <w:jc w:val="both"/>
        <w:rPr>
          <w:rFonts w:ascii="Arial Narrow" w:hAnsi="Arial Narrow"/>
          <w:lang w:val="en-IE"/>
        </w:rPr>
      </w:pPr>
    </w:p>
    <w:p w:rsidR="00A51650" w:rsidRPr="00DC375D" w:rsidRDefault="00A51650" w:rsidP="00A51650">
      <w:pPr>
        <w:pStyle w:val="Kop1"/>
        <w:numPr>
          <w:ilvl w:val="0"/>
          <w:numId w:val="0"/>
        </w:numPr>
        <w:pBdr>
          <w:bottom w:val="single" w:sz="4" w:space="1" w:color="auto"/>
        </w:pBdr>
        <w:jc w:val="both"/>
        <w:rPr>
          <w:rFonts w:ascii="Arial Narrow" w:hAnsi="Arial Narrow" w:cs="Times New Roman"/>
          <w:sz w:val="24"/>
          <w:szCs w:val="24"/>
          <w:lang w:val="en-IE"/>
        </w:rPr>
      </w:pPr>
      <w:bookmarkStart w:id="5" w:name="_Toc206376718"/>
      <w:r w:rsidRPr="00DC375D">
        <w:rPr>
          <w:rFonts w:ascii="Arial Narrow" w:hAnsi="Arial Narrow" w:cs="Times New Roman"/>
          <w:sz w:val="24"/>
          <w:szCs w:val="24"/>
          <w:lang w:val="en-IE"/>
        </w:rPr>
        <w:t>3.     What is child abuse?</w:t>
      </w:r>
      <w:bookmarkEnd w:id="5"/>
    </w:p>
    <w:p w:rsidR="00A51650" w:rsidRPr="00DC375D" w:rsidRDefault="00A51650" w:rsidP="00A51650">
      <w:pPr>
        <w:pStyle w:val="Plattetekst2"/>
        <w:numPr>
          <w:ilvl w:val="0"/>
          <w:numId w:val="5"/>
        </w:numPr>
        <w:tabs>
          <w:tab w:val="left" w:pos="720"/>
        </w:tabs>
        <w:ind w:left="0" w:firstLine="0"/>
        <w:rPr>
          <w:rFonts w:ascii="Arial Narrow" w:hAnsi="Arial Narrow"/>
          <w:i/>
          <w:szCs w:val="24"/>
        </w:rPr>
      </w:pPr>
      <w:r w:rsidRPr="00DC375D">
        <w:rPr>
          <w:rFonts w:ascii="Arial Narrow" w:hAnsi="Arial Narrow"/>
          <w:szCs w:val="24"/>
        </w:rPr>
        <w:t>According to the World Health Organisation, “child abuse” or “maltreatment” constitutes ‘all forms of physical and/or emotional ill-treatment, sexual abuse, neglect or negligent treatment or commercial or other exploitation, resulting in actual or potential harm to the child’s health, survival, development or dignity in the context of a relationship of responsibility, trust or power.’</w:t>
      </w:r>
    </w:p>
    <w:p w:rsidR="00A51650" w:rsidRDefault="005C1B26" w:rsidP="00A51650">
      <w:pPr>
        <w:numPr>
          <w:ilvl w:val="0"/>
          <w:numId w:val="3"/>
        </w:numPr>
        <w:tabs>
          <w:tab w:val="left" w:pos="720"/>
        </w:tabs>
        <w:overflowPunct w:val="0"/>
        <w:autoSpaceDE w:val="0"/>
        <w:autoSpaceDN w:val="0"/>
        <w:adjustRightInd w:val="0"/>
        <w:ind w:left="0" w:firstLine="0"/>
        <w:jc w:val="both"/>
        <w:textAlignment w:val="baseline"/>
        <w:rPr>
          <w:rFonts w:ascii="Arial Narrow" w:hAnsi="Arial Narrow"/>
        </w:rPr>
      </w:pPr>
      <w:r>
        <w:rPr>
          <w:rFonts w:ascii="Arial Narrow" w:hAnsi="Arial Narrow"/>
          <w:lang w:val="en-GB"/>
        </w:rPr>
        <w:t xml:space="preserve">SOJU </w:t>
      </w:r>
      <w:r w:rsidR="00A51650" w:rsidRPr="00DC375D">
        <w:rPr>
          <w:rFonts w:ascii="Arial Narrow" w:hAnsi="Arial Narrow"/>
        </w:rPr>
        <w:t>just like National Society for Prevention of Cruelty to Children (NSPCC) similarly specifies “cruelty to children” or “child abuse” as ‘behavior that causes significant harm to a child. It also includes when someone knowingly fails to prevent serious harm to a child. All forms of cruelty are damaging – it can be harder to recover from the emotional impact than from the physical effects.’</w:t>
      </w:r>
    </w:p>
    <w:p w:rsidR="005C1B26" w:rsidRPr="00DC375D" w:rsidRDefault="005C1B26" w:rsidP="005C1B26">
      <w:pPr>
        <w:tabs>
          <w:tab w:val="left" w:pos="720"/>
        </w:tabs>
        <w:overflowPunct w:val="0"/>
        <w:autoSpaceDE w:val="0"/>
        <w:autoSpaceDN w:val="0"/>
        <w:adjustRightInd w:val="0"/>
        <w:jc w:val="both"/>
        <w:textAlignment w:val="baseline"/>
        <w:rPr>
          <w:rFonts w:ascii="Arial Narrow" w:hAnsi="Arial Narrow"/>
        </w:rPr>
      </w:pPr>
    </w:p>
    <w:p w:rsidR="00A51650" w:rsidRPr="00DC375D" w:rsidRDefault="00A51650" w:rsidP="00A51650">
      <w:pPr>
        <w:tabs>
          <w:tab w:val="left" w:pos="720"/>
        </w:tabs>
        <w:overflowPunct w:val="0"/>
        <w:autoSpaceDE w:val="0"/>
        <w:autoSpaceDN w:val="0"/>
        <w:adjustRightInd w:val="0"/>
        <w:jc w:val="both"/>
        <w:textAlignment w:val="baseline"/>
        <w:rPr>
          <w:rFonts w:ascii="Arial Narrow" w:hAnsi="Arial Narrow"/>
          <w:b/>
        </w:rPr>
      </w:pPr>
    </w:p>
    <w:p w:rsidR="00A51650" w:rsidRPr="00DC375D" w:rsidRDefault="00A51650" w:rsidP="00A51650">
      <w:pPr>
        <w:tabs>
          <w:tab w:val="left" w:pos="720"/>
        </w:tabs>
        <w:overflowPunct w:val="0"/>
        <w:autoSpaceDE w:val="0"/>
        <w:autoSpaceDN w:val="0"/>
        <w:adjustRightInd w:val="0"/>
        <w:jc w:val="both"/>
        <w:textAlignment w:val="baseline"/>
        <w:rPr>
          <w:rFonts w:ascii="Arial Narrow" w:hAnsi="Arial Narrow"/>
          <w:b/>
        </w:rPr>
      </w:pPr>
      <w:r w:rsidRPr="00DC375D">
        <w:rPr>
          <w:rFonts w:ascii="Arial Narrow" w:hAnsi="Arial Narrow"/>
          <w:b/>
        </w:rPr>
        <w:t>There are 4 categories of abuse generally defined:</w:t>
      </w:r>
    </w:p>
    <w:p w:rsidR="00A51650" w:rsidRPr="00DC375D" w:rsidRDefault="00A51650" w:rsidP="00A51650">
      <w:pPr>
        <w:tabs>
          <w:tab w:val="left" w:pos="1440"/>
        </w:tabs>
        <w:overflowPunct w:val="0"/>
        <w:autoSpaceDE w:val="0"/>
        <w:autoSpaceDN w:val="0"/>
        <w:adjustRightInd w:val="0"/>
        <w:jc w:val="both"/>
        <w:textAlignment w:val="baseline"/>
        <w:rPr>
          <w:rFonts w:ascii="Arial Narrow" w:hAnsi="Arial Narrow"/>
          <w:b/>
        </w:rPr>
      </w:pPr>
    </w:p>
    <w:p w:rsidR="00A51650" w:rsidRPr="00DC375D" w:rsidRDefault="00A51650" w:rsidP="00A51650">
      <w:pPr>
        <w:tabs>
          <w:tab w:val="left" w:pos="1440"/>
        </w:tabs>
        <w:overflowPunct w:val="0"/>
        <w:autoSpaceDE w:val="0"/>
        <w:autoSpaceDN w:val="0"/>
        <w:adjustRightInd w:val="0"/>
        <w:jc w:val="both"/>
        <w:textAlignment w:val="baseline"/>
        <w:rPr>
          <w:rFonts w:ascii="Arial Narrow" w:hAnsi="Arial Narrow"/>
        </w:rPr>
      </w:pPr>
      <w:r w:rsidRPr="00DC375D">
        <w:rPr>
          <w:rFonts w:ascii="Arial Narrow" w:hAnsi="Arial Narrow"/>
          <w:b/>
        </w:rPr>
        <w:t xml:space="preserve">Physical abuse: </w:t>
      </w:r>
      <w:r w:rsidRPr="00DC375D">
        <w:rPr>
          <w:rFonts w:ascii="Arial Narrow" w:hAnsi="Arial Narrow"/>
          <w:lang w:val="en-IE"/>
        </w:rPr>
        <w:t>Physical abuse is any form of non-accidental injury or injury which results from wilful or neglectful failure to protect a child. Examples include</w:t>
      </w:r>
      <w:r w:rsidRPr="00DC375D">
        <w:rPr>
          <w:rFonts w:ascii="Arial Narrow" w:hAnsi="Arial Narrow"/>
        </w:rPr>
        <w:t xml:space="preserve"> hurting or injuring a child, inflicting pain, poisoning, shaking or otherwise causing physical harm to a child.</w:t>
      </w:r>
    </w:p>
    <w:p w:rsidR="00A51650" w:rsidRPr="00DC375D" w:rsidRDefault="00A51650" w:rsidP="00A51650">
      <w:pPr>
        <w:tabs>
          <w:tab w:val="left" w:pos="1440"/>
        </w:tabs>
        <w:overflowPunct w:val="0"/>
        <w:autoSpaceDE w:val="0"/>
        <w:autoSpaceDN w:val="0"/>
        <w:adjustRightInd w:val="0"/>
        <w:jc w:val="both"/>
        <w:textAlignment w:val="baseline"/>
        <w:rPr>
          <w:rFonts w:ascii="Arial Narrow" w:hAnsi="Arial Narrow"/>
        </w:rPr>
      </w:pPr>
      <w:r w:rsidRPr="00DC375D">
        <w:rPr>
          <w:rFonts w:ascii="Arial Narrow" w:hAnsi="Arial Narrow"/>
          <w:b/>
        </w:rPr>
        <w:lastRenderedPageBreak/>
        <w:t xml:space="preserve">Sexual abuse: </w:t>
      </w:r>
      <w:r w:rsidRPr="00DC375D">
        <w:rPr>
          <w:rFonts w:ascii="Arial Narrow" w:hAnsi="Arial Narrow"/>
          <w:lang w:val="en-IE"/>
        </w:rPr>
        <w:t xml:space="preserve">Sexual abuse occurs when another person uses a child for his or her gratification or sexual arousal, or for that of others. This </w:t>
      </w:r>
      <w:r w:rsidRPr="00DC375D">
        <w:rPr>
          <w:rFonts w:ascii="Arial Narrow" w:hAnsi="Arial Narrow"/>
        </w:rPr>
        <w:t>includes direct or indirect sexual exploitation or corruption of children by involving them (or threatening to involve them) in inappropriate sexual activities.</w:t>
      </w:r>
    </w:p>
    <w:p w:rsidR="00A51650" w:rsidRPr="00DC375D" w:rsidRDefault="00A51650" w:rsidP="00A51650">
      <w:pPr>
        <w:tabs>
          <w:tab w:val="left" w:pos="1440"/>
        </w:tabs>
        <w:overflowPunct w:val="0"/>
        <w:autoSpaceDE w:val="0"/>
        <w:autoSpaceDN w:val="0"/>
        <w:adjustRightInd w:val="0"/>
        <w:jc w:val="both"/>
        <w:textAlignment w:val="baseline"/>
        <w:rPr>
          <w:rFonts w:ascii="Arial Narrow" w:hAnsi="Arial Narrow"/>
          <w:b/>
        </w:rPr>
      </w:pPr>
    </w:p>
    <w:p w:rsidR="00A51650" w:rsidRPr="00DC375D" w:rsidRDefault="00A51650" w:rsidP="00A51650">
      <w:pPr>
        <w:tabs>
          <w:tab w:val="left" w:pos="1440"/>
        </w:tabs>
        <w:overflowPunct w:val="0"/>
        <w:autoSpaceDE w:val="0"/>
        <w:autoSpaceDN w:val="0"/>
        <w:adjustRightInd w:val="0"/>
        <w:jc w:val="both"/>
        <w:textAlignment w:val="baseline"/>
        <w:rPr>
          <w:rFonts w:ascii="Arial Narrow" w:hAnsi="Arial Narrow"/>
        </w:rPr>
      </w:pPr>
      <w:r w:rsidRPr="00DC375D">
        <w:rPr>
          <w:rFonts w:ascii="Arial Narrow" w:hAnsi="Arial Narrow"/>
          <w:b/>
        </w:rPr>
        <w:t xml:space="preserve">Emotional abuse: </w:t>
      </w:r>
      <w:r w:rsidRPr="00DC375D">
        <w:rPr>
          <w:rFonts w:ascii="Arial Narrow" w:hAnsi="Arial Narrow"/>
          <w:lang w:val="en-IE"/>
        </w:rPr>
        <w:t xml:space="preserve">Emotional abuse is normally to be found in the relationship between a caregiver and a child rather than a specific event or pattern of events. It occurs when a child’s need for affection, approval, consistency and security are not met, for example </w:t>
      </w:r>
      <w:r w:rsidRPr="00DC375D">
        <w:rPr>
          <w:rFonts w:ascii="Arial Narrow" w:hAnsi="Arial Narrow"/>
        </w:rPr>
        <w:t>repeatedly rejecting children, humiliating them, frightening them or denying their worth and rights as human beings.</w:t>
      </w:r>
    </w:p>
    <w:p w:rsidR="00A51650" w:rsidRPr="00DC375D" w:rsidRDefault="00A51650" w:rsidP="00A51650">
      <w:pPr>
        <w:jc w:val="both"/>
        <w:rPr>
          <w:rFonts w:ascii="Arial Narrow" w:hAnsi="Arial Narrow"/>
          <w:b/>
        </w:rPr>
      </w:pPr>
    </w:p>
    <w:p w:rsidR="00A51650" w:rsidRPr="00DC375D" w:rsidRDefault="00A51650" w:rsidP="00A51650">
      <w:pPr>
        <w:jc w:val="both"/>
        <w:rPr>
          <w:rFonts w:ascii="Arial Narrow" w:hAnsi="Arial Narrow"/>
        </w:rPr>
      </w:pPr>
      <w:r w:rsidRPr="00DC375D">
        <w:rPr>
          <w:rFonts w:ascii="Arial Narrow" w:hAnsi="Arial Narrow"/>
          <w:b/>
        </w:rPr>
        <w:t xml:space="preserve">Neglect: </w:t>
      </w:r>
      <w:r w:rsidRPr="00DC375D">
        <w:rPr>
          <w:rFonts w:ascii="Arial Narrow" w:hAnsi="Arial Narrow"/>
        </w:rPr>
        <w:t xml:space="preserve">the persistent failure to meet a child’s basic physical and physiological needs. </w:t>
      </w:r>
      <w:r w:rsidRPr="00DC375D">
        <w:rPr>
          <w:rFonts w:ascii="Arial Narrow" w:hAnsi="Arial Narrow"/>
          <w:lang w:val="en-IE"/>
        </w:rPr>
        <w:t>Neglect can be defined in terms of an omission, where a child’s health safety, development or welfare is being avoidably impaired by being deprived of food, clothing, warmth, hygiene, intellectual stimulation, supervision and safety, attachment to and affection from adults or medical care</w:t>
      </w:r>
      <w:r w:rsidRPr="00DC375D">
        <w:rPr>
          <w:rFonts w:ascii="Arial Narrow" w:hAnsi="Arial Narrow"/>
        </w:rPr>
        <w:t xml:space="preserve">. </w:t>
      </w:r>
    </w:p>
    <w:p w:rsidR="00A51650" w:rsidRPr="00DC375D" w:rsidRDefault="00A51650" w:rsidP="00A51650">
      <w:pPr>
        <w:pStyle w:val="Kop3"/>
        <w:numPr>
          <w:ilvl w:val="0"/>
          <w:numId w:val="0"/>
        </w:numPr>
        <w:jc w:val="both"/>
        <w:rPr>
          <w:rFonts w:ascii="Arial Narrow" w:hAnsi="Arial Narrow" w:cs="Times New Roman"/>
        </w:rPr>
      </w:pPr>
      <w:bookmarkStart w:id="6" w:name="_Toc206376719"/>
      <w:r w:rsidRPr="00DC375D">
        <w:rPr>
          <w:rFonts w:ascii="Arial Narrow" w:hAnsi="Arial Narrow" w:cs="Times New Roman"/>
        </w:rPr>
        <w:t>Who Abuses?</w:t>
      </w:r>
      <w:bookmarkEnd w:id="6"/>
    </w:p>
    <w:p w:rsidR="00A51650" w:rsidRPr="00DC375D" w:rsidRDefault="00A51650" w:rsidP="00A51650">
      <w:pPr>
        <w:jc w:val="both"/>
        <w:rPr>
          <w:rFonts w:ascii="Arial Narrow" w:hAnsi="Arial Narrow"/>
        </w:rPr>
      </w:pPr>
      <w:r w:rsidRPr="00DC375D">
        <w:rPr>
          <w:rFonts w:ascii="Arial Narrow" w:hAnsi="Arial Narrow"/>
        </w:rPr>
        <w:t>A person may abuse a child by inflicting harm or failing to prevent harm. Children can be abused in a family, community or institutional setting. More often than not the abuser is known to and trusted by the child. Those who wish to abuse come from all sectors of society. Children can also abuse other children.</w:t>
      </w:r>
    </w:p>
    <w:p w:rsidR="00A51650" w:rsidRPr="00DC375D" w:rsidRDefault="00A51650" w:rsidP="00A51650">
      <w:pPr>
        <w:jc w:val="both"/>
        <w:rPr>
          <w:rFonts w:ascii="Arial Narrow" w:hAnsi="Arial Narrow"/>
        </w:rPr>
      </w:pPr>
    </w:p>
    <w:p w:rsidR="00A51650" w:rsidRPr="00DC375D" w:rsidRDefault="00A51650" w:rsidP="00A51650">
      <w:pPr>
        <w:jc w:val="both"/>
        <w:rPr>
          <w:rFonts w:ascii="Arial Narrow" w:hAnsi="Arial Narrow"/>
        </w:rPr>
      </w:pPr>
      <w:r w:rsidRPr="00DC375D">
        <w:rPr>
          <w:rFonts w:ascii="Arial Narrow" w:hAnsi="Arial Narrow"/>
        </w:rPr>
        <w:t xml:space="preserve">A child sex </w:t>
      </w:r>
      <w:proofErr w:type="spellStart"/>
      <w:r w:rsidR="002E62F0" w:rsidRPr="00DC375D">
        <w:rPr>
          <w:rFonts w:ascii="Arial Narrow" w:hAnsi="Arial Narrow"/>
        </w:rPr>
        <w:t>abu</w:t>
      </w:r>
      <w:r w:rsidR="002E62F0">
        <w:rPr>
          <w:rFonts w:ascii="Arial Narrow" w:hAnsi="Arial Narrow"/>
        </w:rPr>
        <w:t>s</w:t>
      </w:r>
      <w:r w:rsidR="002E62F0" w:rsidRPr="00DC375D">
        <w:rPr>
          <w:rFonts w:ascii="Arial Narrow" w:hAnsi="Arial Narrow"/>
        </w:rPr>
        <w:t>er</w:t>
      </w:r>
      <w:proofErr w:type="spellEnd"/>
      <w:r w:rsidRPr="00DC375D">
        <w:rPr>
          <w:rFonts w:ascii="Arial Narrow" w:hAnsi="Arial Narrow"/>
        </w:rPr>
        <w:t xml:space="preserve">, even if not working directly with children, may be attracted to working with an Organization because the job provides him or her with access to children. The cloak of respectability provided by working for an Organization can provide greater access, increased opportunity and decreased chance of detection or prosecution. </w:t>
      </w:r>
    </w:p>
    <w:p w:rsidR="00A51650" w:rsidRPr="00DC375D" w:rsidRDefault="00A51650" w:rsidP="00A51650">
      <w:pPr>
        <w:jc w:val="both"/>
        <w:rPr>
          <w:rFonts w:ascii="Arial Narrow" w:hAnsi="Arial Narrow"/>
        </w:rPr>
      </w:pPr>
    </w:p>
    <w:p w:rsidR="00A51650" w:rsidRPr="00DC375D" w:rsidRDefault="00A51650" w:rsidP="00A51650">
      <w:pPr>
        <w:pStyle w:val="Kop1"/>
        <w:numPr>
          <w:ilvl w:val="0"/>
          <w:numId w:val="0"/>
        </w:numPr>
        <w:pBdr>
          <w:bottom w:val="single" w:sz="4" w:space="1" w:color="auto"/>
        </w:pBdr>
        <w:jc w:val="both"/>
        <w:rPr>
          <w:rFonts w:ascii="Arial Narrow" w:hAnsi="Arial Narrow" w:cs="Times New Roman"/>
          <w:sz w:val="24"/>
          <w:szCs w:val="24"/>
          <w:lang w:val="en-IE"/>
        </w:rPr>
      </w:pPr>
      <w:bookmarkStart w:id="7" w:name="_Toc206376720"/>
      <w:r w:rsidRPr="00DC375D">
        <w:rPr>
          <w:rFonts w:ascii="Arial Narrow" w:hAnsi="Arial Narrow" w:cs="Times New Roman"/>
          <w:sz w:val="24"/>
          <w:szCs w:val="24"/>
          <w:lang w:val="en-IE"/>
        </w:rPr>
        <w:t xml:space="preserve">4.    </w:t>
      </w:r>
      <w:r w:rsidR="005C1B26">
        <w:rPr>
          <w:rFonts w:ascii="Arial Narrow" w:hAnsi="Arial Narrow" w:cs="Times New Roman"/>
          <w:sz w:val="24"/>
          <w:szCs w:val="24"/>
          <w:lang w:val="en-IE"/>
        </w:rPr>
        <w:t>SPRINGS OF JOY-UGANDA</w:t>
      </w:r>
      <w:r w:rsidRPr="00DC375D">
        <w:rPr>
          <w:rFonts w:ascii="Arial Narrow" w:hAnsi="Arial Narrow" w:cs="Times New Roman"/>
          <w:sz w:val="24"/>
          <w:szCs w:val="24"/>
          <w:lang w:val="en-IE"/>
        </w:rPr>
        <w:t xml:space="preserve"> Child Protection policy</w:t>
      </w:r>
      <w:bookmarkEnd w:id="7"/>
    </w:p>
    <w:p w:rsidR="00A51650" w:rsidRPr="00DC375D" w:rsidRDefault="00A51650" w:rsidP="00A51650">
      <w:pPr>
        <w:pStyle w:val="Kop3"/>
        <w:numPr>
          <w:ilvl w:val="0"/>
          <w:numId w:val="0"/>
        </w:numPr>
        <w:jc w:val="both"/>
        <w:rPr>
          <w:rFonts w:ascii="Arial Narrow" w:hAnsi="Arial Narrow" w:cs="Times New Roman"/>
          <w:i/>
        </w:rPr>
      </w:pPr>
      <w:bookmarkStart w:id="8" w:name="_Toc206376721"/>
      <w:r w:rsidRPr="00DC375D">
        <w:rPr>
          <w:rFonts w:ascii="Arial Narrow" w:hAnsi="Arial Narrow" w:cs="Times New Roman"/>
        </w:rPr>
        <w:t>What is a Child Protection Policy?</w:t>
      </w:r>
      <w:bookmarkEnd w:id="8"/>
    </w:p>
    <w:p w:rsidR="00A51650" w:rsidRPr="00DC375D" w:rsidRDefault="00A51650" w:rsidP="00A51650">
      <w:pPr>
        <w:pBdr>
          <w:top w:val="single" w:sz="4" w:space="1" w:color="auto"/>
          <w:left w:val="single" w:sz="4" w:space="4" w:color="auto"/>
          <w:bottom w:val="single" w:sz="4" w:space="1" w:color="auto"/>
          <w:right w:val="single" w:sz="4" w:space="4" w:color="auto"/>
        </w:pBdr>
        <w:jc w:val="center"/>
        <w:rPr>
          <w:rFonts w:ascii="Arial Narrow" w:hAnsi="Arial Narrow"/>
          <w:b/>
        </w:rPr>
      </w:pPr>
      <w:r w:rsidRPr="00DC375D">
        <w:rPr>
          <w:rFonts w:ascii="Arial Narrow" w:hAnsi="Arial Narrow"/>
          <w:b/>
        </w:rPr>
        <w:t xml:space="preserve">Child protection is about protecting children from intentional and unintentional harm within organizations intended for their benefit. </w:t>
      </w:r>
      <w:r w:rsidRPr="00DC375D">
        <w:rPr>
          <w:rFonts w:ascii="Arial Narrow" w:hAnsi="Arial Narrow"/>
          <w:b/>
          <w:lang w:val="en-GB" w:eastAsia="en-GB"/>
        </w:rPr>
        <w:t xml:space="preserve">The </w:t>
      </w:r>
      <w:r w:rsidR="005C1B26">
        <w:rPr>
          <w:rFonts w:ascii="Arial Narrow" w:hAnsi="Arial Narrow"/>
          <w:b/>
          <w:lang w:val="en-GB" w:eastAsia="en-GB"/>
        </w:rPr>
        <w:t xml:space="preserve">SOJU </w:t>
      </w:r>
      <w:r w:rsidRPr="00DC375D">
        <w:rPr>
          <w:rFonts w:ascii="Arial Narrow" w:hAnsi="Arial Narrow"/>
          <w:b/>
          <w:lang w:val="en-GB" w:eastAsia="en-GB"/>
        </w:rPr>
        <w:t>child protection policy is a set of guidelines, systems and procedures to be used/ followed in implementation of child protection activities.</w:t>
      </w:r>
    </w:p>
    <w:p w:rsidR="00A51650" w:rsidRPr="00DC375D" w:rsidRDefault="00A51650" w:rsidP="00A51650">
      <w:pPr>
        <w:jc w:val="both"/>
        <w:rPr>
          <w:rFonts w:ascii="Arial Narrow" w:hAnsi="Arial Narrow"/>
        </w:rPr>
      </w:pPr>
    </w:p>
    <w:p w:rsidR="00A51650" w:rsidRPr="00DC375D" w:rsidRDefault="00A51650" w:rsidP="00A51650">
      <w:pPr>
        <w:jc w:val="both"/>
        <w:rPr>
          <w:rFonts w:ascii="Arial Narrow" w:hAnsi="Arial Narrow"/>
        </w:rPr>
      </w:pPr>
      <w:r w:rsidRPr="00DC375D">
        <w:rPr>
          <w:rFonts w:ascii="Arial Narrow" w:hAnsi="Arial Narrow"/>
        </w:rPr>
        <w:t xml:space="preserve">As a </w:t>
      </w:r>
      <w:r w:rsidR="004230AF">
        <w:rPr>
          <w:rFonts w:ascii="Arial Narrow" w:hAnsi="Arial Narrow"/>
        </w:rPr>
        <w:t xml:space="preserve">Non </w:t>
      </w:r>
      <w:r w:rsidR="005C1B26">
        <w:rPr>
          <w:rFonts w:ascii="Arial Narrow" w:hAnsi="Arial Narrow"/>
        </w:rPr>
        <w:t>community based</w:t>
      </w:r>
      <w:r w:rsidRPr="00DC375D">
        <w:rPr>
          <w:rFonts w:ascii="Arial Narrow" w:hAnsi="Arial Narrow"/>
        </w:rPr>
        <w:t xml:space="preserve"> organization working with children, either directly or </w:t>
      </w:r>
      <w:proofErr w:type="spellStart"/>
      <w:proofErr w:type="gramStart"/>
      <w:r w:rsidRPr="00DC375D">
        <w:rPr>
          <w:rFonts w:ascii="Arial Narrow" w:hAnsi="Arial Narrow"/>
        </w:rPr>
        <w:t>indirectly,</w:t>
      </w:r>
      <w:r w:rsidR="005C1B26">
        <w:rPr>
          <w:rFonts w:ascii="Arial Narrow" w:hAnsi="Arial Narrow"/>
        </w:rPr>
        <w:t>SOJU</w:t>
      </w:r>
      <w:proofErr w:type="spellEnd"/>
      <w:proofErr w:type="gramEnd"/>
      <w:r w:rsidR="005C1B26">
        <w:rPr>
          <w:rFonts w:ascii="Arial Narrow" w:hAnsi="Arial Narrow"/>
        </w:rPr>
        <w:t xml:space="preserve"> </w:t>
      </w:r>
      <w:r w:rsidRPr="00DC375D">
        <w:rPr>
          <w:rFonts w:ascii="Arial Narrow" w:hAnsi="Arial Narrow"/>
        </w:rPr>
        <w:t xml:space="preserve"> has a moral and legal responsibility and a duty to protect children within our care from both intentional and unintentional harm. </w:t>
      </w:r>
      <w:r w:rsidR="005C1B26">
        <w:rPr>
          <w:rFonts w:ascii="Arial Narrow" w:hAnsi="Arial Narrow"/>
        </w:rPr>
        <w:t xml:space="preserve">SOJU </w:t>
      </w:r>
      <w:r w:rsidRPr="00DC375D">
        <w:rPr>
          <w:rFonts w:ascii="Arial Narrow" w:hAnsi="Arial Narrow"/>
        </w:rPr>
        <w:t>believes that all staf</w:t>
      </w:r>
      <w:r w:rsidR="00E90AB5">
        <w:rPr>
          <w:rFonts w:ascii="Arial Narrow" w:hAnsi="Arial Narrow"/>
        </w:rPr>
        <w:t>f, volunteers, Board members, CR</w:t>
      </w:r>
      <w:r w:rsidRPr="00DC375D">
        <w:rPr>
          <w:rFonts w:ascii="Arial Narrow" w:hAnsi="Arial Narrow"/>
        </w:rPr>
        <w:t xml:space="preserve">Os and </w:t>
      </w:r>
      <w:proofErr w:type="gramStart"/>
      <w:r w:rsidRPr="00DC375D">
        <w:rPr>
          <w:rFonts w:ascii="Arial Narrow" w:hAnsi="Arial Narrow"/>
        </w:rPr>
        <w:t>contractors  need</w:t>
      </w:r>
      <w:proofErr w:type="gramEnd"/>
      <w:r w:rsidRPr="00DC375D">
        <w:rPr>
          <w:rFonts w:ascii="Arial Narrow" w:hAnsi="Arial Narrow"/>
        </w:rPr>
        <w:t xml:space="preserve"> to be aware of our policy and commitments in relation to child protection even though the majority of staff may never have unaccompanied contact with children or young people through their work. It is not possible to eliminate risk entirely, but we are obliged to develop strategies and mechanisms to reduce the risk. </w:t>
      </w:r>
    </w:p>
    <w:p w:rsidR="00A51650" w:rsidRPr="00DC375D" w:rsidRDefault="00A51650" w:rsidP="00A51650">
      <w:pPr>
        <w:pStyle w:val="Kop3"/>
        <w:numPr>
          <w:ilvl w:val="0"/>
          <w:numId w:val="0"/>
        </w:numPr>
        <w:jc w:val="both"/>
        <w:rPr>
          <w:rFonts w:ascii="Arial Narrow" w:hAnsi="Arial Narrow" w:cs="Times New Roman"/>
        </w:rPr>
      </w:pPr>
      <w:bookmarkStart w:id="9" w:name="_Toc206376722"/>
      <w:r w:rsidRPr="00DC375D">
        <w:rPr>
          <w:rFonts w:ascii="Arial Narrow" w:hAnsi="Arial Narrow" w:cs="Times New Roman"/>
        </w:rPr>
        <w:t>Why do we need a Child Protection Policy?</w:t>
      </w:r>
      <w:bookmarkEnd w:id="9"/>
    </w:p>
    <w:p w:rsidR="00A51650" w:rsidRPr="00DC375D" w:rsidRDefault="005C1B26" w:rsidP="00A51650">
      <w:pPr>
        <w:numPr>
          <w:ilvl w:val="0"/>
          <w:numId w:val="6"/>
        </w:numPr>
        <w:tabs>
          <w:tab w:val="num" w:pos="360"/>
        </w:tabs>
        <w:ind w:left="0" w:firstLine="0"/>
        <w:jc w:val="both"/>
        <w:rPr>
          <w:rFonts w:ascii="Arial Narrow" w:hAnsi="Arial Narrow"/>
        </w:rPr>
      </w:pPr>
      <w:r>
        <w:rPr>
          <w:rFonts w:ascii="Arial Narrow" w:hAnsi="Arial Narrow"/>
          <w:lang w:val="en-GB"/>
        </w:rPr>
        <w:t xml:space="preserve">SOJU </w:t>
      </w:r>
      <w:r w:rsidR="00A51650" w:rsidRPr="00DC375D">
        <w:rPr>
          <w:rFonts w:ascii="Arial Narrow" w:hAnsi="Arial Narrow"/>
        </w:rPr>
        <w:t>be</w:t>
      </w:r>
      <w:r w:rsidR="00A51650">
        <w:rPr>
          <w:rFonts w:ascii="Arial Narrow" w:hAnsi="Arial Narrow"/>
        </w:rPr>
        <w:t>lieves that as an organization</w:t>
      </w:r>
      <w:r w:rsidR="00A51650" w:rsidRPr="00DC375D">
        <w:rPr>
          <w:rFonts w:ascii="Arial Narrow" w:hAnsi="Arial Narrow"/>
        </w:rPr>
        <w:t xml:space="preserve"> for</w:t>
      </w:r>
      <w:r>
        <w:rPr>
          <w:rFonts w:ascii="Arial Narrow" w:hAnsi="Arial Narrow"/>
        </w:rPr>
        <w:t xml:space="preserve"> street </w:t>
      </w:r>
      <w:proofErr w:type="gramStart"/>
      <w:r>
        <w:rPr>
          <w:rFonts w:ascii="Arial Narrow" w:hAnsi="Arial Narrow"/>
        </w:rPr>
        <w:t xml:space="preserve">and </w:t>
      </w:r>
      <w:r w:rsidR="00A51650" w:rsidRPr="00DC375D">
        <w:rPr>
          <w:rFonts w:ascii="Arial Narrow" w:hAnsi="Arial Narrow"/>
        </w:rPr>
        <w:t xml:space="preserve"> vulnerable</w:t>
      </w:r>
      <w:proofErr w:type="gramEnd"/>
      <w:r w:rsidR="00A51650" w:rsidRPr="00DC375D">
        <w:rPr>
          <w:rFonts w:ascii="Arial Narrow" w:hAnsi="Arial Narrow"/>
        </w:rPr>
        <w:t xml:space="preserve"> children’s rights we have an absolute duty to protect this already vulnerable group from abuse, mistreatment, and exploitation from within organizations intended for their benefit. </w:t>
      </w:r>
      <w:r w:rsidR="00A51650" w:rsidRPr="00DC375D">
        <w:rPr>
          <w:rFonts w:ascii="Arial Narrow" w:hAnsi="Arial Narrow"/>
          <w:i/>
        </w:rPr>
        <w:t>This duty is imperative and non-negotiable. Without adequate guidelines and mechanisms of protection in place, an organization is not only failing in its primary duty of care, but may also be negligently or recklessly fostering an environment of abuse.</w:t>
      </w:r>
    </w:p>
    <w:p w:rsidR="00A51650" w:rsidRPr="00DC375D" w:rsidRDefault="00A51650" w:rsidP="00A51650">
      <w:pPr>
        <w:numPr>
          <w:ilvl w:val="0"/>
          <w:numId w:val="6"/>
        </w:numPr>
        <w:tabs>
          <w:tab w:val="num" w:pos="360"/>
        </w:tabs>
        <w:ind w:left="0" w:firstLine="0"/>
        <w:jc w:val="both"/>
        <w:rPr>
          <w:rFonts w:ascii="Arial Narrow" w:hAnsi="Arial Narrow"/>
        </w:rPr>
      </w:pPr>
      <w:r w:rsidRPr="00DC375D">
        <w:rPr>
          <w:rFonts w:ascii="Arial Narrow" w:hAnsi="Arial Narrow"/>
        </w:rPr>
        <w:lastRenderedPageBreak/>
        <w:t xml:space="preserve">Organizations without child protection policies, guidelines and systems are more vulnerable to false or malicious accusations of abuse.  </w:t>
      </w:r>
    </w:p>
    <w:p w:rsidR="00A51650" w:rsidRPr="00DC375D" w:rsidRDefault="00A51650" w:rsidP="00A51650">
      <w:pPr>
        <w:numPr>
          <w:ilvl w:val="0"/>
          <w:numId w:val="12"/>
        </w:numPr>
        <w:ind w:left="0" w:firstLine="0"/>
        <w:jc w:val="both"/>
        <w:rPr>
          <w:rFonts w:ascii="Arial Narrow" w:hAnsi="Arial Narrow"/>
        </w:rPr>
      </w:pPr>
      <w:r w:rsidRPr="00DC375D">
        <w:rPr>
          <w:rFonts w:ascii="Arial Narrow" w:hAnsi="Arial Narrow"/>
        </w:rPr>
        <w:t xml:space="preserve">Without proper policies, guidelines and procedures in place, allegations of abuse, whether founded or unfounded, can destroy an organization’s reputation. This will have serious implications for fundraising (thus undermining an organization’s entire portfolio of work, even beyond the scope of the particular project concerned). </w:t>
      </w:r>
    </w:p>
    <w:p w:rsidR="00A51650" w:rsidRPr="00DC375D" w:rsidRDefault="00A51650" w:rsidP="00A51650">
      <w:pPr>
        <w:pStyle w:val="Kop3"/>
        <w:numPr>
          <w:ilvl w:val="0"/>
          <w:numId w:val="0"/>
        </w:numPr>
        <w:jc w:val="both"/>
        <w:rPr>
          <w:rFonts w:ascii="Arial Narrow" w:hAnsi="Arial Narrow" w:cs="Times New Roman"/>
        </w:rPr>
      </w:pPr>
      <w:bookmarkStart w:id="10" w:name="_Toc206376723"/>
      <w:r w:rsidRPr="00DC375D">
        <w:rPr>
          <w:rFonts w:ascii="Arial Narrow" w:hAnsi="Arial Narrow" w:cs="Times New Roman"/>
        </w:rPr>
        <w:t>Advantages of implementing a Child Protection Policy</w:t>
      </w:r>
      <w:bookmarkEnd w:id="10"/>
    </w:p>
    <w:p w:rsidR="00A51650" w:rsidRPr="00DC375D" w:rsidRDefault="00A51650" w:rsidP="00A51650">
      <w:pPr>
        <w:numPr>
          <w:ilvl w:val="0"/>
          <w:numId w:val="6"/>
        </w:numPr>
        <w:tabs>
          <w:tab w:val="num" w:pos="360"/>
        </w:tabs>
        <w:ind w:left="0" w:firstLine="0"/>
        <w:jc w:val="both"/>
        <w:rPr>
          <w:rFonts w:ascii="Arial Narrow" w:hAnsi="Arial Narrow"/>
          <w:b/>
        </w:rPr>
      </w:pPr>
      <w:r w:rsidRPr="00DC375D">
        <w:rPr>
          <w:rFonts w:ascii="Arial Narrow" w:hAnsi="Arial Narrow"/>
          <w:b/>
        </w:rPr>
        <w:t>Children are protected</w:t>
      </w:r>
    </w:p>
    <w:p w:rsidR="00A51650" w:rsidRPr="00DC375D" w:rsidRDefault="00A51650" w:rsidP="00A51650">
      <w:pPr>
        <w:pStyle w:val="Plattetekstinspringen"/>
        <w:ind w:left="0"/>
        <w:jc w:val="both"/>
        <w:rPr>
          <w:rFonts w:ascii="Arial Narrow" w:hAnsi="Arial Narrow"/>
        </w:rPr>
      </w:pPr>
      <w:r w:rsidRPr="00DC375D">
        <w:rPr>
          <w:rFonts w:ascii="Arial Narrow" w:hAnsi="Arial Narrow"/>
        </w:rPr>
        <w:t>Although no policy or guidelines can offer complete protection for children, following this policy minimises the risk to children of abuse and exploitation.</w:t>
      </w:r>
    </w:p>
    <w:p w:rsidR="00A51650" w:rsidRPr="00DC375D" w:rsidRDefault="00A51650" w:rsidP="00A51650">
      <w:pPr>
        <w:numPr>
          <w:ilvl w:val="0"/>
          <w:numId w:val="6"/>
        </w:numPr>
        <w:tabs>
          <w:tab w:val="num" w:pos="360"/>
        </w:tabs>
        <w:ind w:left="0" w:firstLine="0"/>
        <w:jc w:val="both"/>
        <w:rPr>
          <w:rFonts w:ascii="Arial Narrow" w:hAnsi="Arial Narrow"/>
          <w:b/>
        </w:rPr>
      </w:pPr>
      <w:r w:rsidRPr="00DC375D">
        <w:rPr>
          <w:rFonts w:ascii="Arial Narrow" w:hAnsi="Arial Narrow"/>
          <w:b/>
        </w:rPr>
        <w:t>Staff and representatives are protected</w:t>
      </w:r>
    </w:p>
    <w:p w:rsidR="00A51650" w:rsidRPr="00DC375D" w:rsidRDefault="00A51650" w:rsidP="00A51650">
      <w:pPr>
        <w:pStyle w:val="Plattetekstinspringen"/>
        <w:ind w:left="0"/>
        <w:jc w:val="both"/>
        <w:rPr>
          <w:rFonts w:ascii="Arial Narrow" w:hAnsi="Arial Narrow"/>
        </w:rPr>
      </w:pPr>
      <w:r w:rsidRPr="00DC375D">
        <w:rPr>
          <w:rFonts w:ascii="Arial Narrow" w:hAnsi="Arial Narrow"/>
        </w:rPr>
        <w:t>By implementing this policy all staff and representatives will have clear guidance on their own behaviour around children and what to do if they are told of or notice inappropriate behaviour on the part of others?</w:t>
      </w:r>
    </w:p>
    <w:p w:rsidR="00A51650" w:rsidRPr="00DC375D" w:rsidRDefault="00A51650" w:rsidP="00A51650">
      <w:pPr>
        <w:pStyle w:val="Plattetekstinspringen"/>
        <w:numPr>
          <w:ilvl w:val="0"/>
          <w:numId w:val="14"/>
        </w:numPr>
        <w:ind w:left="0" w:firstLine="0"/>
        <w:jc w:val="both"/>
        <w:rPr>
          <w:rFonts w:ascii="Arial Narrow" w:hAnsi="Arial Narrow"/>
          <w:b/>
        </w:rPr>
      </w:pPr>
      <w:r w:rsidRPr="00DC375D">
        <w:rPr>
          <w:rFonts w:ascii="Arial Narrow" w:hAnsi="Arial Narrow"/>
          <w:b/>
        </w:rPr>
        <w:t>The organisation is protected</w:t>
      </w:r>
    </w:p>
    <w:p w:rsidR="00A51650" w:rsidRPr="00DC375D" w:rsidRDefault="00A51650" w:rsidP="00A51650">
      <w:pPr>
        <w:pStyle w:val="Plattetekstinspringen"/>
        <w:tabs>
          <w:tab w:val="left" w:pos="1680"/>
        </w:tabs>
        <w:ind w:left="0"/>
        <w:jc w:val="both"/>
        <w:rPr>
          <w:rFonts w:ascii="Arial Narrow" w:hAnsi="Arial Narrow"/>
        </w:rPr>
      </w:pPr>
      <w:r w:rsidRPr="00DC375D">
        <w:rPr>
          <w:rFonts w:ascii="Arial Narrow" w:hAnsi="Arial Narrow"/>
        </w:rPr>
        <w:t xml:space="preserve">By implementing the policy </w:t>
      </w:r>
      <w:r w:rsidR="005C1B26">
        <w:rPr>
          <w:rFonts w:ascii="Arial Narrow" w:hAnsi="Arial Narrow"/>
        </w:rPr>
        <w:t xml:space="preserve">SOJU </w:t>
      </w:r>
      <w:r w:rsidRPr="00DC375D">
        <w:rPr>
          <w:rFonts w:ascii="Arial Narrow" w:hAnsi="Arial Narrow"/>
        </w:rPr>
        <w:t xml:space="preserve">is making clear </w:t>
      </w:r>
      <w:proofErr w:type="spellStart"/>
      <w:r w:rsidRPr="00DC375D">
        <w:rPr>
          <w:rFonts w:ascii="Arial Narrow" w:hAnsi="Arial Narrow"/>
        </w:rPr>
        <w:t>it’s</w:t>
      </w:r>
      <w:proofErr w:type="spellEnd"/>
      <w:r w:rsidRPr="00DC375D">
        <w:rPr>
          <w:rFonts w:ascii="Arial Narrow" w:hAnsi="Arial Narrow"/>
        </w:rPr>
        <w:t xml:space="preserve"> commitment to safeguard children. The policy is a tool to enable us to move towards best practice in this area and to deter those who would wish to abuse from joining the organisation. </w:t>
      </w:r>
    </w:p>
    <w:p w:rsidR="00A51650" w:rsidRPr="00DC375D" w:rsidRDefault="00A51650" w:rsidP="00A51650">
      <w:pPr>
        <w:pStyle w:val="Plattetekstinspringen"/>
        <w:tabs>
          <w:tab w:val="left" w:pos="1680"/>
        </w:tabs>
        <w:ind w:left="0"/>
        <w:jc w:val="both"/>
        <w:rPr>
          <w:rFonts w:ascii="Arial Narrow" w:hAnsi="Arial Narrow"/>
        </w:rPr>
      </w:pPr>
    </w:p>
    <w:p w:rsidR="00A51650" w:rsidRPr="00DC375D" w:rsidRDefault="00A51650" w:rsidP="00A51650">
      <w:pPr>
        <w:jc w:val="both"/>
        <w:rPr>
          <w:rFonts w:ascii="Arial Narrow" w:hAnsi="Arial Narrow"/>
          <w:b/>
          <w:bCs/>
        </w:rPr>
      </w:pPr>
      <w:r w:rsidRPr="00DC375D">
        <w:rPr>
          <w:rFonts w:ascii="Arial Narrow" w:hAnsi="Arial Narrow"/>
          <w:b/>
          <w:bCs/>
        </w:rPr>
        <w:t xml:space="preserve">SPECIFIC CONSIDERATIONS IN </w:t>
      </w:r>
      <w:r w:rsidR="005C1B26">
        <w:rPr>
          <w:rFonts w:ascii="Arial Narrow" w:hAnsi="Arial Narrow"/>
          <w:b/>
          <w:bCs/>
        </w:rPr>
        <w:t>SPRINGS OF JOY-UGANDA</w:t>
      </w:r>
      <w:r w:rsidRPr="00DC375D">
        <w:rPr>
          <w:rFonts w:ascii="Arial Narrow" w:hAnsi="Arial Narrow"/>
          <w:b/>
          <w:bCs/>
        </w:rPr>
        <w:t xml:space="preserve"> CHILD PROTECTION</w:t>
      </w:r>
    </w:p>
    <w:p w:rsidR="00A51650" w:rsidRPr="00DC375D" w:rsidRDefault="00A51650" w:rsidP="00A51650">
      <w:pPr>
        <w:jc w:val="both"/>
        <w:rPr>
          <w:rFonts w:ascii="Arial Narrow" w:hAnsi="Arial Narrow"/>
        </w:rPr>
      </w:pPr>
      <w:r w:rsidRPr="00DC375D">
        <w:rPr>
          <w:rFonts w:ascii="Arial Narrow" w:hAnsi="Arial Narrow"/>
        </w:rPr>
        <w:t xml:space="preserve">It is usually the case that child abuse entails an abuse of power, someone with greater power than the child exercises that may result in the harm of the child due to abuse of power. It is important to recognize that differences existing between individual children and between groups of children may result in discrimination, exclusion and marginalization. The differential treatment of individuals and groups in any community or society may have implications for the levels of child abuse. Factors such as disability, gender, ethnicity, HIV, emergency situations and orphans and vulnerable children for example, have particular significance in relation to the welfare and protection of children in </w:t>
      </w:r>
      <w:r w:rsidR="00867B4B">
        <w:rPr>
          <w:rFonts w:ascii="Arial Narrow" w:hAnsi="Arial Narrow"/>
        </w:rPr>
        <w:t>SOJU programs</w:t>
      </w:r>
    </w:p>
    <w:p w:rsidR="00A51650" w:rsidRPr="00DC375D" w:rsidRDefault="00A51650" w:rsidP="00A51650">
      <w:pPr>
        <w:jc w:val="both"/>
        <w:rPr>
          <w:rFonts w:ascii="Arial Narrow" w:hAnsi="Arial Narrow"/>
        </w:rPr>
      </w:pPr>
    </w:p>
    <w:p w:rsidR="00821FB5" w:rsidRPr="00821FB5" w:rsidRDefault="00821FB5" w:rsidP="00821FB5">
      <w:pPr>
        <w:jc w:val="both"/>
        <w:rPr>
          <w:rFonts w:ascii="Arial Narrow" w:hAnsi="Arial Narrow"/>
        </w:rPr>
      </w:pPr>
      <w:r w:rsidRPr="00821FB5">
        <w:rPr>
          <w:rFonts w:ascii="Arial Narrow" w:hAnsi="Arial Narrow"/>
        </w:rPr>
        <w:t xml:space="preserve">The Uganda government has adopted strong domestic child protection legislation including the Children’s Act and laws prohibiting child labor. The Ministry of Gender, Labor and Social Development has created multiple programs and policies intended to realize the rights of at-risk children like the National Strategic </w:t>
      </w:r>
      <w:proofErr w:type="spellStart"/>
      <w:r w:rsidRPr="00821FB5">
        <w:rPr>
          <w:rFonts w:ascii="Arial Narrow" w:hAnsi="Arial Narrow"/>
        </w:rPr>
        <w:t>Programme</w:t>
      </w:r>
      <w:proofErr w:type="spellEnd"/>
      <w:r w:rsidRPr="00821FB5">
        <w:rPr>
          <w:rFonts w:ascii="Arial Narrow" w:hAnsi="Arial Narrow"/>
        </w:rPr>
        <w:t xml:space="preserve"> Plan of Interventions for Orphans and Other vulnerable Children, which includes street children. And yet the government of Uganda has failed to meet its obligations to protect children on the streets from abuse at the hands of the police, local authorities, and others, because of the shortcomings in the government’s implementation of its child protection framework.</w:t>
      </w:r>
    </w:p>
    <w:p w:rsidR="00821FB5" w:rsidRPr="00821FB5" w:rsidRDefault="00821FB5" w:rsidP="00821FB5">
      <w:pPr>
        <w:jc w:val="both"/>
        <w:rPr>
          <w:rFonts w:ascii="Arial Narrow" w:hAnsi="Arial Narrow"/>
        </w:rPr>
      </w:pPr>
      <w:r w:rsidRPr="00821FB5">
        <w:rPr>
          <w:rFonts w:ascii="Arial Narrow" w:hAnsi="Arial Narrow"/>
        </w:rPr>
        <w:t xml:space="preserve">Local NGO’s are at the forefront of providing protection and services to street children and other vulnerable groups i.e. orphans, child headed families, less privileged etc. throughout many small towns in Uganda, Springs </w:t>
      </w:r>
      <w:proofErr w:type="gramStart"/>
      <w:r w:rsidRPr="00821FB5">
        <w:rPr>
          <w:rFonts w:ascii="Arial Narrow" w:hAnsi="Arial Narrow"/>
        </w:rPr>
        <w:t>Of</w:t>
      </w:r>
      <w:proofErr w:type="gramEnd"/>
      <w:r w:rsidRPr="00821FB5">
        <w:rPr>
          <w:rFonts w:ascii="Arial Narrow" w:hAnsi="Arial Narrow"/>
        </w:rPr>
        <w:t xml:space="preserve"> Joy-Uganda being one of them. As long as the situation in Uganda remains unchanged, their work is crucial in order to create hope and some confidence in the children that for one reason or the other have no other option than to live on the street.</w:t>
      </w:r>
    </w:p>
    <w:p w:rsidR="00821FB5" w:rsidRPr="00821FB5" w:rsidRDefault="00821FB5" w:rsidP="00821FB5">
      <w:pPr>
        <w:jc w:val="both"/>
        <w:rPr>
          <w:rFonts w:ascii="Arial Narrow" w:hAnsi="Arial Narrow"/>
          <w:b/>
        </w:rPr>
      </w:pPr>
    </w:p>
    <w:p w:rsidR="00821FB5" w:rsidRPr="00821FB5" w:rsidRDefault="00821FB5" w:rsidP="00821FB5">
      <w:pPr>
        <w:jc w:val="both"/>
        <w:rPr>
          <w:rFonts w:ascii="Arial Narrow" w:hAnsi="Arial Narrow"/>
        </w:rPr>
      </w:pPr>
      <w:r w:rsidRPr="00821FB5">
        <w:rPr>
          <w:rFonts w:ascii="Arial Narrow" w:hAnsi="Arial Narrow"/>
        </w:rPr>
        <w:t xml:space="preserve">According to the </w:t>
      </w:r>
      <w:proofErr w:type="spellStart"/>
      <w:r w:rsidRPr="00821FB5">
        <w:rPr>
          <w:rFonts w:ascii="Arial Narrow" w:hAnsi="Arial Narrow"/>
        </w:rPr>
        <w:t>to</w:t>
      </w:r>
      <w:proofErr w:type="spellEnd"/>
      <w:r w:rsidRPr="00821FB5">
        <w:rPr>
          <w:rFonts w:ascii="Arial Narrow" w:hAnsi="Arial Narrow"/>
        </w:rPr>
        <w:t xml:space="preserve"> 2014 census provisional results is the average household </w:t>
      </w:r>
      <w:proofErr w:type="gramStart"/>
      <w:r w:rsidRPr="00821FB5">
        <w:rPr>
          <w:rFonts w:ascii="Arial Narrow" w:hAnsi="Arial Narrow"/>
        </w:rPr>
        <w:t>size  for</w:t>
      </w:r>
      <w:proofErr w:type="gramEnd"/>
      <w:r w:rsidRPr="00821FB5">
        <w:rPr>
          <w:rFonts w:ascii="Arial Narrow" w:hAnsi="Arial Narrow"/>
        </w:rPr>
        <w:t xml:space="preserve"> Kampala was  3.5  therefore approximate total population for this target location is with 1393 household is 4876  people.</w:t>
      </w:r>
    </w:p>
    <w:p w:rsidR="00821FB5" w:rsidRPr="00821FB5" w:rsidRDefault="00821FB5" w:rsidP="00821FB5">
      <w:pPr>
        <w:jc w:val="both"/>
        <w:rPr>
          <w:rFonts w:ascii="Arial Narrow" w:hAnsi="Arial Narrow"/>
        </w:rPr>
      </w:pPr>
      <w:r w:rsidRPr="00821FB5">
        <w:rPr>
          <w:rFonts w:ascii="Arial Narrow" w:hAnsi="Arial Narrow"/>
        </w:rPr>
        <w:t xml:space="preserve">This nature of settlement and limited economic activities brings along with it serious social and economic problems for the inhabitants especially children in this location. Based on studies carried out before by UYDEL and other organizations the common key challenges/problems identified for </w:t>
      </w:r>
      <w:r w:rsidRPr="00821FB5">
        <w:rPr>
          <w:rFonts w:ascii="Arial Narrow" w:hAnsi="Arial Narrow"/>
        </w:rPr>
        <w:lastRenderedPageBreak/>
        <w:t>Kamwokya parish including child prostitution, high school drop-out rates, high teenage pregnancies, drug abuse, idleness among youth, high youth crime rates absolute poverty, poor health services, child abuse and limited education opportunities for most children hence their vulnerability.</w:t>
      </w:r>
    </w:p>
    <w:p w:rsidR="00A51650" w:rsidRPr="00DC375D" w:rsidRDefault="00821FB5" w:rsidP="00A51650">
      <w:pPr>
        <w:jc w:val="both"/>
        <w:rPr>
          <w:rFonts w:ascii="Arial Narrow" w:hAnsi="Arial Narrow"/>
        </w:rPr>
      </w:pPr>
      <w:r w:rsidRPr="00821FB5">
        <w:rPr>
          <w:rFonts w:ascii="Arial Narrow" w:hAnsi="Arial Narrow"/>
        </w:rPr>
        <w:t xml:space="preserve">It is important therefore to give special consideration to such children and the specific issues that relate to them when implementing CP policies and procedures. </w:t>
      </w:r>
    </w:p>
    <w:p w:rsidR="00A51650" w:rsidRPr="00DC375D" w:rsidRDefault="00A51650" w:rsidP="00A51650">
      <w:pPr>
        <w:jc w:val="both"/>
        <w:rPr>
          <w:rFonts w:ascii="Arial Narrow" w:hAnsi="Arial Narrow"/>
        </w:rPr>
      </w:pPr>
    </w:p>
    <w:p w:rsidR="00A51650" w:rsidRPr="00DC375D" w:rsidRDefault="00A51650" w:rsidP="00A51650">
      <w:pPr>
        <w:jc w:val="both"/>
        <w:rPr>
          <w:rFonts w:ascii="Arial Narrow" w:hAnsi="Arial Narrow"/>
          <w:b/>
        </w:rPr>
      </w:pPr>
    </w:p>
    <w:p w:rsidR="00A51650" w:rsidRPr="00DC375D" w:rsidRDefault="00A51650" w:rsidP="00A51650">
      <w:pPr>
        <w:pStyle w:val="Kop1"/>
        <w:numPr>
          <w:ilvl w:val="0"/>
          <w:numId w:val="0"/>
        </w:numPr>
        <w:pBdr>
          <w:bottom w:val="single" w:sz="4" w:space="1" w:color="auto"/>
        </w:pBdr>
        <w:jc w:val="both"/>
        <w:rPr>
          <w:rFonts w:ascii="Arial Narrow" w:hAnsi="Arial Narrow" w:cs="Times New Roman"/>
          <w:sz w:val="24"/>
          <w:szCs w:val="24"/>
          <w:lang w:val="en-IE"/>
        </w:rPr>
      </w:pPr>
      <w:bookmarkStart w:id="11" w:name="_Toc206376724"/>
      <w:r w:rsidRPr="00DC375D">
        <w:rPr>
          <w:rFonts w:ascii="Arial Narrow" w:hAnsi="Arial Narrow" w:cs="Times New Roman"/>
          <w:sz w:val="24"/>
          <w:szCs w:val="24"/>
          <w:lang w:val="en-IE"/>
        </w:rPr>
        <w:t>5.  Who is bound by the Policy?</w:t>
      </w:r>
      <w:bookmarkEnd w:id="11"/>
    </w:p>
    <w:p w:rsidR="00A51650" w:rsidRPr="00DC375D" w:rsidRDefault="00A51650" w:rsidP="00A51650">
      <w:pPr>
        <w:pStyle w:val="Kop2"/>
        <w:numPr>
          <w:ilvl w:val="0"/>
          <w:numId w:val="0"/>
        </w:numPr>
        <w:rPr>
          <w:rFonts w:ascii="Arial Narrow" w:hAnsi="Arial Narrow" w:cs="Times New Roman"/>
          <w:szCs w:val="24"/>
          <w:u w:val="single"/>
        </w:rPr>
      </w:pPr>
      <w:bookmarkStart w:id="12" w:name="_Toc206376725"/>
      <w:r w:rsidRPr="00DC375D">
        <w:rPr>
          <w:rFonts w:ascii="Arial Narrow" w:hAnsi="Arial Narrow" w:cs="Times New Roman"/>
          <w:szCs w:val="24"/>
        </w:rPr>
        <w:t xml:space="preserve">5.1    </w:t>
      </w:r>
      <w:proofErr w:type="gramStart"/>
      <w:r w:rsidR="00867B4B">
        <w:rPr>
          <w:rFonts w:ascii="Arial Narrow" w:hAnsi="Arial Narrow" w:cs="Times New Roman"/>
          <w:szCs w:val="24"/>
        </w:rPr>
        <w:t xml:space="preserve">SOJU </w:t>
      </w:r>
      <w:r w:rsidRPr="00DC375D">
        <w:rPr>
          <w:rFonts w:ascii="Arial Narrow" w:hAnsi="Arial Narrow" w:cs="Times New Roman"/>
          <w:szCs w:val="24"/>
        </w:rPr>
        <w:t xml:space="preserve"> Staff</w:t>
      </w:r>
      <w:proofErr w:type="gramEnd"/>
      <w:r w:rsidRPr="00DC375D">
        <w:rPr>
          <w:rFonts w:ascii="Arial Narrow" w:hAnsi="Arial Narrow" w:cs="Times New Roman"/>
          <w:szCs w:val="24"/>
        </w:rPr>
        <w:t xml:space="preserve"> AND BOARD MEMBERS</w:t>
      </w:r>
      <w:bookmarkEnd w:id="12"/>
    </w:p>
    <w:p w:rsidR="00A51650" w:rsidRPr="00DC375D" w:rsidRDefault="00867B4B" w:rsidP="00A51650">
      <w:pPr>
        <w:jc w:val="both"/>
        <w:rPr>
          <w:rFonts w:ascii="Arial Narrow" w:hAnsi="Arial Narrow"/>
        </w:rPr>
      </w:pPr>
      <w:r>
        <w:rPr>
          <w:rFonts w:ascii="Arial Narrow" w:hAnsi="Arial Narrow"/>
          <w:lang w:val="en-GB"/>
        </w:rPr>
        <w:t xml:space="preserve">SOJU </w:t>
      </w:r>
      <w:r w:rsidR="00A51650" w:rsidRPr="00DC375D">
        <w:rPr>
          <w:rFonts w:ascii="Arial Narrow" w:hAnsi="Arial Narrow"/>
        </w:rPr>
        <w:t xml:space="preserve">staffs and Board are bound to the commitment not only to </w:t>
      </w:r>
      <w:r w:rsidR="00A51650" w:rsidRPr="00DC375D">
        <w:rPr>
          <w:rFonts w:ascii="Arial Narrow" w:hAnsi="Arial Narrow"/>
          <w:u w:val="single"/>
        </w:rPr>
        <w:t>abide by, but also to understand and promote the</w:t>
      </w:r>
      <w:r w:rsidR="00A51650" w:rsidRPr="00DC375D">
        <w:rPr>
          <w:rFonts w:ascii="Arial Narrow" w:hAnsi="Arial Narrow"/>
        </w:rPr>
        <w:t xml:space="preserve"> policies, guidelines, principles and practice of child protection in a child rights context. It is crucial that the staff and Board of </w:t>
      </w:r>
      <w:r>
        <w:rPr>
          <w:rFonts w:ascii="Arial Narrow" w:hAnsi="Arial Narrow"/>
        </w:rPr>
        <w:t xml:space="preserve">SOJU </w:t>
      </w:r>
      <w:r w:rsidR="00A51650" w:rsidRPr="00DC375D">
        <w:rPr>
          <w:rFonts w:ascii="Arial Narrow" w:hAnsi="Arial Narrow"/>
        </w:rPr>
        <w:t xml:space="preserve">uphold the highest standards of professional and ethical behavior while working with </w:t>
      </w:r>
      <w:r>
        <w:rPr>
          <w:rFonts w:ascii="Arial Narrow" w:hAnsi="Arial Narrow"/>
        </w:rPr>
        <w:t>SOJU</w:t>
      </w:r>
      <w:r w:rsidR="00243ADE">
        <w:rPr>
          <w:rFonts w:ascii="Arial Narrow" w:hAnsi="Arial Narrow"/>
        </w:rPr>
        <w:t xml:space="preserve"> refuge</w:t>
      </w:r>
      <w:r w:rsidR="00A51650" w:rsidRPr="00DC375D">
        <w:rPr>
          <w:rFonts w:ascii="Arial Narrow" w:hAnsi="Arial Narrow"/>
        </w:rPr>
        <w:t xml:space="preserve">, because the actions of the staff and Board members reflect the principles of the organization. </w:t>
      </w:r>
    </w:p>
    <w:p w:rsidR="00A51650" w:rsidRPr="00DC375D" w:rsidRDefault="00A51650" w:rsidP="00A51650">
      <w:pPr>
        <w:jc w:val="both"/>
        <w:rPr>
          <w:rFonts w:ascii="Arial Narrow" w:hAnsi="Arial Narrow"/>
        </w:rPr>
      </w:pPr>
      <w:r w:rsidRPr="00DC375D">
        <w:rPr>
          <w:rFonts w:ascii="Arial Narrow" w:hAnsi="Arial Narrow"/>
        </w:rPr>
        <w:t>When we talk of staff we mean:</w:t>
      </w:r>
    </w:p>
    <w:p w:rsidR="00A51650" w:rsidRPr="00DC375D" w:rsidRDefault="00A51650" w:rsidP="00A51650">
      <w:pPr>
        <w:numPr>
          <w:ilvl w:val="0"/>
          <w:numId w:val="17"/>
        </w:numPr>
        <w:jc w:val="both"/>
        <w:rPr>
          <w:rFonts w:ascii="Arial Narrow" w:hAnsi="Arial Narrow"/>
        </w:rPr>
      </w:pPr>
      <w:r w:rsidRPr="00DC375D">
        <w:rPr>
          <w:rFonts w:ascii="Arial Narrow" w:hAnsi="Arial Narrow"/>
        </w:rPr>
        <w:t>Secretariat staff</w:t>
      </w:r>
    </w:p>
    <w:p w:rsidR="00A51650" w:rsidRPr="00DC375D" w:rsidRDefault="00A51650" w:rsidP="00A51650">
      <w:pPr>
        <w:numPr>
          <w:ilvl w:val="0"/>
          <w:numId w:val="17"/>
        </w:numPr>
        <w:jc w:val="both"/>
        <w:rPr>
          <w:rFonts w:ascii="Arial Narrow" w:hAnsi="Arial Narrow"/>
        </w:rPr>
      </w:pPr>
      <w:r w:rsidRPr="00DC375D">
        <w:rPr>
          <w:rFonts w:ascii="Arial Narrow" w:hAnsi="Arial Narrow"/>
        </w:rPr>
        <w:t>Interns/Volunteers</w:t>
      </w:r>
    </w:p>
    <w:p w:rsidR="00A51650" w:rsidRPr="00DC375D" w:rsidRDefault="00A51650" w:rsidP="00A51650">
      <w:pPr>
        <w:jc w:val="both"/>
        <w:rPr>
          <w:rFonts w:ascii="Arial Narrow" w:hAnsi="Arial Narrow"/>
        </w:rPr>
      </w:pPr>
      <w:r w:rsidRPr="00DC375D">
        <w:rPr>
          <w:rFonts w:ascii="Arial Narrow" w:hAnsi="Arial Narrow"/>
        </w:rPr>
        <w:t xml:space="preserve">The Board is comprised of members elected by the </w:t>
      </w:r>
      <w:r w:rsidR="00867B4B">
        <w:rPr>
          <w:rFonts w:ascii="Arial Narrow" w:hAnsi="Arial Narrow"/>
        </w:rPr>
        <w:t xml:space="preserve">SOJU </w:t>
      </w:r>
      <w:r w:rsidRPr="00DC375D">
        <w:rPr>
          <w:rFonts w:ascii="Arial Narrow" w:hAnsi="Arial Narrow"/>
        </w:rPr>
        <w:t xml:space="preserve">general assembly </w:t>
      </w:r>
    </w:p>
    <w:p w:rsidR="00A51650" w:rsidRPr="00DC375D" w:rsidRDefault="00A51650" w:rsidP="00A51650">
      <w:pPr>
        <w:pStyle w:val="Kop2"/>
        <w:numPr>
          <w:ilvl w:val="0"/>
          <w:numId w:val="0"/>
        </w:numPr>
        <w:spacing w:before="0"/>
        <w:jc w:val="both"/>
        <w:rPr>
          <w:rFonts w:ascii="Arial Narrow" w:hAnsi="Arial Narrow" w:cs="Times New Roman"/>
          <w:szCs w:val="24"/>
        </w:rPr>
      </w:pPr>
    </w:p>
    <w:p w:rsidR="00A51650" w:rsidRPr="00DC375D" w:rsidRDefault="00A51650" w:rsidP="00A51650">
      <w:pPr>
        <w:pStyle w:val="Kop2"/>
        <w:numPr>
          <w:ilvl w:val="0"/>
          <w:numId w:val="0"/>
        </w:numPr>
        <w:spacing w:before="0"/>
        <w:jc w:val="both"/>
        <w:rPr>
          <w:rFonts w:ascii="Arial Narrow" w:hAnsi="Arial Narrow" w:cs="Times New Roman"/>
          <w:szCs w:val="24"/>
        </w:rPr>
      </w:pPr>
      <w:bookmarkStart w:id="13" w:name="_Toc206376726"/>
      <w:r w:rsidRPr="00DC375D">
        <w:rPr>
          <w:rFonts w:ascii="Arial Narrow" w:hAnsi="Arial Narrow" w:cs="Times New Roman"/>
          <w:szCs w:val="24"/>
        </w:rPr>
        <w:t xml:space="preserve">5.2 </w:t>
      </w:r>
      <w:r w:rsidR="00867B4B">
        <w:rPr>
          <w:rFonts w:ascii="Arial Narrow" w:hAnsi="Arial Narrow" w:cs="Times New Roman"/>
          <w:szCs w:val="24"/>
        </w:rPr>
        <w:t>SOJU</w:t>
      </w:r>
      <w:r w:rsidRPr="00DC375D">
        <w:rPr>
          <w:rFonts w:ascii="Arial Narrow" w:hAnsi="Arial Narrow" w:cs="Times New Roman"/>
          <w:szCs w:val="24"/>
        </w:rPr>
        <w:t xml:space="preserve"> PARTNERS (ASOs)</w:t>
      </w:r>
      <w:bookmarkEnd w:id="13"/>
    </w:p>
    <w:p w:rsidR="00A51650" w:rsidRPr="00DC375D" w:rsidRDefault="00867B4B" w:rsidP="00A51650">
      <w:pPr>
        <w:tabs>
          <w:tab w:val="left" w:pos="720"/>
        </w:tabs>
        <w:jc w:val="both"/>
        <w:rPr>
          <w:rFonts w:ascii="Arial Narrow" w:hAnsi="Arial Narrow"/>
        </w:rPr>
      </w:pPr>
      <w:r>
        <w:rPr>
          <w:rFonts w:ascii="Arial Narrow" w:hAnsi="Arial Narrow"/>
          <w:lang w:val="en-GB"/>
        </w:rPr>
        <w:t>SOJU’s</w:t>
      </w:r>
      <w:r w:rsidR="00243ADE" w:rsidRPr="00DC375D">
        <w:rPr>
          <w:rFonts w:ascii="Arial Narrow" w:hAnsi="Arial Narrow"/>
        </w:rPr>
        <w:t xml:space="preserve"> </w:t>
      </w:r>
      <w:r w:rsidR="00A51650" w:rsidRPr="00DC375D">
        <w:rPr>
          <w:rFonts w:ascii="Arial Narrow" w:hAnsi="Arial Narrow"/>
        </w:rPr>
        <w:t>Child Protection Policy and guidelines bind any organization with which</w:t>
      </w:r>
      <w:r>
        <w:rPr>
          <w:rFonts w:ascii="Arial Narrow" w:hAnsi="Arial Narrow"/>
        </w:rPr>
        <w:t xml:space="preserve"> SOJU</w:t>
      </w:r>
      <w:r w:rsidR="00A51650" w:rsidRPr="00DC375D">
        <w:rPr>
          <w:rFonts w:ascii="Arial Narrow" w:hAnsi="Arial Narrow"/>
        </w:rPr>
        <w:t xml:space="preserve"> enters into partnership.  In the mean time they will be:</w:t>
      </w:r>
    </w:p>
    <w:p w:rsidR="00A51650" w:rsidRPr="00DC375D" w:rsidRDefault="00A51650" w:rsidP="00A51650">
      <w:pPr>
        <w:numPr>
          <w:ilvl w:val="0"/>
          <w:numId w:val="7"/>
        </w:numPr>
        <w:tabs>
          <w:tab w:val="left" w:pos="720"/>
        </w:tabs>
        <w:ind w:left="0" w:firstLine="0"/>
        <w:jc w:val="both"/>
        <w:rPr>
          <w:rFonts w:ascii="Arial Narrow" w:hAnsi="Arial Narrow"/>
        </w:rPr>
      </w:pPr>
      <w:r w:rsidRPr="00DC375D">
        <w:rPr>
          <w:rFonts w:ascii="Arial Narrow" w:hAnsi="Arial Narrow"/>
        </w:rPr>
        <w:t xml:space="preserve">Expected to identify and name a senior individual within the organization who will be held accountable for reading </w:t>
      </w:r>
      <w:r w:rsidR="00867B4B">
        <w:rPr>
          <w:rFonts w:ascii="Arial Narrow" w:hAnsi="Arial Narrow"/>
        </w:rPr>
        <w:t>SOJU</w:t>
      </w:r>
      <w:r w:rsidR="00243ADE" w:rsidRPr="00DC375D">
        <w:rPr>
          <w:rFonts w:ascii="Arial Narrow" w:hAnsi="Arial Narrow"/>
        </w:rPr>
        <w:t xml:space="preserve"> </w:t>
      </w:r>
      <w:r w:rsidRPr="00DC375D">
        <w:rPr>
          <w:rFonts w:ascii="Arial Narrow" w:hAnsi="Arial Narrow"/>
        </w:rPr>
        <w:t xml:space="preserve">Child Protection Policy and signing, on behalf of the organization, the relevant ‘Statement of Commitment’ encompassed in the agreement </w:t>
      </w:r>
    </w:p>
    <w:p w:rsidR="00A51650" w:rsidRPr="00DC375D" w:rsidRDefault="00A51650" w:rsidP="00A51650">
      <w:pPr>
        <w:numPr>
          <w:ilvl w:val="0"/>
          <w:numId w:val="8"/>
        </w:numPr>
        <w:tabs>
          <w:tab w:val="left" w:pos="720"/>
        </w:tabs>
        <w:ind w:left="0" w:firstLine="0"/>
        <w:jc w:val="both"/>
        <w:rPr>
          <w:rFonts w:ascii="Arial Narrow" w:hAnsi="Arial Narrow"/>
          <w:i/>
        </w:rPr>
      </w:pPr>
      <w:r w:rsidRPr="00DC375D">
        <w:rPr>
          <w:rFonts w:ascii="Arial Narrow" w:hAnsi="Arial Narrow"/>
        </w:rPr>
        <w:t xml:space="preserve">Expected to provide </w:t>
      </w:r>
      <w:r w:rsidR="00867B4B">
        <w:rPr>
          <w:rFonts w:ascii="Arial Narrow" w:hAnsi="Arial Narrow"/>
        </w:rPr>
        <w:t>SOJU</w:t>
      </w:r>
      <w:r w:rsidRPr="00DC375D">
        <w:rPr>
          <w:rFonts w:ascii="Arial Narrow" w:hAnsi="Arial Narrow"/>
        </w:rPr>
        <w:t xml:space="preserve"> with the name of a contact person within the organization for communication on child protection issues</w:t>
      </w:r>
    </w:p>
    <w:p w:rsidR="00A51650" w:rsidRPr="00DC375D" w:rsidRDefault="00280F12" w:rsidP="00A51650">
      <w:pPr>
        <w:numPr>
          <w:ilvl w:val="0"/>
          <w:numId w:val="9"/>
        </w:numPr>
        <w:tabs>
          <w:tab w:val="left" w:pos="720"/>
        </w:tabs>
        <w:ind w:left="0" w:firstLine="0"/>
        <w:jc w:val="both"/>
        <w:rPr>
          <w:rFonts w:ascii="Arial Narrow" w:hAnsi="Arial Narrow"/>
        </w:rPr>
      </w:pPr>
      <w:r>
        <w:rPr>
          <w:rFonts w:ascii="Arial Narrow" w:hAnsi="Arial Narrow"/>
        </w:rPr>
        <w:t>CR</w:t>
      </w:r>
      <w:r w:rsidR="00A51650" w:rsidRPr="00DC375D">
        <w:rPr>
          <w:rFonts w:ascii="Arial Narrow" w:hAnsi="Arial Narrow"/>
        </w:rPr>
        <w:t>Os with</w:t>
      </w:r>
      <w:r w:rsidR="00867B4B">
        <w:rPr>
          <w:rFonts w:ascii="Arial Narrow" w:hAnsi="Arial Narrow"/>
        </w:rPr>
        <w:t xml:space="preserve"> </w:t>
      </w:r>
      <w:r w:rsidR="00A51650" w:rsidRPr="00DC375D">
        <w:rPr>
          <w:rFonts w:ascii="Arial Narrow" w:hAnsi="Arial Narrow"/>
        </w:rPr>
        <w:t xml:space="preserve">existing child protection policy of their own will be expected to submit a copy of the policy to </w:t>
      </w:r>
      <w:r w:rsidR="00867B4B">
        <w:rPr>
          <w:rFonts w:ascii="Arial Narrow" w:hAnsi="Arial Narrow"/>
        </w:rPr>
        <w:t>SOJU</w:t>
      </w:r>
      <w:r w:rsidR="00243ADE" w:rsidRPr="00DC375D">
        <w:rPr>
          <w:rFonts w:ascii="Arial Narrow" w:hAnsi="Arial Narrow"/>
        </w:rPr>
        <w:t>’s</w:t>
      </w:r>
      <w:r w:rsidR="00A51650" w:rsidRPr="00DC375D">
        <w:rPr>
          <w:rFonts w:ascii="Arial Narrow" w:hAnsi="Arial Narrow"/>
        </w:rPr>
        <w:t xml:space="preserve"> Child Protection focal person to check compliance with </w:t>
      </w:r>
      <w:r w:rsidR="00867B4B">
        <w:rPr>
          <w:rFonts w:ascii="Arial Narrow" w:hAnsi="Arial Narrow"/>
        </w:rPr>
        <w:t>SOJU</w:t>
      </w:r>
      <w:r w:rsidR="00A51650" w:rsidRPr="00DC375D">
        <w:rPr>
          <w:rFonts w:ascii="Arial Narrow" w:hAnsi="Arial Narrow"/>
        </w:rPr>
        <w:t xml:space="preserve">’s Child Protection Policy. </w:t>
      </w:r>
      <w:r w:rsidR="00867B4B">
        <w:rPr>
          <w:rFonts w:ascii="Arial Narrow" w:hAnsi="Arial Narrow"/>
        </w:rPr>
        <w:t>SOJU</w:t>
      </w:r>
      <w:r w:rsidR="00A51650" w:rsidRPr="00DC375D">
        <w:rPr>
          <w:rFonts w:ascii="Arial Narrow" w:hAnsi="Arial Narrow"/>
        </w:rPr>
        <w:t xml:space="preserve"> will then either issue a letter confirming </w:t>
      </w:r>
      <w:r w:rsidR="00867B4B">
        <w:rPr>
          <w:rFonts w:ascii="Arial Narrow" w:hAnsi="Arial Narrow"/>
        </w:rPr>
        <w:t>SOJU</w:t>
      </w:r>
      <w:r w:rsidR="00A51650" w:rsidRPr="00DC375D">
        <w:rPr>
          <w:rFonts w:ascii="Arial Narrow" w:hAnsi="Arial Narrow"/>
        </w:rPr>
        <w:t xml:space="preserve"> acceptance of the policy, or enter into dialogue with the organization concerned to negotiate any changes that may be required in order to bring the policy into compliance with </w:t>
      </w:r>
      <w:r w:rsidR="00867B4B">
        <w:rPr>
          <w:rFonts w:ascii="Arial Narrow" w:hAnsi="Arial Narrow"/>
        </w:rPr>
        <w:t>SOJU’s</w:t>
      </w:r>
      <w:r w:rsidR="00A51650" w:rsidRPr="00DC375D">
        <w:rPr>
          <w:rFonts w:ascii="Arial Narrow" w:hAnsi="Arial Narrow"/>
        </w:rPr>
        <w:t xml:space="preserve"> essential minimum </w:t>
      </w:r>
      <w:proofErr w:type="gramStart"/>
      <w:r w:rsidR="00A51650" w:rsidRPr="00DC375D">
        <w:rPr>
          <w:rFonts w:ascii="Arial Narrow" w:hAnsi="Arial Narrow"/>
        </w:rPr>
        <w:t>guidelines(</w:t>
      </w:r>
      <w:proofErr w:type="gramEnd"/>
      <w:r w:rsidR="00A51650" w:rsidRPr="00DC375D">
        <w:rPr>
          <w:rFonts w:ascii="Arial Narrow" w:hAnsi="Arial Narrow"/>
        </w:rPr>
        <w:t xml:space="preserve">refer to appendix 14) </w:t>
      </w:r>
    </w:p>
    <w:p w:rsidR="00A51650" w:rsidRPr="00DC375D" w:rsidRDefault="00280F12" w:rsidP="00A51650">
      <w:pPr>
        <w:numPr>
          <w:ilvl w:val="0"/>
          <w:numId w:val="8"/>
        </w:numPr>
        <w:tabs>
          <w:tab w:val="left" w:pos="720"/>
        </w:tabs>
        <w:ind w:left="0" w:firstLine="0"/>
        <w:jc w:val="both"/>
        <w:rPr>
          <w:rFonts w:ascii="Arial Narrow" w:hAnsi="Arial Narrow"/>
        </w:rPr>
      </w:pPr>
      <w:r>
        <w:rPr>
          <w:rFonts w:ascii="Arial Narrow" w:hAnsi="Arial Narrow"/>
        </w:rPr>
        <w:t>CR</w:t>
      </w:r>
      <w:r w:rsidR="00A51650" w:rsidRPr="00DC375D">
        <w:rPr>
          <w:rFonts w:ascii="Arial Narrow" w:hAnsi="Arial Narrow"/>
        </w:rPr>
        <w:t xml:space="preserve">Os </w:t>
      </w:r>
      <w:r w:rsidR="00A51650" w:rsidRPr="00DC375D">
        <w:rPr>
          <w:rFonts w:ascii="Arial Narrow" w:hAnsi="Arial Narrow"/>
          <w:b/>
        </w:rPr>
        <w:t xml:space="preserve">without </w:t>
      </w:r>
      <w:r w:rsidR="00A51650" w:rsidRPr="00DC375D">
        <w:rPr>
          <w:rFonts w:ascii="Arial Narrow" w:hAnsi="Arial Narrow"/>
        </w:rPr>
        <w:t xml:space="preserve">existing child protection policies of their own will be expected to develop their own child protection policy which conforms to </w:t>
      </w:r>
      <w:r w:rsidR="00867B4B">
        <w:rPr>
          <w:rFonts w:ascii="Arial Narrow" w:hAnsi="Arial Narrow"/>
        </w:rPr>
        <w:t>SOJU</w:t>
      </w:r>
      <w:r w:rsidR="00A51650" w:rsidRPr="00DC375D">
        <w:rPr>
          <w:rFonts w:ascii="Arial Narrow" w:hAnsi="Arial Narrow"/>
        </w:rPr>
        <w:t xml:space="preserve">’s essential minimum guidelines (refer to appendix 14) or to adapt </w:t>
      </w:r>
      <w:r w:rsidR="00867B4B">
        <w:rPr>
          <w:rFonts w:ascii="Arial Narrow" w:hAnsi="Arial Narrow"/>
        </w:rPr>
        <w:t>SOJU</w:t>
      </w:r>
      <w:r w:rsidR="00A51650" w:rsidRPr="00DC375D">
        <w:rPr>
          <w:rFonts w:ascii="Arial Narrow" w:hAnsi="Arial Narrow"/>
        </w:rPr>
        <w:t xml:space="preserve">’s own Child Protection Policy for their own use, ensuring that any adaptation still conforms to </w:t>
      </w:r>
      <w:r w:rsidR="00867B4B">
        <w:rPr>
          <w:rFonts w:ascii="Arial Narrow" w:hAnsi="Arial Narrow"/>
        </w:rPr>
        <w:t>SOJU</w:t>
      </w:r>
      <w:r w:rsidR="00A51650" w:rsidRPr="00DC375D">
        <w:rPr>
          <w:rFonts w:ascii="Arial Narrow" w:hAnsi="Arial Narrow"/>
        </w:rPr>
        <w:t>’s essential minimum standards with the assistance of the child pro</w:t>
      </w:r>
      <w:r w:rsidR="00A51650">
        <w:rPr>
          <w:rFonts w:ascii="Arial Narrow" w:hAnsi="Arial Narrow"/>
        </w:rPr>
        <w:t xml:space="preserve">tection focal person and </w:t>
      </w:r>
      <w:r w:rsidR="00867B4B">
        <w:rPr>
          <w:rFonts w:ascii="Arial Narrow" w:hAnsi="Arial Narrow"/>
        </w:rPr>
        <w:t>SOJU</w:t>
      </w:r>
      <w:r w:rsidR="00A51650">
        <w:rPr>
          <w:rFonts w:ascii="Arial Narrow" w:hAnsi="Arial Narrow"/>
        </w:rPr>
        <w:t>’s</w:t>
      </w:r>
      <w:r w:rsidR="00867B4B">
        <w:rPr>
          <w:rFonts w:ascii="Arial Narrow" w:hAnsi="Arial Narrow"/>
        </w:rPr>
        <w:t xml:space="preserve"> </w:t>
      </w:r>
      <w:r w:rsidR="008278C0">
        <w:rPr>
          <w:rFonts w:ascii="Arial Narrow" w:hAnsi="Arial Narrow"/>
        </w:rPr>
        <w:t>social worker</w:t>
      </w:r>
      <w:r w:rsidR="00A51650" w:rsidRPr="00DC375D">
        <w:rPr>
          <w:rFonts w:ascii="Arial Narrow" w:hAnsi="Arial Narrow"/>
        </w:rPr>
        <w:t>.</w:t>
      </w:r>
    </w:p>
    <w:p w:rsidR="00A51650" w:rsidRPr="00DC375D" w:rsidRDefault="00A51650" w:rsidP="00A51650">
      <w:pPr>
        <w:pStyle w:val="Kop3"/>
        <w:numPr>
          <w:ilvl w:val="0"/>
          <w:numId w:val="0"/>
        </w:numPr>
        <w:jc w:val="both"/>
        <w:rPr>
          <w:rFonts w:ascii="Arial Narrow" w:hAnsi="Arial Narrow" w:cs="Times New Roman"/>
        </w:rPr>
      </w:pPr>
      <w:bookmarkStart w:id="14" w:name="_Toc206376727"/>
      <w:r w:rsidRPr="00DC375D">
        <w:rPr>
          <w:rFonts w:ascii="Arial Narrow" w:hAnsi="Arial Narrow" w:cs="Times New Roman"/>
        </w:rPr>
        <w:t>5.3    SUB-CONTRACTING</w:t>
      </w:r>
      <w:bookmarkEnd w:id="14"/>
    </w:p>
    <w:p w:rsidR="00A51650" w:rsidRPr="00DC375D" w:rsidRDefault="00A51650" w:rsidP="00A51650">
      <w:pPr>
        <w:jc w:val="both"/>
        <w:rPr>
          <w:rFonts w:ascii="Arial Narrow" w:hAnsi="Arial Narrow"/>
        </w:rPr>
      </w:pPr>
      <w:r w:rsidRPr="00DC375D">
        <w:rPr>
          <w:rFonts w:ascii="Arial Narrow" w:hAnsi="Arial Narrow"/>
        </w:rPr>
        <w:t>In i</w:t>
      </w:r>
      <w:r w:rsidR="00DF6DDB">
        <w:rPr>
          <w:rFonts w:ascii="Arial Narrow" w:hAnsi="Arial Narrow"/>
        </w:rPr>
        <w:t>nstances where the subscribed CR</w:t>
      </w:r>
      <w:r w:rsidRPr="00DC375D">
        <w:rPr>
          <w:rFonts w:ascii="Arial Narrow" w:hAnsi="Arial Narrow"/>
        </w:rPr>
        <w:t>Os have to sub-contract services or activities to institutions, like vocational training</w:t>
      </w:r>
      <w:r>
        <w:rPr>
          <w:rFonts w:ascii="Arial Narrow" w:hAnsi="Arial Narrow"/>
        </w:rPr>
        <w:t>, secondary, primary and other institutions of higher education,</w:t>
      </w:r>
      <w:r w:rsidRPr="00DC375D">
        <w:rPr>
          <w:rFonts w:ascii="Arial Narrow" w:hAnsi="Arial Narrow"/>
        </w:rPr>
        <w:t xml:space="preserve"> they will be required to:</w:t>
      </w:r>
    </w:p>
    <w:p w:rsidR="00A51650" w:rsidRPr="00DC375D" w:rsidRDefault="00A51650" w:rsidP="00A51650">
      <w:pPr>
        <w:numPr>
          <w:ilvl w:val="0"/>
          <w:numId w:val="15"/>
        </w:numPr>
        <w:ind w:left="0" w:firstLine="0"/>
        <w:jc w:val="both"/>
        <w:rPr>
          <w:rFonts w:ascii="Arial Narrow" w:hAnsi="Arial Narrow"/>
        </w:rPr>
      </w:pPr>
      <w:r w:rsidRPr="00DC375D">
        <w:rPr>
          <w:rFonts w:ascii="Arial Narrow" w:hAnsi="Arial Narrow"/>
        </w:rPr>
        <w:t>Identify and give first priority to institutions that have child protection policy and procedures in place</w:t>
      </w:r>
    </w:p>
    <w:p w:rsidR="00A51650" w:rsidRPr="00DC375D" w:rsidRDefault="00A51650" w:rsidP="00A51650">
      <w:pPr>
        <w:numPr>
          <w:ilvl w:val="0"/>
          <w:numId w:val="15"/>
        </w:numPr>
        <w:ind w:left="0" w:firstLine="0"/>
        <w:jc w:val="both"/>
        <w:rPr>
          <w:rFonts w:ascii="Arial Narrow" w:hAnsi="Arial Narrow"/>
        </w:rPr>
      </w:pPr>
      <w:r w:rsidRPr="00DC375D">
        <w:rPr>
          <w:rFonts w:ascii="Arial Narrow" w:hAnsi="Arial Narrow"/>
        </w:rPr>
        <w:t>Help or work with the institutions to ensure that child protection policy and procedures are put in place</w:t>
      </w:r>
    </w:p>
    <w:p w:rsidR="00A51650" w:rsidRPr="00DC375D" w:rsidRDefault="00A51650" w:rsidP="00A51650">
      <w:pPr>
        <w:numPr>
          <w:ilvl w:val="0"/>
          <w:numId w:val="15"/>
        </w:numPr>
        <w:ind w:left="0" w:firstLine="0"/>
        <w:jc w:val="both"/>
        <w:rPr>
          <w:rFonts w:ascii="Arial Narrow" w:hAnsi="Arial Narrow"/>
        </w:rPr>
      </w:pPr>
      <w:r w:rsidRPr="00DC375D">
        <w:rPr>
          <w:rFonts w:ascii="Arial Narrow" w:hAnsi="Arial Narrow"/>
        </w:rPr>
        <w:lastRenderedPageBreak/>
        <w:t>Desist from working with institutions that do not have child protection policy and procedures in place</w:t>
      </w:r>
    </w:p>
    <w:p w:rsidR="00A51650" w:rsidRPr="00DC375D" w:rsidRDefault="00A51650" w:rsidP="00A51650">
      <w:pPr>
        <w:pStyle w:val="Kop2"/>
        <w:numPr>
          <w:ilvl w:val="0"/>
          <w:numId w:val="0"/>
        </w:numPr>
        <w:rPr>
          <w:rFonts w:ascii="Arial Narrow" w:hAnsi="Arial Narrow" w:cs="Times New Roman"/>
          <w:szCs w:val="24"/>
        </w:rPr>
      </w:pPr>
      <w:bookmarkStart w:id="15" w:name="_Toc206376728"/>
      <w:r w:rsidRPr="00DC375D">
        <w:rPr>
          <w:rFonts w:ascii="Arial Narrow" w:hAnsi="Arial Narrow" w:cs="Times New Roman"/>
          <w:szCs w:val="24"/>
        </w:rPr>
        <w:t>5.4 INDIVIDUALS On Project Visits</w:t>
      </w:r>
      <w:bookmarkEnd w:id="15"/>
    </w:p>
    <w:p w:rsidR="00A51650" w:rsidRPr="00DC375D" w:rsidRDefault="00A51650" w:rsidP="00A51650">
      <w:pPr>
        <w:tabs>
          <w:tab w:val="left" w:pos="720"/>
        </w:tabs>
        <w:jc w:val="both"/>
        <w:rPr>
          <w:rFonts w:ascii="Arial Narrow" w:hAnsi="Arial Narrow"/>
        </w:rPr>
      </w:pPr>
      <w:r w:rsidRPr="00DC375D">
        <w:rPr>
          <w:rFonts w:ascii="Arial Narrow" w:hAnsi="Arial Narrow"/>
        </w:rPr>
        <w:t xml:space="preserve">Anyone traveling either as a representative of </w:t>
      </w:r>
      <w:r w:rsidR="001D26C2">
        <w:rPr>
          <w:rFonts w:ascii="Arial Narrow" w:hAnsi="Arial Narrow"/>
        </w:rPr>
        <w:t>SOJU</w:t>
      </w:r>
      <w:r w:rsidRPr="00DC375D">
        <w:rPr>
          <w:rFonts w:ascii="Arial Narrow" w:hAnsi="Arial Narrow"/>
        </w:rPr>
        <w:t xml:space="preserve">, or where </w:t>
      </w:r>
      <w:r w:rsidR="001D26C2">
        <w:rPr>
          <w:rFonts w:ascii="Arial Narrow" w:hAnsi="Arial Narrow"/>
        </w:rPr>
        <w:t>SOJU</w:t>
      </w:r>
      <w:r w:rsidRPr="00DC375D">
        <w:rPr>
          <w:rFonts w:ascii="Arial Narrow" w:hAnsi="Arial Narrow"/>
        </w:rPr>
        <w:t xml:space="preserve"> is responsible for that person, e.g. donors, journalists, interns, volunteers and researchers, and who will have direct or indirect contact with children during the project visit, will be:</w:t>
      </w:r>
    </w:p>
    <w:p w:rsidR="00A51650" w:rsidRPr="00DC375D" w:rsidRDefault="00A51650" w:rsidP="00A51650">
      <w:pPr>
        <w:numPr>
          <w:ilvl w:val="0"/>
          <w:numId w:val="8"/>
        </w:numPr>
        <w:tabs>
          <w:tab w:val="left" w:pos="720"/>
        </w:tabs>
        <w:ind w:left="0" w:firstLine="0"/>
        <w:jc w:val="both"/>
        <w:rPr>
          <w:rFonts w:ascii="Arial Narrow" w:hAnsi="Arial Narrow"/>
        </w:rPr>
      </w:pPr>
      <w:r w:rsidRPr="00DC375D">
        <w:rPr>
          <w:rFonts w:ascii="Arial Narrow" w:hAnsi="Arial Narrow"/>
        </w:rPr>
        <w:t xml:space="preserve">Expected to receive a specific briefing on arrival from the designated child Protection person to include code of conduct/statement of commitment, use of information etc. (refer to appendix 2)    </w:t>
      </w:r>
    </w:p>
    <w:p w:rsidR="00A51650" w:rsidRPr="00DC375D" w:rsidRDefault="00A51650" w:rsidP="00A51650">
      <w:pPr>
        <w:numPr>
          <w:ilvl w:val="0"/>
          <w:numId w:val="8"/>
        </w:numPr>
        <w:tabs>
          <w:tab w:val="left" w:pos="720"/>
        </w:tabs>
        <w:ind w:left="0" w:firstLine="0"/>
        <w:jc w:val="both"/>
        <w:rPr>
          <w:rFonts w:ascii="Arial Narrow" w:hAnsi="Arial Narrow"/>
        </w:rPr>
      </w:pPr>
      <w:r w:rsidRPr="00DC375D">
        <w:rPr>
          <w:rFonts w:ascii="Arial Narrow" w:hAnsi="Arial Narrow"/>
        </w:rPr>
        <w:t xml:space="preserve">Expected to uphold the Code </w:t>
      </w:r>
      <w:proofErr w:type="gramStart"/>
      <w:r w:rsidRPr="00DC375D">
        <w:rPr>
          <w:rFonts w:ascii="Arial Narrow" w:hAnsi="Arial Narrow"/>
        </w:rPr>
        <w:t>of  conduct</w:t>
      </w:r>
      <w:proofErr w:type="gramEnd"/>
      <w:r w:rsidRPr="00DC375D">
        <w:rPr>
          <w:rFonts w:ascii="Arial Narrow" w:hAnsi="Arial Narrow"/>
        </w:rPr>
        <w:t>/statement of commitment (refer to appendix 2)</w:t>
      </w:r>
    </w:p>
    <w:p w:rsidR="00A51650" w:rsidRPr="00DC375D" w:rsidRDefault="00A51650" w:rsidP="00A51650">
      <w:pPr>
        <w:numPr>
          <w:ilvl w:val="0"/>
          <w:numId w:val="8"/>
        </w:numPr>
        <w:tabs>
          <w:tab w:val="left" w:pos="720"/>
        </w:tabs>
        <w:ind w:left="0" w:firstLine="0"/>
        <w:jc w:val="both"/>
        <w:rPr>
          <w:rFonts w:ascii="Arial Narrow" w:hAnsi="Arial Narrow"/>
        </w:rPr>
      </w:pPr>
      <w:r w:rsidRPr="00DC375D">
        <w:rPr>
          <w:rFonts w:ascii="Arial Narrow" w:hAnsi="Arial Narrow"/>
        </w:rPr>
        <w:t xml:space="preserve">There will be </w:t>
      </w:r>
      <w:r w:rsidRPr="005E3B42">
        <w:rPr>
          <w:rFonts w:ascii="Arial Narrow" w:hAnsi="Arial Narrow"/>
          <w:b/>
          <w:u w:val="single"/>
        </w:rPr>
        <w:t>no unsupervised access</w:t>
      </w:r>
      <w:r w:rsidR="001D26C2">
        <w:rPr>
          <w:rFonts w:ascii="Arial Narrow" w:hAnsi="Arial Narrow"/>
          <w:b/>
          <w:u w:val="single"/>
        </w:rPr>
        <w:t xml:space="preserve"> </w:t>
      </w:r>
      <w:r w:rsidRPr="00DC375D">
        <w:rPr>
          <w:rFonts w:ascii="Arial Narrow" w:hAnsi="Arial Narrow"/>
        </w:rPr>
        <w:t xml:space="preserve">to children for individuals on project visits. All visitors to projects will be accompanied by a </w:t>
      </w:r>
      <w:r w:rsidR="001D26C2">
        <w:rPr>
          <w:rFonts w:ascii="Arial Narrow" w:hAnsi="Arial Narrow"/>
        </w:rPr>
        <w:t>SOJU</w:t>
      </w:r>
      <w:r w:rsidRPr="00DC375D">
        <w:rPr>
          <w:rFonts w:ascii="Arial Narrow" w:hAnsi="Arial Narrow"/>
        </w:rPr>
        <w:t xml:space="preserve"> member of staff from the area visited. If unsupervised access is not possible then a briefing should be given and a Code of conduct/Statement of commitment signed.</w:t>
      </w:r>
    </w:p>
    <w:p w:rsidR="00A51650" w:rsidRPr="00DC375D" w:rsidRDefault="00A51650" w:rsidP="00A51650">
      <w:pPr>
        <w:jc w:val="both"/>
        <w:rPr>
          <w:rFonts w:ascii="Arial Narrow" w:hAnsi="Arial Narrow"/>
        </w:rPr>
      </w:pPr>
    </w:p>
    <w:p w:rsidR="00A51650" w:rsidRPr="00DC375D" w:rsidRDefault="00A51650" w:rsidP="00A51650">
      <w:pPr>
        <w:pStyle w:val="Kop1"/>
        <w:numPr>
          <w:ilvl w:val="0"/>
          <w:numId w:val="0"/>
        </w:numPr>
        <w:pBdr>
          <w:bottom w:val="single" w:sz="4" w:space="1" w:color="auto"/>
        </w:pBdr>
        <w:jc w:val="both"/>
        <w:rPr>
          <w:rFonts w:ascii="Arial Narrow" w:hAnsi="Arial Narrow" w:cs="Times New Roman"/>
          <w:sz w:val="24"/>
          <w:szCs w:val="24"/>
          <w:lang w:val="en-IE"/>
        </w:rPr>
      </w:pPr>
      <w:bookmarkStart w:id="16" w:name="_Toc206376729"/>
      <w:r w:rsidRPr="00DC375D">
        <w:rPr>
          <w:rFonts w:ascii="Arial Narrow" w:hAnsi="Arial Narrow" w:cs="Times New Roman"/>
          <w:sz w:val="24"/>
          <w:szCs w:val="24"/>
          <w:lang w:val="en-IE"/>
        </w:rPr>
        <w:t xml:space="preserve">6 </w:t>
      </w:r>
      <w:r>
        <w:rPr>
          <w:rFonts w:ascii="Arial Narrow" w:hAnsi="Arial Narrow" w:cs="Times New Roman"/>
          <w:caps w:val="0"/>
          <w:sz w:val="24"/>
          <w:szCs w:val="24"/>
          <w:lang w:val="en-IE"/>
        </w:rPr>
        <w:t>a)</w:t>
      </w:r>
      <w:r w:rsidRPr="00DC375D">
        <w:rPr>
          <w:rFonts w:ascii="Arial Narrow" w:hAnsi="Arial Narrow" w:cs="Times New Roman"/>
          <w:caps w:val="0"/>
          <w:sz w:val="24"/>
          <w:szCs w:val="24"/>
          <w:lang w:val="en-IE"/>
        </w:rPr>
        <w:t> </w:t>
      </w:r>
      <w:r w:rsidR="001D26C2">
        <w:rPr>
          <w:rFonts w:ascii="Arial Narrow" w:hAnsi="Arial Narrow" w:cs="Times New Roman"/>
          <w:caps w:val="0"/>
          <w:sz w:val="24"/>
          <w:szCs w:val="24"/>
          <w:lang w:val="en-IE"/>
        </w:rPr>
        <w:t>SOJU</w:t>
      </w:r>
      <w:r w:rsidRPr="00DC375D">
        <w:rPr>
          <w:rFonts w:ascii="Arial Narrow" w:hAnsi="Arial Narrow" w:cs="Times New Roman"/>
          <w:caps w:val="0"/>
          <w:sz w:val="24"/>
          <w:szCs w:val="24"/>
          <w:lang w:val="en-IE"/>
        </w:rPr>
        <w:t>’S</w:t>
      </w:r>
      <w:r w:rsidRPr="00DC375D">
        <w:rPr>
          <w:rFonts w:ascii="Arial Narrow" w:hAnsi="Arial Narrow" w:cs="Times New Roman"/>
          <w:sz w:val="24"/>
          <w:szCs w:val="24"/>
          <w:lang w:val="en-IE"/>
        </w:rPr>
        <w:t xml:space="preserve"> core Child Protection principles</w:t>
      </w:r>
      <w:bookmarkEnd w:id="16"/>
    </w:p>
    <w:p w:rsidR="00A51650" w:rsidRPr="00DC375D" w:rsidRDefault="00A51650" w:rsidP="00A51650">
      <w:pPr>
        <w:jc w:val="both"/>
        <w:rPr>
          <w:rFonts w:ascii="Arial Narrow" w:hAnsi="Arial Narrow"/>
        </w:rPr>
      </w:pPr>
    </w:p>
    <w:tbl>
      <w:tblPr>
        <w:tblW w:w="9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668"/>
        <w:gridCol w:w="7440"/>
      </w:tblGrid>
      <w:tr w:rsidR="00A51650" w:rsidRPr="00DC375D" w:rsidTr="00EA24A0">
        <w:tc>
          <w:tcPr>
            <w:tcW w:w="1668" w:type="dxa"/>
          </w:tcPr>
          <w:p w:rsidR="00A51650" w:rsidRPr="00DC375D" w:rsidRDefault="00A51650" w:rsidP="00EA24A0">
            <w:pPr>
              <w:jc w:val="both"/>
              <w:rPr>
                <w:rFonts w:ascii="Arial Narrow" w:hAnsi="Arial Narrow"/>
                <w:b/>
              </w:rPr>
            </w:pPr>
            <w:r w:rsidRPr="00DC375D">
              <w:rPr>
                <w:rFonts w:ascii="Arial Narrow" w:hAnsi="Arial Narrow"/>
                <w:b/>
              </w:rPr>
              <w:t>Best Interests of the Child</w:t>
            </w:r>
          </w:p>
        </w:tc>
        <w:tc>
          <w:tcPr>
            <w:tcW w:w="7440" w:type="dxa"/>
          </w:tcPr>
          <w:p w:rsidR="00A51650" w:rsidRPr="00DC375D" w:rsidRDefault="00A51650" w:rsidP="00EA24A0">
            <w:pPr>
              <w:numPr>
                <w:ilvl w:val="0"/>
                <w:numId w:val="73"/>
              </w:numPr>
              <w:jc w:val="both"/>
              <w:rPr>
                <w:rFonts w:ascii="Arial Narrow" w:hAnsi="Arial Narrow"/>
              </w:rPr>
            </w:pPr>
            <w:r w:rsidRPr="00DC375D">
              <w:rPr>
                <w:rFonts w:ascii="Arial Narrow" w:hAnsi="Arial Narrow"/>
              </w:rPr>
              <w:t>The welfare of the child is the paramount consideration</w:t>
            </w:r>
          </w:p>
          <w:p w:rsidR="00A51650" w:rsidRPr="00DC375D" w:rsidRDefault="00A51650" w:rsidP="00EA24A0">
            <w:pPr>
              <w:numPr>
                <w:ilvl w:val="0"/>
                <w:numId w:val="73"/>
              </w:numPr>
              <w:jc w:val="both"/>
              <w:rPr>
                <w:rFonts w:ascii="Arial Narrow" w:hAnsi="Arial Narrow"/>
              </w:rPr>
            </w:pPr>
            <w:r w:rsidRPr="00DC375D">
              <w:rPr>
                <w:rFonts w:ascii="Arial Narrow" w:hAnsi="Arial Narrow"/>
              </w:rPr>
              <w:t>Actions taken to protect a child, including assessment, should not in themselves not be abusive or cause the child unnecessary distress. Every action and procedure should consider the overall needs of the child</w:t>
            </w:r>
          </w:p>
        </w:tc>
      </w:tr>
      <w:tr w:rsidR="00A51650" w:rsidRPr="00DC375D" w:rsidTr="00EA24A0">
        <w:tc>
          <w:tcPr>
            <w:tcW w:w="1668" w:type="dxa"/>
          </w:tcPr>
          <w:p w:rsidR="00A51650" w:rsidRPr="00DC375D" w:rsidRDefault="00A51650" w:rsidP="00EA24A0">
            <w:pPr>
              <w:jc w:val="both"/>
              <w:rPr>
                <w:rFonts w:ascii="Arial Narrow" w:hAnsi="Arial Narrow"/>
                <w:b/>
              </w:rPr>
            </w:pPr>
            <w:r w:rsidRPr="00DC375D">
              <w:rPr>
                <w:rFonts w:ascii="Arial Narrow" w:hAnsi="Arial Narrow"/>
                <w:b/>
              </w:rPr>
              <w:t xml:space="preserve">Child Rights </w:t>
            </w:r>
          </w:p>
        </w:tc>
        <w:tc>
          <w:tcPr>
            <w:tcW w:w="7440" w:type="dxa"/>
          </w:tcPr>
          <w:p w:rsidR="00A51650" w:rsidRPr="00DC375D" w:rsidRDefault="001D26C2" w:rsidP="00EA24A0">
            <w:pPr>
              <w:numPr>
                <w:ilvl w:val="0"/>
                <w:numId w:val="74"/>
              </w:numPr>
              <w:jc w:val="both"/>
              <w:rPr>
                <w:rFonts w:ascii="Arial Narrow" w:hAnsi="Arial Narrow"/>
              </w:rPr>
            </w:pPr>
            <w:r>
              <w:rPr>
                <w:rFonts w:ascii="Arial Narrow" w:hAnsi="Arial Narrow"/>
              </w:rPr>
              <w:t>SOJU</w:t>
            </w:r>
            <w:r w:rsidR="00A51650" w:rsidRPr="00DC375D">
              <w:rPr>
                <w:rFonts w:ascii="Arial Narrow" w:hAnsi="Arial Narrow"/>
              </w:rPr>
              <w:t>’s Child Protection Policy is firmly based</w:t>
            </w:r>
            <w:r w:rsidR="00B15B3F">
              <w:rPr>
                <w:rFonts w:ascii="Arial Narrow" w:hAnsi="Arial Narrow"/>
              </w:rPr>
              <w:t xml:space="preserve"> on the principles of the</w:t>
            </w:r>
            <w:r w:rsidR="00A51650" w:rsidRPr="00DC375D">
              <w:rPr>
                <w:rFonts w:ascii="Arial Narrow" w:hAnsi="Arial Narrow"/>
              </w:rPr>
              <w:t xml:space="preserve"> UN Convention on the Rights of the Child (refer to appendix 1)</w:t>
            </w:r>
          </w:p>
          <w:p w:rsidR="00A51650" w:rsidRPr="00DC375D" w:rsidRDefault="00A51650" w:rsidP="00EA24A0">
            <w:pPr>
              <w:numPr>
                <w:ilvl w:val="0"/>
                <w:numId w:val="74"/>
              </w:numPr>
              <w:jc w:val="both"/>
              <w:rPr>
                <w:rFonts w:ascii="Arial Narrow" w:hAnsi="Arial Narrow"/>
              </w:rPr>
            </w:pPr>
            <w:r w:rsidRPr="00DC375D">
              <w:rPr>
                <w:rFonts w:ascii="Arial Narrow" w:hAnsi="Arial Narrow"/>
              </w:rPr>
              <w:t>A child rights-based approach puts children at the center of work intended for their benefit and involves them as actors in their own protection and development</w:t>
            </w:r>
          </w:p>
        </w:tc>
      </w:tr>
      <w:tr w:rsidR="00A51650" w:rsidRPr="00DC375D" w:rsidTr="00EA24A0">
        <w:tc>
          <w:tcPr>
            <w:tcW w:w="1668" w:type="dxa"/>
          </w:tcPr>
          <w:p w:rsidR="00A51650" w:rsidRPr="00DC375D" w:rsidRDefault="00A51650" w:rsidP="00EA24A0">
            <w:pPr>
              <w:jc w:val="both"/>
              <w:rPr>
                <w:rFonts w:ascii="Arial Narrow" w:hAnsi="Arial Narrow"/>
                <w:b/>
              </w:rPr>
            </w:pPr>
            <w:r w:rsidRPr="00DC375D">
              <w:rPr>
                <w:rFonts w:ascii="Arial Narrow" w:hAnsi="Arial Narrow"/>
                <w:b/>
              </w:rPr>
              <w:t xml:space="preserve">Child Participation </w:t>
            </w:r>
          </w:p>
        </w:tc>
        <w:tc>
          <w:tcPr>
            <w:tcW w:w="7440" w:type="dxa"/>
          </w:tcPr>
          <w:p w:rsidR="00A51650" w:rsidRPr="00DC375D" w:rsidRDefault="00A51650" w:rsidP="00EA24A0">
            <w:pPr>
              <w:numPr>
                <w:ilvl w:val="0"/>
                <w:numId w:val="75"/>
              </w:numPr>
              <w:jc w:val="both"/>
              <w:rPr>
                <w:rFonts w:ascii="Arial Narrow" w:hAnsi="Arial Narrow"/>
              </w:rPr>
            </w:pPr>
            <w:r w:rsidRPr="00DC375D">
              <w:rPr>
                <w:rFonts w:ascii="Arial Narrow" w:hAnsi="Arial Narrow"/>
              </w:rPr>
              <w:t>Children have a right to be heard, listened to and taken seriously. Taking account of their age and understanding, they should be consulted and involved in all matters and decisions which may affect their lives. Children have much to contribute through a clear understanding of their own situations and ways in which they can be supported to protect themselves</w:t>
            </w:r>
          </w:p>
          <w:p w:rsidR="00A51650" w:rsidRPr="00DC375D" w:rsidRDefault="00A51650" w:rsidP="00EA24A0">
            <w:pPr>
              <w:numPr>
                <w:ilvl w:val="0"/>
                <w:numId w:val="75"/>
              </w:numPr>
              <w:jc w:val="both"/>
              <w:rPr>
                <w:rFonts w:ascii="Arial Narrow" w:hAnsi="Arial Narrow"/>
              </w:rPr>
            </w:pPr>
            <w:r w:rsidRPr="00DC375D">
              <w:rPr>
                <w:rFonts w:ascii="Arial Narrow" w:hAnsi="Arial Narrow"/>
              </w:rPr>
              <w:t xml:space="preserve">Creating a space where children feel able and willing to speak out about abuse, free from abusers, empowers them to become involved in their own protection without further discrimination or shame. </w:t>
            </w:r>
            <w:r w:rsidRPr="00DC375D">
              <w:rPr>
                <w:rFonts w:ascii="Arial Narrow" w:hAnsi="Arial Narrow"/>
                <w:u w:val="single"/>
              </w:rPr>
              <w:t>Children will only benefit from this policy if they are aware of their rights and are given the proper environment in which to exercise them.</w:t>
            </w:r>
          </w:p>
        </w:tc>
      </w:tr>
      <w:tr w:rsidR="00A51650" w:rsidRPr="00DC375D" w:rsidTr="00EA24A0">
        <w:tc>
          <w:tcPr>
            <w:tcW w:w="1668" w:type="dxa"/>
          </w:tcPr>
          <w:p w:rsidR="00A51650" w:rsidRPr="00DC375D" w:rsidRDefault="00A51650" w:rsidP="00EA24A0">
            <w:pPr>
              <w:rPr>
                <w:rFonts w:ascii="Arial Narrow" w:hAnsi="Arial Narrow"/>
                <w:b/>
              </w:rPr>
            </w:pPr>
            <w:r w:rsidRPr="00DC375D">
              <w:rPr>
                <w:rFonts w:ascii="Arial Narrow" w:hAnsi="Arial Narrow"/>
                <w:b/>
              </w:rPr>
              <w:t>The creation of a Child Safe organization</w:t>
            </w:r>
          </w:p>
        </w:tc>
        <w:tc>
          <w:tcPr>
            <w:tcW w:w="7440" w:type="dxa"/>
          </w:tcPr>
          <w:p w:rsidR="00A51650" w:rsidRPr="00DC375D" w:rsidRDefault="00A51650" w:rsidP="00EA24A0">
            <w:pPr>
              <w:pStyle w:val="Plattetekst"/>
              <w:numPr>
                <w:ilvl w:val="0"/>
                <w:numId w:val="76"/>
              </w:numPr>
              <w:overflowPunct w:val="0"/>
              <w:autoSpaceDE w:val="0"/>
              <w:autoSpaceDN w:val="0"/>
              <w:adjustRightInd w:val="0"/>
              <w:spacing w:after="0"/>
              <w:jc w:val="both"/>
              <w:textAlignment w:val="baseline"/>
              <w:rPr>
                <w:rFonts w:ascii="Arial Narrow" w:hAnsi="Arial Narrow"/>
              </w:rPr>
            </w:pPr>
            <w:r w:rsidRPr="00DC375D">
              <w:rPr>
                <w:rFonts w:ascii="Arial Narrow" w:hAnsi="Arial Narrow"/>
              </w:rPr>
              <w:t>Creating an environment where issues of Child Protection are discussed openly and are understood between children and adults</w:t>
            </w:r>
          </w:p>
          <w:p w:rsidR="00A51650" w:rsidRPr="00DC375D" w:rsidRDefault="00A51650" w:rsidP="00EA24A0">
            <w:pPr>
              <w:pStyle w:val="Plattetekst"/>
              <w:numPr>
                <w:ilvl w:val="0"/>
                <w:numId w:val="76"/>
              </w:numPr>
              <w:overflowPunct w:val="0"/>
              <w:autoSpaceDE w:val="0"/>
              <w:autoSpaceDN w:val="0"/>
              <w:adjustRightInd w:val="0"/>
              <w:spacing w:after="0"/>
              <w:jc w:val="both"/>
              <w:textAlignment w:val="baseline"/>
              <w:rPr>
                <w:rFonts w:ascii="Arial Narrow" w:hAnsi="Arial Narrow"/>
              </w:rPr>
            </w:pPr>
            <w:r w:rsidRPr="00DC375D">
              <w:rPr>
                <w:rFonts w:ascii="Arial Narrow" w:hAnsi="Arial Narrow"/>
              </w:rPr>
              <w:t>ensuring that there is an open atmosphere where concerns can be brought to the attention of the relevant people</w:t>
            </w:r>
          </w:p>
          <w:p w:rsidR="00A51650" w:rsidRPr="00DC375D" w:rsidRDefault="00A51650" w:rsidP="00EA24A0">
            <w:pPr>
              <w:pStyle w:val="Plattetekst"/>
              <w:numPr>
                <w:ilvl w:val="0"/>
                <w:numId w:val="76"/>
              </w:numPr>
              <w:overflowPunct w:val="0"/>
              <w:autoSpaceDE w:val="0"/>
              <w:autoSpaceDN w:val="0"/>
              <w:adjustRightInd w:val="0"/>
              <w:spacing w:after="0"/>
              <w:jc w:val="both"/>
              <w:textAlignment w:val="baseline"/>
              <w:rPr>
                <w:rFonts w:ascii="Arial Narrow" w:hAnsi="Arial Narrow"/>
              </w:rPr>
            </w:pPr>
            <w:r w:rsidRPr="00DC375D">
              <w:rPr>
                <w:rFonts w:ascii="Arial Narrow" w:hAnsi="Arial Narrow"/>
              </w:rPr>
              <w:t>Promoting open lines of communication both internally and externally within and between organisations to improve awareness and implementation of Child Protection policies and practices</w:t>
            </w:r>
          </w:p>
          <w:p w:rsidR="00A51650" w:rsidRPr="00DC375D" w:rsidRDefault="00A51650" w:rsidP="00EA24A0">
            <w:pPr>
              <w:pStyle w:val="Plattetekst"/>
              <w:numPr>
                <w:ilvl w:val="0"/>
                <w:numId w:val="76"/>
              </w:numPr>
              <w:overflowPunct w:val="0"/>
              <w:autoSpaceDE w:val="0"/>
              <w:autoSpaceDN w:val="0"/>
              <w:adjustRightInd w:val="0"/>
              <w:spacing w:after="0"/>
              <w:jc w:val="both"/>
              <w:textAlignment w:val="baseline"/>
              <w:rPr>
                <w:rFonts w:ascii="Arial Narrow" w:hAnsi="Arial Narrow"/>
              </w:rPr>
            </w:pPr>
            <w:r w:rsidRPr="00DC375D">
              <w:rPr>
                <w:rFonts w:ascii="Arial Narrow" w:hAnsi="Arial Narrow"/>
              </w:rPr>
              <w:t>Creating a framework to deal openly, consistently and fairly with allegations concerning both direct and indirect abuse</w:t>
            </w:r>
          </w:p>
        </w:tc>
      </w:tr>
      <w:tr w:rsidR="00A51650" w:rsidRPr="00DC375D" w:rsidTr="00EA24A0">
        <w:tc>
          <w:tcPr>
            <w:tcW w:w="1668" w:type="dxa"/>
          </w:tcPr>
          <w:p w:rsidR="00A51650" w:rsidRPr="00DC375D" w:rsidRDefault="00A51650" w:rsidP="00EA24A0">
            <w:pPr>
              <w:jc w:val="both"/>
              <w:rPr>
                <w:rFonts w:ascii="Arial Narrow" w:hAnsi="Arial Narrow"/>
                <w:b/>
              </w:rPr>
            </w:pPr>
            <w:r w:rsidRPr="00DC375D">
              <w:rPr>
                <w:rFonts w:ascii="Arial Narrow" w:hAnsi="Arial Narrow"/>
                <w:b/>
              </w:rPr>
              <w:t xml:space="preserve">Accountability </w:t>
            </w:r>
          </w:p>
        </w:tc>
        <w:tc>
          <w:tcPr>
            <w:tcW w:w="7440" w:type="dxa"/>
          </w:tcPr>
          <w:p w:rsidR="00A51650" w:rsidRPr="00DC375D" w:rsidRDefault="001D26C2" w:rsidP="00EA24A0">
            <w:pPr>
              <w:numPr>
                <w:ilvl w:val="0"/>
                <w:numId w:val="77"/>
              </w:numPr>
              <w:jc w:val="both"/>
              <w:rPr>
                <w:rFonts w:ascii="Arial Narrow" w:hAnsi="Arial Narrow"/>
              </w:rPr>
            </w:pPr>
            <w:proofErr w:type="gramStart"/>
            <w:r>
              <w:rPr>
                <w:rFonts w:ascii="Arial Narrow" w:hAnsi="Arial Narrow"/>
              </w:rPr>
              <w:t xml:space="preserve">SOJU </w:t>
            </w:r>
            <w:r w:rsidR="00A51650" w:rsidRPr="00DC375D">
              <w:rPr>
                <w:rFonts w:ascii="Arial Narrow" w:hAnsi="Arial Narrow"/>
              </w:rPr>
              <w:t xml:space="preserve"> has</w:t>
            </w:r>
            <w:proofErr w:type="gramEnd"/>
            <w:r w:rsidR="00A51650" w:rsidRPr="00DC375D">
              <w:rPr>
                <w:rFonts w:ascii="Arial Narrow" w:hAnsi="Arial Narrow"/>
              </w:rPr>
              <w:t xml:space="preserve"> identified the importance of leadership with clear lines of accountability, without ambiguity about who is responsible at every level, especially for the health, well-being and safety of vulnerable children</w:t>
            </w:r>
          </w:p>
          <w:p w:rsidR="00A51650" w:rsidRPr="00DC375D" w:rsidRDefault="00A51650" w:rsidP="00EA24A0">
            <w:pPr>
              <w:numPr>
                <w:ilvl w:val="0"/>
                <w:numId w:val="77"/>
              </w:numPr>
              <w:jc w:val="both"/>
              <w:rPr>
                <w:rFonts w:ascii="Arial Narrow" w:hAnsi="Arial Narrow"/>
              </w:rPr>
            </w:pPr>
            <w:r w:rsidRPr="00DC375D">
              <w:rPr>
                <w:rFonts w:ascii="Arial Narrow" w:hAnsi="Arial Narrow"/>
              </w:rPr>
              <w:lastRenderedPageBreak/>
              <w:t>The criminal dimension of any action cannot be ignored</w:t>
            </w:r>
          </w:p>
        </w:tc>
      </w:tr>
      <w:tr w:rsidR="00A51650" w:rsidRPr="00DC375D" w:rsidTr="00EA24A0">
        <w:tc>
          <w:tcPr>
            <w:tcW w:w="1668" w:type="dxa"/>
          </w:tcPr>
          <w:p w:rsidR="00A51650" w:rsidRPr="00DC375D" w:rsidRDefault="00A51650" w:rsidP="00EA24A0">
            <w:pPr>
              <w:jc w:val="both"/>
              <w:rPr>
                <w:rFonts w:ascii="Arial Narrow" w:hAnsi="Arial Narrow"/>
                <w:b/>
              </w:rPr>
            </w:pPr>
            <w:r w:rsidRPr="00DC375D">
              <w:rPr>
                <w:rFonts w:ascii="Arial Narrow" w:hAnsi="Arial Narrow"/>
                <w:b/>
              </w:rPr>
              <w:lastRenderedPageBreak/>
              <w:t xml:space="preserve">Transparency </w:t>
            </w:r>
          </w:p>
        </w:tc>
        <w:tc>
          <w:tcPr>
            <w:tcW w:w="7440" w:type="dxa"/>
          </w:tcPr>
          <w:p w:rsidR="00A51650" w:rsidRPr="00DC375D" w:rsidRDefault="00A51650" w:rsidP="00EA24A0">
            <w:pPr>
              <w:numPr>
                <w:ilvl w:val="0"/>
                <w:numId w:val="78"/>
              </w:numPr>
              <w:jc w:val="both"/>
              <w:rPr>
                <w:rFonts w:ascii="Arial Narrow" w:hAnsi="Arial Narrow"/>
              </w:rPr>
            </w:pPr>
            <w:r w:rsidRPr="00DC375D">
              <w:rPr>
                <w:rFonts w:ascii="Arial Narrow" w:hAnsi="Arial Narrow"/>
              </w:rPr>
              <w:t xml:space="preserve">Transparency combats/breaks through cultures of silence, taboo, secrecy and fear in which child abuse thrives. Transparency and the space and opportunity to talk freely create a preventive and protective environment for children. Transparency shows that an organization has nothing to hide and that it is willing to admit to, and learn from mistakes. Silence breeds abuse and exploitation of children </w:t>
            </w:r>
          </w:p>
          <w:p w:rsidR="00A51650" w:rsidRPr="00DC375D" w:rsidRDefault="00A51650" w:rsidP="00EA24A0">
            <w:pPr>
              <w:numPr>
                <w:ilvl w:val="0"/>
                <w:numId w:val="78"/>
              </w:numPr>
              <w:jc w:val="both"/>
              <w:rPr>
                <w:rFonts w:ascii="Arial Narrow" w:hAnsi="Arial Narrow"/>
              </w:rPr>
            </w:pPr>
            <w:r w:rsidRPr="00DC375D">
              <w:rPr>
                <w:rFonts w:ascii="Arial Narrow" w:hAnsi="Arial Narrow"/>
              </w:rPr>
              <w:t>Transparency in dealing with incidents is required, whilst maintaining the confidentiality</w:t>
            </w:r>
          </w:p>
        </w:tc>
      </w:tr>
      <w:tr w:rsidR="00A51650" w:rsidRPr="00DC375D" w:rsidTr="00EA24A0">
        <w:tc>
          <w:tcPr>
            <w:tcW w:w="1668" w:type="dxa"/>
          </w:tcPr>
          <w:p w:rsidR="00A51650" w:rsidRPr="00DC375D" w:rsidRDefault="00A51650" w:rsidP="00EA24A0">
            <w:pPr>
              <w:jc w:val="both"/>
              <w:rPr>
                <w:rFonts w:ascii="Arial Narrow" w:hAnsi="Arial Narrow"/>
                <w:b/>
              </w:rPr>
            </w:pPr>
            <w:r w:rsidRPr="00DC375D">
              <w:rPr>
                <w:rFonts w:ascii="Arial Narrow" w:hAnsi="Arial Narrow"/>
                <w:b/>
              </w:rPr>
              <w:t>Capacity Building</w:t>
            </w:r>
          </w:p>
        </w:tc>
        <w:tc>
          <w:tcPr>
            <w:tcW w:w="7440" w:type="dxa"/>
          </w:tcPr>
          <w:p w:rsidR="00A51650" w:rsidRPr="00DC375D" w:rsidRDefault="00A51650" w:rsidP="00EA24A0">
            <w:pPr>
              <w:numPr>
                <w:ilvl w:val="0"/>
                <w:numId w:val="79"/>
              </w:numPr>
              <w:jc w:val="both"/>
              <w:rPr>
                <w:rFonts w:ascii="Arial Narrow" w:hAnsi="Arial Narrow"/>
              </w:rPr>
            </w:pPr>
            <w:r w:rsidRPr="00DC375D">
              <w:rPr>
                <w:rFonts w:ascii="Arial Narrow" w:hAnsi="Arial Narrow"/>
              </w:rPr>
              <w:t>Effective Child Protection requires compulsory training and clarity of responsibility for personnel working with children</w:t>
            </w:r>
          </w:p>
          <w:p w:rsidR="00A51650" w:rsidRPr="00DC375D" w:rsidRDefault="001D26C2" w:rsidP="00EA24A0">
            <w:pPr>
              <w:numPr>
                <w:ilvl w:val="0"/>
                <w:numId w:val="79"/>
              </w:numPr>
              <w:jc w:val="both"/>
              <w:rPr>
                <w:rFonts w:ascii="Arial Narrow" w:hAnsi="Arial Narrow"/>
              </w:rPr>
            </w:pPr>
            <w:r>
              <w:rPr>
                <w:rFonts w:ascii="Arial Narrow" w:hAnsi="Arial Narrow"/>
              </w:rPr>
              <w:t>SOJU</w:t>
            </w:r>
            <w:r w:rsidR="00A51650" w:rsidRPr="00DC375D">
              <w:rPr>
                <w:rFonts w:ascii="Arial Narrow" w:hAnsi="Arial Narrow"/>
              </w:rPr>
              <w:t xml:space="preserve"> understands the need for capacity building on issues of Child Protection and appreciates the constraints and conditions under which we operate. </w:t>
            </w:r>
            <w:r>
              <w:rPr>
                <w:rFonts w:ascii="Arial Narrow" w:hAnsi="Arial Narrow"/>
              </w:rPr>
              <w:t>SOJU</w:t>
            </w:r>
            <w:r w:rsidR="00A51650" w:rsidRPr="00DC375D">
              <w:rPr>
                <w:rFonts w:ascii="Arial Narrow" w:hAnsi="Arial Narrow"/>
              </w:rPr>
              <w:t xml:space="preserve"> is committed to undertake such capacity building</w:t>
            </w:r>
          </w:p>
        </w:tc>
      </w:tr>
      <w:tr w:rsidR="00A51650" w:rsidRPr="00DC375D" w:rsidTr="00EA24A0">
        <w:tc>
          <w:tcPr>
            <w:tcW w:w="1668" w:type="dxa"/>
          </w:tcPr>
          <w:p w:rsidR="00A51650" w:rsidRPr="00DC375D" w:rsidRDefault="00A51650" w:rsidP="00EA24A0">
            <w:pPr>
              <w:jc w:val="both"/>
              <w:rPr>
                <w:rFonts w:ascii="Arial Narrow" w:hAnsi="Arial Narrow"/>
                <w:b/>
              </w:rPr>
            </w:pPr>
            <w:r w:rsidRPr="00DC375D">
              <w:rPr>
                <w:rFonts w:ascii="Arial Narrow" w:hAnsi="Arial Narrow"/>
                <w:b/>
              </w:rPr>
              <w:t>Commitment</w:t>
            </w:r>
          </w:p>
        </w:tc>
        <w:tc>
          <w:tcPr>
            <w:tcW w:w="7440" w:type="dxa"/>
          </w:tcPr>
          <w:p w:rsidR="00A51650" w:rsidRPr="00DC375D" w:rsidRDefault="00A51650" w:rsidP="00EA24A0">
            <w:pPr>
              <w:numPr>
                <w:ilvl w:val="0"/>
                <w:numId w:val="80"/>
              </w:numPr>
              <w:jc w:val="both"/>
              <w:rPr>
                <w:rFonts w:ascii="Arial Narrow" w:hAnsi="Arial Narrow"/>
              </w:rPr>
            </w:pPr>
            <w:r w:rsidRPr="00DC375D">
              <w:rPr>
                <w:rFonts w:ascii="Arial Narrow" w:hAnsi="Arial Narrow"/>
              </w:rPr>
              <w:t xml:space="preserve">Child Protection is not just about reading and signing a piece of paper: the policy sets out guidelines and standards that must be put into practice. Above all, it must be remembered that it is the </w:t>
            </w:r>
            <w:r w:rsidRPr="009F2C21">
              <w:rPr>
                <w:rFonts w:ascii="Arial Narrow" w:hAnsi="Arial Narrow"/>
                <w:b/>
                <w:u w:val="single"/>
              </w:rPr>
              <w:t>children, not the standards</w:t>
            </w:r>
            <w:r w:rsidRPr="009F2C21">
              <w:rPr>
                <w:rFonts w:ascii="Arial Narrow" w:hAnsi="Arial Narrow"/>
                <w:b/>
              </w:rPr>
              <w:t>,</w:t>
            </w:r>
            <w:r w:rsidRPr="00DC375D">
              <w:rPr>
                <w:rFonts w:ascii="Arial Narrow" w:hAnsi="Arial Narrow"/>
              </w:rPr>
              <w:t xml:space="preserve"> that are important; and although abuse must never be tolerated, the standards are no more than a tool in the service of promoting the welfare of children</w:t>
            </w:r>
          </w:p>
        </w:tc>
      </w:tr>
    </w:tbl>
    <w:p w:rsidR="00A51650" w:rsidRPr="00DC375D" w:rsidRDefault="00A51650" w:rsidP="00A51650">
      <w:pPr>
        <w:jc w:val="both"/>
        <w:rPr>
          <w:rFonts w:ascii="Arial Narrow" w:hAnsi="Arial Narrow"/>
        </w:rPr>
      </w:pPr>
    </w:p>
    <w:p w:rsidR="00A51650" w:rsidRPr="00DC375D" w:rsidRDefault="00A51650" w:rsidP="00A51650">
      <w:pPr>
        <w:pStyle w:val="Kop1"/>
        <w:numPr>
          <w:ilvl w:val="0"/>
          <w:numId w:val="0"/>
        </w:numPr>
        <w:pBdr>
          <w:bottom w:val="single" w:sz="4" w:space="1" w:color="auto"/>
        </w:pBdr>
        <w:jc w:val="both"/>
        <w:rPr>
          <w:rFonts w:ascii="Arial Narrow" w:hAnsi="Arial Narrow" w:cs="Times New Roman"/>
          <w:sz w:val="24"/>
          <w:szCs w:val="24"/>
          <w:lang w:val="en-IE"/>
        </w:rPr>
      </w:pPr>
      <w:bookmarkStart w:id="17" w:name="_Toc206376730"/>
      <w:r w:rsidRPr="00DC375D">
        <w:rPr>
          <w:rFonts w:ascii="Arial Narrow" w:hAnsi="Arial Narrow" w:cs="Times New Roman"/>
          <w:sz w:val="24"/>
          <w:szCs w:val="24"/>
          <w:lang w:val="en-IE"/>
        </w:rPr>
        <w:t>6</w:t>
      </w:r>
      <w:r w:rsidRPr="00DC375D">
        <w:rPr>
          <w:rFonts w:ascii="Arial Narrow" w:hAnsi="Arial Narrow" w:cs="Times New Roman"/>
          <w:caps w:val="0"/>
          <w:sz w:val="24"/>
          <w:szCs w:val="24"/>
          <w:lang w:val="en-IE"/>
        </w:rPr>
        <w:t xml:space="preserve">b) </w:t>
      </w:r>
      <w:r w:rsidRPr="00DC375D">
        <w:rPr>
          <w:rFonts w:ascii="Arial Narrow" w:hAnsi="Arial Narrow" w:cs="Times New Roman"/>
          <w:sz w:val="24"/>
          <w:szCs w:val="24"/>
          <w:lang w:val="en-IE"/>
        </w:rPr>
        <w:t>STRATEGIES FOR recognising and responding to child abuse</w:t>
      </w:r>
      <w:bookmarkEnd w:id="17"/>
    </w:p>
    <w:p w:rsidR="00A51650" w:rsidRPr="00DC375D" w:rsidRDefault="001D26C2" w:rsidP="00A51650">
      <w:pPr>
        <w:rPr>
          <w:rFonts w:ascii="Arial Narrow" w:hAnsi="Arial Narrow"/>
          <w:lang w:val="en-IE" w:eastAsia="en-GB"/>
        </w:rPr>
      </w:pPr>
      <w:r>
        <w:rPr>
          <w:rFonts w:ascii="Arial Narrow" w:hAnsi="Arial Narrow"/>
          <w:lang w:val="en-IE" w:eastAsia="en-GB"/>
        </w:rPr>
        <w:t>SOJU</w:t>
      </w:r>
      <w:r w:rsidR="00A51650" w:rsidRPr="00DC375D">
        <w:rPr>
          <w:rFonts w:ascii="Arial Narrow" w:hAnsi="Arial Narrow"/>
          <w:lang w:val="en-IE" w:eastAsia="en-GB"/>
        </w:rPr>
        <w:t xml:space="preserve"> recognises the importance of supporting and protecting the children who have been abused. To effectively do to that, </w:t>
      </w:r>
      <w:r>
        <w:rPr>
          <w:rFonts w:ascii="Arial Narrow" w:hAnsi="Arial Narrow"/>
          <w:lang w:val="en-IE" w:eastAsia="en-GB"/>
        </w:rPr>
        <w:t>SOJU</w:t>
      </w:r>
      <w:r w:rsidR="00A51650" w:rsidRPr="00DC375D">
        <w:rPr>
          <w:rFonts w:ascii="Arial Narrow" w:hAnsi="Arial Narrow"/>
          <w:lang w:val="en-IE" w:eastAsia="en-GB"/>
        </w:rPr>
        <w:t xml:space="preserve"> develop</w:t>
      </w:r>
      <w:r w:rsidR="00A51650">
        <w:rPr>
          <w:rFonts w:ascii="Arial Narrow" w:hAnsi="Arial Narrow"/>
          <w:lang w:val="en-IE" w:eastAsia="en-GB"/>
        </w:rPr>
        <w:t>s</w:t>
      </w:r>
      <w:r w:rsidR="00A51650" w:rsidRPr="00DC375D">
        <w:rPr>
          <w:rFonts w:ascii="Arial Narrow" w:hAnsi="Arial Narrow"/>
          <w:lang w:val="en-IE" w:eastAsia="en-GB"/>
        </w:rPr>
        <w:t xml:space="preserve"> systems that can support the organisation to recognise and respond to child abuse (refer to appendices 4, 7, 8, 9, &amp; 10,)</w:t>
      </w:r>
    </w:p>
    <w:p w:rsidR="00A51650" w:rsidRPr="00DC375D" w:rsidRDefault="00A51650" w:rsidP="00A51650">
      <w:pPr>
        <w:rPr>
          <w:rFonts w:ascii="Arial Narrow" w:hAnsi="Arial Narrow"/>
          <w:lang w:val="en-IE" w:eastAsia="en-GB"/>
        </w:rPr>
      </w:pPr>
    </w:p>
    <w:p w:rsidR="00A51650" w:rsidRPr="00DC375D" w:rsidRDefault="00A51650" w:rsidP="00A51650">
      <w:pPr>
        <w:pStyle w:val="Kop1"/>
        <w:numPr>
          <w:ilvl w:val="0"/>
          <w:numId w:val="0"/>
        </w:numPr>
        <w:pBdr>
          <w:bottom w:val="single" w:sz="4" w:space="1" w:color="auto"/>
        </w:pBdr>
        <w:spacing w:before="0" w:after="0"/>
        <w:jc w:val="both"/>
        <w:rPr>
          <w:rFonts w:ascii="Arial Narrow" w:hAnsi="Arial Narrow" w:cs="Times New Roman"/>
          <w:sz w:val="24"/>
          <w:szCs w:val="24"/>
          <w:lang w:val="en-IE"/>
        </w:rPr>
      </w:pPr>
      <w:bookmarkStart w:id="18" w:name="_Toc206376731"/>
      <w:r w:rsidRPr="00DC375D">
        <w:rPr>
          <w:rFonts w:ascii="Arial Narrow" w:hAnsi="Arial Narrow" w:cs="Times New Roman"/>
          <w:sz w:val="24"/>
          <w:szCs w:val="24"/>
          <w:lang w:val="en-IE"/>
        </w:rPr>
        <w:t>7.  procedures part 1: prevention</w:t>
      </w:r>
      <w:bookmarkEnd w:id="18"/>
    </w:p>
    <w:p w:rsidR="00A51650" w:rsidRPr="00DC375D" w:rsidRDefault="00A51650" w:rsidP="00A51650">
      <w:pPr>
        <w:jc w:val="both"/>
        <w:rPr>
          <w:rFonts w:ascii="Arial Narrow" w:hAnsi="Arial Narrow"/>
        </w:rPr>
      </w:pPr>
      <w:r w:rsidRPr="00DC375D">
        <w:rPr>
          <w:rFonts w:ascii="Arial Narrow" w:hAnsi="Arial Narrow"/>
        </w:rPr>
        <w:t xml:space="preserve">The procedures form the core of </w:t>
      </w:r>
      <w:r w:rsidR="001D26C2">
        <w:rPr>
          <w:rFonts w:ascii="Arial Narrow" w:hAnsi="Arial Narrow"/>
        </w:rPr>
        <w:t>SOJU</w:t>
      </w:r>
      <w:r w:rsidRPr="00DC375D">
        <w:rPr>
          <w:rFonts w:ascii="Arial Narrow" w:hAnsi="Arial Narrow"/>
        </w:rPr>
        <w:t xml:space="preserve"> Child Protection policy. It is vital that every employee has a good understanding of the basic procedures. The Board members, all staff and the volunteers will need to be fully conversant with the policy and procedures and trained in them where necessary. These procedures are documented in appendices 1-17.</w:t>
      </w:r>
    </w:p>
    <w:p w:rsidR="00A51650" w:rsidRPr="00DC375D" w:rsidRDefault="00A51650" w:rsidP="00A51650">
      <w:pPr>
        <w:pStyle w:val="Kop2"/>
        <w:numPr>
          <w:ilvl w:val="0"/>
          <w:numId w:val="0"/>
        </w:numPr>
        <w:rPr>
          <w:rFonts w:ascii="Arial Narrow" w:hAnsi="Arial Narrow" w:cs="Times New Roman"/>
          <w:szCs w:val="24"/>
        </w:rPr>
      </w:pPr>
      <w:bookmarkStart w:id="19" w:name="_Toc206376732"/>
      <w:r w:rsidRPr="00DC375D">
        <w:rPr>
          <w:rFonts w:ascii="Arial Narrow" w:hAnsi="Arial Narrow" w:cs="Times New Roman"/>
          <w:szCs w:val="24"/>
        </w:rPr>
        <w:t>7.1    Recruitment</w:t>
      </w:r>
      <w:bookmarkEnd w:id="19"/>
    </w:p>
    <w:p w:rsidR="00A51650" w:rsidRPr="00DC375D" w:rsidRDefault="00A51650" w:rsidP="00A51650">
      <w:pPr>
        <w:tabs>
          <w:tab w:val="left" w:pos="1080"/>
        </w:tabs>
        <w:jc w:val="both"/>
        <w:rPr>
          <w:rFonts w:ascii="Arial Narrow" w:hAnsi="Arial Narrow"/>
        </w:rPr>
      </w:pPr>
      <w:r w:rsidRPr="00DC375D">
        <w:rPr>
          <w:rFonts w:ascii="Arial Narrow" w:hAnsi="Arial Narrow"/>
        </w:rPr>
        <w:t xml:space="preserve">Stringent recruitment procedures are essential to ensure the protection of children in our care. This is to ensure that </w:t>
      </w:r>
      <w:r w:rsidR="001D26C2">
        <w:rPr>
          <w:rFonts w:ascii="Arial Narrow" w:hAnsi="Arial Narrow"/>
        </w:rPr>
        <w:t>SOJU</w:t>
      </w:r>
      <w:r w:rsidRPr="00DC375D">
        <w:rPr>
          <w:rFonts w:ascii="Arial Narrow" w:hAnsi="Arial Narrow"/>
        </w:rPr>
        <w:t xml:space="preserve"> hires the best possible staff to work with children who are best suited to the specific role they are undertaking and to ensure that unsuitable candidates/child abusers are deterred from applying and are not recruited into the organization (Refer to appendix 6). </w:t>
      </w:r>
    </w:p>
    <w:p w:rsidR="00A51650" w:rsidRPr="00DC375D" w:rsidRDefault="00A51650" w:rsidP="00A51650">
      <w:pPr>
        <w:tabs>
          <w:tab w:val="left" w:pos="1080"/>
        </w:tabs>
        <w:jc w:val="both"/>
        <w:rPr>
          <w:rFonts w:ascii="Arial Narrow" w:hAnsi="Arial Narrow"/>
        </w:rPr>
      </w:pPr>
    </w:p>
    <w:p w:rsidR="00A51650" w:rsidRPr="00DC375D" w:rsidRDefault="00A51650" w:rsidP="00A51650">
      <w:pPr>
        <w:tabs>
          <w:tab w:val="left" w:pos="1080"/>
        </w:tabs>
        <w:jc w:val="both"/>
        <w:rPr>
          <w:rFonts w:ascii="Arial Narrow" w:hAnsi="Arial Narrow"/>
        </w:rPr>
      </w:pPr>
      <w:r w:rsidRPr="00DC375D">
        <w:rPr>
          <w:rFonts w:ascii="Arial Narrow" w:hAnsi="Arial Narrow"/>
        </w:rPr>
        <w:t>All prospective staff, having direct or indirect contact with children will undergo a thorough and standardized recruitment process that will contain the following elements:</w:t>
      </w:r>
    </w:p>
    <w:p w:rsidR="00A51650" w:rsidRPr="00DC375D" w:rsidRDefault="00A51650" w:rsidP="00A51650">
      <w:pPr>
        <w:numPr>
          <w:ilvl w:val="0"/>
          <w:numId w:val="10"/>
        </w:numPr>
        <w:ind w:left="0" w:firstLine="0"/>
        <w:jc w:val="both"/>
        <w:rPr>
          <w:rFonts w:ascii="Arial Narrow" w:hAnsi="Arial Narrow"/>
        </w:rPr>
      </w:pPr>
      <w:r w:rsidRPr="00DC375D">
        <w:rPr>
          <w:rFonts w:ascii="Arial Narrow" w:hAnsi="Arial Narrow"/>
        </w:rPr>
        <w:t>An advertising process that makes clear our commitment to child protection in advertising, job descriptions and application forms (refer to appendix 6)</w:t>
      </w:r>
    </w:p>
    <w:p w:rsidR="00A51650" w:rsidRPr="00DC375D" w:rsidRDefault="00A51650" w:rsidP="00A51650">
      <w:pPr>
        <w:numPr>
          <w:ilvl w:val="0"/>
          <w:numId w:val="10"/>
        </w:numPr>
        <w:ind w:left="0" w:firstLine="0"/>
        <w:jc w:val="both"/>
        <w:rPr>
          <w:rFonts w:ascii="Arial Narrow" w:hAnsi="Arial Narrow"/>
        </w:rPr>
      </w:pPr>
      <w:r w:rsidRPr="00DC375D">
        <w:rPr>
          <w:rFonts w:ascii="Arial Narrow" w:hAnsi="Arial Narrow"/>
        </w:rPr>
        <w:t>A thorough recruitment process which uses careful interviewing, reference checking, qualification checking and identity checking</w:t>
      </w:r>
    </w:p>
    <w:p w:rsidR="00A51650" w:rsidRPr="00DC375D" w:rsidRDefault="00A51650" w:rsidP="00A51650">
      <w:pPr>
        <w:numPr>
          <w:ilvl w:val="0"/>
          <w:numId w:val="10"/>
        </w:numPr>
        <w:ind w:left="0" w:firstLine="0"/>
        <w:jc w:val="both"/>
        <w:rPr>
          <w:rFonts w:ascii="Arial Narrow" w:hAnsi="Arial Narrow"/>
        </w:rPr>
      </w:pPr>
      <w:r w:rsidRPr="00DC375D">
        <w:rPr>
          <w:rFonts w:ascii="Arial Narrow" w:hAnsi="Arial Narrow"/>
        </w:rPr>
        <w:t>When recruiting for posts with direct or unsupervised contact with children the interview process will set out specific questions related to Child Protection (refer to appendix 6)</w:t>
      </w:r>
    </w:p>
    <w:p w:rsidR="00A51650" w:rsidRPr="00DC375D" w:rsidRDefault="00A51650" w:rsidP="00A51650">
      <w:pPr>
        <w:numPr>
          <w:ilvl w:val="0"/>
          <w:numId w:val="10"/>
        </w:numPr>
        <w:ind w:left="0" w:firstLine="0"/>
        <w:jc w:val="both"/>
        <w:rPr>
          <w:rFonts w:ascii="Arial Narrow" w:hAnsi="Arial Narrow"/>
        </w:rPr>
      </w:pPr>
      <w:r w:rsidRPr="00DC375D">
        <w:rPr>
          <w:rFonts w:ascii="Arial Narrow" w:hAnsi="Arial Narrow"/>
        </w:rPr>
        <w:lastRenderedPageBreak/>
        <w:t>In posts where there is direct or unsupervised contact with children the candidate must have a specific qualification in a childcare, psychological or social field. Where th</w:t>
      </w:r>
      <w:r w:rsidR="001D26C2">
        <w:rPr>
          <w:rFonts w:ascii="Arial Narrow" w:hAnsi="Arial Narrow"/>
        </w:rPr>
        <w:t>is is not possible, SOJU</w:t>
      </w:r>
      <w:r w:rsidRPr="00DC375D">
        <w:rPr>
          <w:rFonts w:ascii="Arial Narrow" w:hAnsi="Arial Narrow"/>
        </w:rPr>
        <w:t xml:space="preserve"> is committed to train staff in the basic children protection concepts </w:t>
      </w:r>
    </w:p>
    <w:p w:rsidR="00A51650" w:rsidRPr="00DC375D" w:rsidRDefault="00A51650" w:rsidP="00A51650">
      <w:pPr>
        <w:numPr>
          <w:ilvl w:val="0"/>
          <w:numId w:val="10"/>
        </w:numPr>
        <w:ind w:left="0" w:firstLine="0"/>
        <w:jc w:val="both"/>
        <w:rPr>
          <w:rFonts w:ascii="Arial Narrow" w:hAnsi="Arial Narrow"/>
        </w:rPr>
      </w:pPr>
      <w:r w:rsidRPr="00DC375D">
        <w:rPr>
          <w:rFonts w:ascii="Arial Narrow" w:hAnsi="Arial Narrow"/>
        </w:rPr>
        <w:t xml:space="preserve">Successful candidates will be required to sign up to </w:t>
      </w:r>
      <w:r w:rsidR="001D26C2">
        <w:rPr>
          <w:rFonts w:ascii="Arial Narrow" w:hAnsi="Arial Narrow"/>
        </w:rPr>
        <w:t>SOJU</w:t>
      </w:r>
      <w:r w:rsidRPr="00DC375D">
        <w:rPr>
          <w:rFonts w:ascii="Arial Narrow" w:hAnsi="Arial Narrow"/>
        </w:rPr>
        <w:t xml:space="preserve">’s Code of Conduct to Child Protection (refer to appendices </w:t>
      </w:r>
      <w:proofErr w:type="gramStart"/>
      <w:r w:rsidRPr="00DC375D">
        <w:rPr>
          <w:rFonts w:ascii="Arial Narrow" w:hAnsi="Arial Narrow"/>
        </w:rPr>
        <w:t>2 )</w:t>
      </w:r>
      <w:proofErr w:type="gramEnd"/>
    </w:p>
    <w:p w:rsidR="00A51650" w:rsidRPr="00DC375D" w:rsidRDefault="00A51650" w:rsidP="00A51650">
      <w:pPr>
        <w:pStyle w:val="Kop2"/>
        <w:numPr>
          <w:ilvl w:val="0"/>
          <w:numId w:val="0"/>
        </w:numPr>
        <w:jc w:val="both"/>
        <w:rPr>
          <w:rFonts w:ascii="Arial Narrow" w:hAnsi="Arial Narrow" w:cs="Times New Roman"/>
          <w:szCs w:val="24"/>
        </w:rPr>
      </w:pPr>
      <w:bookmarkStart w:id="20" w:name="_Toc206376733"/>
      <w:r w:rsidRPr="00DC375D">
        <w:rPr>
          <w:rFonts w:ascii="Arial Narrow" w:hAnsi="Arial Narrow" w:cs="Times New Roman"/>
          <w:szCs w:val="24"/>
        </w:rPr>
        <w:t>7.2    Training AND SUPERVISION</w:t>
      </w:r>
      <w:bookmarkEnd w:id="20"/>
    </w:p>
    <w:p w:rsidR="00A51650" w:rsidRPr="00DC375D" w:rsidRDefault="00A51650" w:rsidP="00A51650">
      <w:pPr>
        <w:tabs>
          <w:tab w:val="left" w:pos="8421"/>
        </w:tabs>
        <w:jc w:val="both"/>
        <w:rPr>
          <w:rFonts w:ascii="Arial Narrow" w:hAnsi="Arial Narrow"/>
          <w:lang w:val="en-IE"/>
        </w:rPr>
      </w:pPr>
      <w:r w:rsidRPr="00DC375D">
        <w:rPr>
          <w:rFonts w:ascii="Arial Narrow" w:hAnsi="Arial Narrow"/>
        </w:rPr>
        <w:t xml:space="preserve">All personnel must understand the importance of Child Protection. Sensitization training is essential to ensure that all personnel know how to implement and uphold the policy and procedures. A basic level of Child Protection sensitization training must take place throughout </w:t>
      </w:r>
      <w:r w:rsidR="001D26C2">
        <w:rPr>
          <w:rFonts w:ascii="Arial Narrow" w:hAnsi="Arial Narrow"/>
        </w:rPr>
        <w:t>SOJU</w:t>
      </w:r>
      <w:r w:rsidRPr="00DC375D">
        <w:rPr>
          <w:rFonts w:ascii="Arial Narrow" w:hAnsi="Arial Narrow"/>
        </w:rPr>
        <w:t>. The sensitization training will include topics of introduction to child protection, recognizing child abuse, dealing with disclosure, confidentiality, monitoring of abuse among children, and disciplinary procedures (refer to appendices - 7,8,9,10,11 and 4)</w:t>
      </w:r>
    </w:p>
    <w:p w:rsidR="00A51650" w:rsidRPr="00DC375D" w:rsidRDefault="00A51650" w:rsidP="00A51650">
      <w:pPr>
        <w:tabs>
          <w:tab w:val="left" w:pos="8421"/>
        </w:tabs>
        <w:jc w:val="both"/>
        <w:rPr>
          <w:rFonts w:ascii="Arial Narrow" w:hAnsi="Arial Narrow"/>
          <w:lang w:val="en-IE"/>
        </w:rPr>
      </w:pPr>
      <w:r w:rsidRPr="00DC375D">
        <w:rPr>
          <w:rFonts w:ascii="Arial Narrow" w:hAnsi="Arial Narrow"/>
          <w:lang w:val="en-IE"/>
        </w:rPr>
        <w:t xml:space="preserve">The management of Child Protection cases is the most complicated and demanding task in the field of social care. Decisions are made often in difficult circumstances where there may be personal risk to the professional concerned. Fine judgements are required about the weight and significance of information and these often need to be made with limited opportunity for reflection and limited access to specialist advice and consultation. </w:t>
      </w:r>
      <w:r w:rsidR="001D26C2">
        <w:rPr>
          <w:rFonts w:ascii="Arial Narrow" w:hAnsi="Arial Narrow"/>
          <w:lang w:val="en-IE"/>
        </w:rPr>
        <w:t>SOJU</w:t>
      </w:r>
      <w:r w:rsidRPr="00DC375D">
        <w:rPr>
          <w:rFonts w:ascii="Arial Narrow" w:hAnsi="Arial Narrow"/>
          <w:lang w:val="en-IE"/>
        </w:rPr>
        <w:t xml:space="preserve"> recognises that this requires specific training in order to support staffs that have Child Protection responsibilities</w:t>
      </w:r>
      <w:r w:rsidRPr="00DC375D">
        <w:rPr>
          <w:rFonts w:ascii="Arial Narrow" w:hAnsi="Arial Narrow"/>
        </w:rPr>
        <w:t xml:space="preserve">. </w:t>
      </w:r>
      <w:r w:rsidRPr="00DC375D">
        <w:rPr>
          <w:rFonts w:ascii="Arial Narrow" w:hAnsi="Arial Narrow"/>
          <w:lang w:val="en-IE"/>
        </w:rPr>
        <w:t xml:space="preserve">Inadequately trained staffs are not equipped either to deal with or understand children who have been abused sexually, physically and emotionally, and who may display sexualised behaviour. </w:t>
      </w:r>
    </w:p>
    <w:p w:rsidR="00A51650" w:rsidRPr="00DC375D" w:rsidRDefault="00A51650" w:rsidP="00A51650">
      <w:pPr>
        <w:tabs>
          <w:tab w:val="left" w:pos="8421"/>
        </w:tabs>
        <w:jc w:val="both"/>
        <w:rPr>
          <w:rFonts w:ascii="Arial Narrow" w:hAnsi="Arial Narrow"/>
        </w:rPr>
      </w:pPr>
    </w:p>
    <w:p w:rsidR="00A51650" w:rsidRPr="00DC375D" w:rsidRDefault="001D26C2" w:rsidP="00A51650">
      <w:pPr>
        <w:tabs>
          <w:tab w:val="left" w:pos="8421"/>
        </w:tabs>
        <w:jc w:val="both"/>
        <w:rPr>
          <w:rFonts w:ascii="Arial Narrow" w:hAnsi="Arial Narrow"/>
        </w:rPr>
      </w:pPr>
      <w:r>
        <w:rPr>
          <w:rFonts w:ascii="Arial Narrow" w:hAnsi="Arial Narrow"/>
        </w:rPr>
        <w:t>SOJU</w:t>
      </w:r>
      <w:r w:rsidR="00A51650" w:rsidRPr="00DC375D">
        <w:rPr>
          <w:rFonts w:ascii="Arial Narrow" w:hAnsi="Arial Narrow"/>
        </w:rPr>
        <w:t xml:space="preserve"> acknowledges that supervision of staff is vital in reducing opportunities for abuse. It is important to limit the occasions where an adult is alone in the company of children with no opportunity for supervision. Where one-to-one contact is the main method of work the staff member should be subject to close supervision in their probationary period before undertaking one-to-one work. </w:t>
      </w:r>
    </w:p>
    <w:p w:rsidR="00A51650" w:rsidRPr="00DC375D" w:rsidRDefault="00A51650" w:rsidP="00A51650">
      <w:pPr>
        <w:pStyle w:val="Kop2"/>
        <w:numPr>
          <w:ilvl w:val="0"/>
          <w:numId w:val="0"/>
        </w:numPr>
        <w:jc w:val="both"/>
        <w:rPr>
          <w:rFonts w:ascii="Arial Narrow" w:hAnsi="Arial Narrow" w:cs="Times New Roman"/>
          <w:szCs w:val="24"/>
        </w:rPr>
      </w:pPr>
      <w:bookmarkStart w:id="21" w:name="_Toc206376734"/>
      <w:r w:rsidRPr="00DC375D">
        <w:rPr>
          <w:rFonts w:ascii="Arial Narrow" w:hAnsi="Arial Narrow" w:cs="Times New Roman"/>
          <w:szCs w:val="24"/>
        </w:rPr>
        <w:t>7.3    Organisational culture</w:t>
      </w:r>
      <w:bookmarkEnd w:id="21"/>
    </w:p>
    <w:p w:rsidR="00A51650" w:rsidRPr="00DC375D" w:rsidRDefault="00420C44" w:rsidP="00A51650">
      <w:pPr>
        <w:jc w:val="both"/>
        <w:rPr>
          <w:rFonts w:ascii="Arial Narrow" w:hAnsi="Arial Narrow"/>
          <w:lang w:val="en-IE"/>
        </w:rPr>
      </w:pPr>
      <w:r>
        <w:rPr>
          <w:rFonts w:ascii="Arial Narrow" w:hAnsi="Arial Narrow"/>
          <w:lang w:val="en-IE"/>
        </w:rPr>
        <w:t>SOJU</w:t>
      </w:r>
      <w:r w:rsidR="00A51650" w:rsidRPr="00DC375D">
        <w:rPr>
          <w:rFonts w:ascii="Arial Narrow" w:hAnsi="Arial Narrow"/>
          <w:lang w:val="en-IE"/>
        </w:rPr>
        <w:t xml:space="preserve"> aims to create an organisation that is safe for children but is also aware of the need to keep Child Protection concerns proportionate and to guard against over-zealous attitudes. Child abuse thrives in closed and secretive atmospheres. Uganda’s best protection is to create an open and aware culture where people are not afraid to speak about their concerns. The commitment to protecting children must be communicated throughout the organisation.</w:t>
      </w:r>
    </w:p>
    <w:p w:rsidR="00A51650" w:rsidRPr="00DC375D" w:rsidRDefault="00A51650" w:rsidP="00A51650">
      <w:pPr>
        <w:jc w:val="both"/>
        <w:rPr>
          <w:rFonts w:ascii="Arial Narrow" w:hAnsi="Arial Narrow"/>
          <w:lang w:val="en-IE"/>
        </w:rPr>
      </w:pPr>
    </w:p>
    <w:p w:rsidR="00A51650" w:rsidRPr="00DC375D" w:rsidRDefault="00A51650" w:rsidP="00A51650">
      <w:pPr>
        <w:jc w:val="both"/>
        <w:rPr>
          <w:rFonts w:ascii="Arial Narrow" w:hAnsi="Arial Narrow"/>
          <w:lang w:val="en-IE"/>
        </w:rPr>
      </w:pPr>
      <w:r w:rsidRPr="00DC375D">
        <w:rPr>
          <w:rFonts w:ascii="Arial Narrow" w:hAnsi="Arial Narrow"/>
          <w:lang w:val="en-IE"/>
        </w:rPr>
        <w:t xml:space="preserve">It is particularly important that children are aware of this policy and their right to be protected. Information must </w:t>
      </w:r>
      <w:r w:rsidR="00DF6DDB">
        <w:rPr>
          <w:rFonts w:ascii="Arial Narrow" w:hAnsi="Arial Narrow"/>
          <w:lang w:val="en-IE"/>
        </w:rPr>
        <w:t>be displayed openly among the CR</w:t>
      </w:r>
      <w:r w:rsidRPr="00DC375D">
        <w:rPr>
          <w:rFonts w:ascii="Arial Narrow" w:hAnsi="Arial Narrow"/>
          <w:lang w:val="en-IE"/>
        </w:rPr>
        <w:t>Os’ offices in an appropriate format and language so that children can understand and participate in their own protection. Children must be made aware that they are encouraged to communicate their concerns regarding abuse.</w:t>
      </w:r>
    </w:p>
    <w:p w:rsidR="00A51650" w:rsidRPr="00DC375D" w:rsidRDefault="00A51650" w:rsidP="00A51650">
      <w:pPr>
        <w:jc w:val="both"/>
        <w:rPr>
          <w:rFonts w:ascii="Arial Narrow" w:hAnsi="Arial Narrow"/>
          <w:lang w:val="en-IE"/>
        </w:rPr>
      </w:pPr>
    </w:p>
    <w:p w:rsidR="00A51650" w:rsidRPr="00DC375D" w:rsidRDefault="00A51650" w:rsidP="00A51650">
      <w:pPr>
        <w:jc w:val="both"/>
        <w:rPr>
          <w:rFonts w:ascii="Arial Narrow" w:hAnsi="Arial Narrow"/>
          <w:b/>
          <w:lang w:val="en-IE"/>
        </w:rPr>
      </w:pPr>
      <w:r w:rsidRPr="00DC375D">
        <w:rPr>
          <w:rFonts w:ascii="Arial Narrow" w:hAnsi="Arial Narrow"/>
          <w:b/>
          <w:lang w:val="en-IE"/>
        </w:rPr>
        <w:t>7.3.1</w:t>
      </w:r>
      <w:r w:rsidRPr="00DC375D">
        <w:rPr>
          <w:rFonts w:ascii="Arial Narrow" w:hAnsi="Arial Narrow"/>
          <w:b/>
          <w:lang w:val="en-IE"/>
        </w:rPr>
        <w:tab/>
        <w:t>BEHAVIOUR PROTOCOL</w:t>
      </w:r>
    </w:p>
    <w:p w:rsidR="00A51650" w:rsidRPr="00DC375D" w:rsidRDefault="00420C44" w:rsidP="00A51650">
      <w:pPr>
        <w:jc w:val="both"/>
        <w:rPr>
          <w:rFonts w:ascii="Arial Narrow" w:hAnsi="Arial Narrow"/>
          <w:lang w:val="en-IE"/>
        </w:rPr>
      </w:pPr>
      <w:r>
        <w:rPr>
          <w:rFonts w:ascii="Arial Narrow" w:hAnsi="Arial Narrow"/>
          <w:lang w:val="en-IE"/>
        </w:rPr>
        <w:t>SOJU</w:t>
      </w:r>
      <w:r w:rsidR="00A51650" w:rsidRPr="00DC375D">
        <w:rPr>
          <w:rFonts w:ascii="Arial Narrow" w:hAnsi="Arial Narrow"/>
          <w:lang w:val="en-IE"/>
        </w:rPr>
        <w:t xml:space="preserve"> makes a clear policy statement about there being no use of corporal punishment. It can be expected that on occasion that the children’s behaviour will be very difficult for the staff to manage. The policy is clear on behaviour management within projects.</w:t>
      </w:r>
    </w:p>
    <w:p w:rsidR="00A51650" w:rsidRPr="00DC375D" w:rsidRDefault="00A51650" w:rsidP="00A51650">
      <w:pPr>
        <w:jc w:val="both"/>
        <w:rPr>
          <w:rFonts w:ascii="Arial Narrow" w:hAnsi="Arial Narrow"/>
          <w:lang w:val="en-IE"/>
        </w:rPr>
      </w:pPr>
    </w:p>
    <w:p w:rsidR="00A51650" w:rsidRPr="00DC375D" w:rsidRDefault="00A51650" w:rsidP="00A51650">
      <w:pPr>
        <w:tabs>
          <w:tab w:val="left" w:pos="1080"/>
        </w:tabs>
        <w:jc w:val="both"/>
        <w:rPr>
          <w:rFonts w:ascii="Arial Narrow" w:hAnsi="Arial Narrow"/>
          <w:lang w:val="en-IE"/>
        </w:rPr>
      </w:pPr>
      <w:r w:rsidRPr="00DC375D">
        <w:rPr>
          <w:rFonts w:ascii="Arial Narrow" w:hAnsi="Arial Narrow"/>
          <w:lang w:val="en-IE"/>
        </w:rPr>
        <w:t xml:space="preserve">All staff must sign up to </w:t>
      </w:r>
      <w:r w:rsidR="009710FB">
        <w:rPr>
          <w:rFonts w:ascii="Arial Narrow" w:hAnsi="Arial Narrow"/>
          <w:lang w:val="en-IE"/>
        </w:rPr>
        <w:t>SOJU’s</w:t>
      </w:r>
      <w:r w:rsidRPr="00DC375D">
        <w:rPr>
          <w:rFonts w:ascii="Arial Narrow" w:hAnsi="Arial Narrow"/>
          <w:lang w:val="en-IE"/>
        </w:rPr>
        <w:t xml:space="preserve"> Code of conduct/Statement of commitment (refer to appendix 2). The Code of conduct/Statement of commitment clarifies appropriate and inappropriate behaviour towards children, to ensure that all members of staff understand and abide by behaviours, which create a ‘child safe environment’ that respects children’s physical and mental integrity/space/privacy. This will help to avoid potential misunderstandings, which may lead to false allegations of child abuse.</w:t>
      </w:r>
    </w:p>
    <w:p w:rsidR="00A51650" w:rsidRPr="00DC375D" w:rsidRDefault="00A51650" w:rsidP="00A51650">
      <w:pPr>
        <w:tabs>
          <w:tab w:val="left" w:pos="1080"/>
        </w:tabs>
        <w:jc w:val="both"/>
        <w:rPr>
          <w:rFonts w:ascii="Arial Narrow" w:hAnsi="Arial Narrow"/>
          <w:lang w:val="en-IE"/>
        </w:rPr>
      </w:pPr>
    </w:p>
    <w:p w:rsidR="00A51650" w:rsidRPr="00DC375D" w:rsidRDefault="00A51650" w:rsidP="00A51650">
      <w:pPr>
        <w:tabs>
          <w:tab w:val="left" w:pos="1080"/>
        </w:tabs>
        <w:jc w:val="both"/>
        <w:rPr>
          <w:rFonts w:ascii="Arial Narrow" w:hAnsi="Arial Narrow"/>
          <w:lang w:val="en-IE"/>
        </w:rPr>
      </w:pPr>
      <w:r w:rsidRPr="00DC375D">
        <w:rPr>
          <w:rFonts w:ascii="Arial Narrow" w:hAnsi="Arial Narrow"/>
          <w:lang w:val="en-IE"/>
        </w:rPr>
        <w:t>All visitors will be required to sign the Code of conduct/Statement of commitment if unsupervised access to children is not possible.</w:t>
      </w:r>
    </w:p>
    <w:p w:rsidR="00A51650" w:rsidRPr="00DC375D" w:rsidRDefault="00A51650" w:rsidP="00A51650">
      <w:pPr>
        <w:tabs>
          <w:tab w:val="left" w:pos="1080"/>
        </w:tabs>
        <w:jc w:val="both"/>
        <w:rPr>
          <w:rFonts w:ascii="Arial Narrow" w:hAnsi="Arial Narrow"/>
          <w:lang w:val="en-IE"/>
        </w:rPr>
      </w:pPr>
    </w:p>
    <w:p w:rsidR="00A51650" w:rsidRPr="00DC375D" w:rsidRDefault="00A51650" w:rsidP="00A51650">
      <w:pPr>
        <w:tabs>
          <w:tab w:val="left" w:pos="1080"/>
        </w:tabs>
        <w:jc w:val="both"/>
        <w:rPr>
          <w:rFonts w:ascii="Arial Narrow" w:hAnsi="Arial Narrow"/>
          <w:lang w:val="en-IE"/>
        </w:rPr>
      </w:pPr>
      <w:r w:rsidRPr="00DC375D">
        <w:rPr>
          <w:rFonts w:ascii="Arial Narrow" w:hAnsi="Arial Narrow"/>
          <w:lang w:val="en-IE"/>
        </w:rPr>
        <w:t xml:space="preserve">Each member of staff will be obliged to report any suspected or confirmed case of child abuse to the CP focal person using the reporting format (refer to appendix 13a). Failure to do so will result in disciplinary action. </w:t>
      </w:r>
    </w:p>
    <w:p w:rsidR="00A51650" w:rsidRPr="00DC375D" w:rsidRDefault="00A51650" w:rsidP="00A51650">
      <w:pPr>
        <w:tabs>
          <w:tab w:val="left" w:pos="1080"/>
        </w:tabs>
        <w:jc w:val="both"/>
        <w:rPr>
          <w:rFonts w:ascii="Arial Narrow" w:hAnsi="Arial Narrow"/>
          <w:lang w:val="en-IE"/>
        </w:rPr>
      </w:pPr>
    </w:p>
    <w:p w:rsidR="00A51650" w:rsidRPr="00DC375D" w:rsidRDefault="00A51650" w:rsidP="00A51650">
      <w:pPr>
        <w:pStyle w:val="Kop2"/>
        <w:numPr>
          <w:ilvl w:val="0"/>
          <w:numId w:val="0"/>
        </w:numPr>
        <w:jc w:val="both"/>
        <w:rPr>
          <w:rFonts w:ascii="Arial Narrow" w:hAnsi="Arial Narrow" w:cs="Times New Roman"/>
          <w:szCs w:val="24"/>
        </w:rPr>
      </w:pPr>
      <w:bookmarkStart w:id="22" w:name="_Toc206376735"/>
      <w:r w:rsidRPr="00DC375D">
        <w:rPr>
          <w:rFonts w:ascii="Arial Narrow" w:hAnsi="Arial Narrow" w:cs="Times New Roman"/>
          <w:szCs w:val="24"/>
        </w:rPr>
        <w:t>7.4    Management structurE</w:t>
      </w:r>
      <w:bookmarkEnd w:id="22"/>
    </w:p>
    <w:p w:rsidR="00A51650" w:rsidRPr="00DC375D" w:rsidRDefault="00A51650" w:rsidP="00A51650">
      <w:pPr>
        <w:tabs>
          <w:tab w:val="left" w:pos="1080"/>
        </w:tabs>
        <w:jc w:val="both"/>
        <w:rPr>
          <w:rFonts w:ascii="Arial Narrow" w:hAnsi="Arial Narrow"/>
        </w:rPr>
      </w:pPr>
      <w:r w:rsidRPr="00DC375D">
        <w:rPr>
          <w:rFonts w:ascii="Arial Narrow" w:hAnsi="Arial Narrow"/>
        </w:rPr>
        <w:t xml:space="preserve">A management process is adopted in order to facilitate the implementation of the Child Protection policy and procedures. Without effective management support, staff working on Child Protection may feel isolated and be unaware of where responsibilities lie, and the policy and procedures may fall through the gaps, not be taken seriously, not acted upon or not fully implemented. </w:t>
      </w:r>
    </w:p>
    <w:p w:rsidR="00A51650" w:rsidRPr="00DC375D" w:rsidRDefault="00A51650" w:rsidP="00A51650">
      <w:pPr>
        <w:tabs>
          <w:tab w:val="left" w:pos="1080"/>
        </w:tabs>
        <w:jc w:val="both"/>
        <w:rPr>
          <w:rFonts w:ascii="Arial Narrow" w:hAnsi="Arial Narrow"/>
        </w:rPr>
      </w:pPr>
    </w:p>
    <w:p w:rsidR="00A51650" w:rsidRPr="00DC375D" w:rsidRDefault="00A51650" w:rsidP="00A51650">
      <w:pPr>
        <w:jc w:val="both"/>
        <w:rPr>
          <w:rFonts w:ascii="Arial Narrow" w:hAnsi="Arial Narrow"/>
          <w:lang w:val="en-IE"/>
        </w:rPr>
      </w:pPr>
      <w:r w:rsidRPr="00DC375D">
        <w:rPr>
          <w:rFonts w:ascii="Arial Narrow" w:hAnsi="Arial Narrow"/>
          <w:lang w:val="en-IE"/>
        </w:rPr>
        <w:t xml:space="preserve">The Child Protection focal person and </w:t>
      </w:r>
      <w:proofErr w:type="spellStart"/>
      <w:r>
        <w:rPr>
          <w:rFonts w:ascii="Arial Narrow" w:hAnsi="Arial Narrow"/>
          <w:lang w:val="en-IE"/>
        </w:rPr>
        <w:t>Organization’s</w:t>
      </w:r>
      <w:r w:rsidR="008278C0">
        <w:rPr>
          <w:rFonts w:ascii="Arial Narrow" w:hAnsi="Arial Narrow"/>
          <w:lang w:val="en-IE"/>
        </w:rPr>
        <w:t>Social</w:t>
      </w:r>
      <w:proofErr w:type="spellEnd"/>
      <w:r w:rsidR="008278C0">
        <w:rPr>
          <w:rFonts w:ascii="Arial Narrow" w:hAnsi="Arial Narrow"/>
          <w:lang w:val="en-IE"/>
        </w:rPr>
        <w:t xml:space="preserve"> worker</w:t>
      </w:r>
      <w:r w:rsidRPr="00DC375D">
        <w:rPr>
          <w:rFonts w:ascii="Arial Narrow" w:hAnsi="Arial Narrow"/>
          <w:lang w:val="en-IE"/>
        </w:rPr>
        <w:t xml:space="preserve"> will implement the Child Protection policy with support from the Board members. A flow chart setting out reporting lines in case of a Child Protection issue will be availed and each employee must be made aware of this document (refer to appendix 13 (b).</w:t>
      </w:r>
    </w:p>
    <w:p w:rsidR="00A51650" w:rsidRPr="00DC375D" w:rsidRDefault="00A51650" w:rsidP="00A51650">
      <w:pPr>
        <w:jc w:val="both"/>
        <w:rPr>
          <w:rFonts w:ascii="Arial Narrow" w:hAnsi="Arial Narrow"/>
          <w:lang w:val="en-IE"/>
        </w:rPr>
      </w:pPr>
    </w:p>
    <w:p w:rsidR="00A51650" w:rsidRPr="00DC375D" w:rsidRDefault="009710FB" w:rsidP="00A51650">
      <w:pPr>
        <w:jc w:val="both"/>
        <w:rPr>
          <w:rFonts w:ascii="Arial Narrow" w:hAnsi="Arial Narrow"/>
          <w:lang w:val="en-IE"/>
        </w:rPr>
      </w:pPr>
      <w:r>
        <w:rPr>
          <w:rFonts w:ascii="Arial Narrow" w:hAnsi="Arial Narrow"/>
          <w:lang w:val="en-IE"/>
        </w:rPr>
        <w:t>SOJU</w:t>
      </w:r>
      <w:r w:rsidR="00A51650" w:rsidRPr="00DC375D">
        <w:rPr>
          <w:rFonts w:ascii="Arial Narrow" w:hAnsi="Arial Narrow"/>
          <w:lang w:val="en-IE"/>
        </w:rPr>
        <w:t xml:space="preserve"> will have a Child Protection focal person who will have overall responsibility for implementation of the policy, with the support of the </w:t>
      </w:r>
      <w:proofErr w:type="spellStart"/>
      <w:r w:rsidR="00A51650">
        <w:rPr>
          <w:rFonts w:ascii="Arial Narrow" w:hAnsi="Arial Narrow"/>
          <w:lang w:val="en-IE"/>
        </w:rPr>
        <w:t>Organization’s</w:t>
      </w:r>
      <w:r w:rsidR="008278C0">
        <w:rPr>
          <w:rFonts w:ascii="Arial Narrow" w:hAnsi="Arial Narrow"/>
          <w:lang w:val="en-IE"/>
        </w:rPr>
        <w:t>social</w:t>
      </w:r>
      <w:proofErr w:type="spellEnd"/>
      <w:r w:rsidR="008278C0">
        <w:rPr>
          <w:rFonts w:ascii="Arial Narrow" w:hAnsi="Arial Narrow"/>
          <w:lang w:val="en-IE"/>
        </w:rPr>
        <w:t xml:space="preserve"> worker</w:t>
      </w:r>
      <w:r w:rsidR="00A51650" w:rsidRPr="00DC375D">
        <w:rPr>
          <w:rFonts w:ascii="Arial Narrow" w:hAnsi="Arial Narrow"/>
          <w:lang w:val="en-IE"/>
        </w:rPr>
        <w:t xml:space="preserve">. </w:t>
      </w:r>
    </w:p>
    <w:p w:rsidR="00A51650" w:rsidRPr="00DC375D" w:rsidRDefault="00A51650" w:rsidP="00A51650">
      <w:pPr>
        <w:jc w:val="both"/>
        <w:rPr>
          <w:rFonts w:ascii="Arial Narrow" w:hAnsi="Arial Narrow"/>
          <w:lang w:val="en-IE"/>
        </w:rPr>
      </w:pPr>
    </w:p>
    <w:p w:rsidR="00A51650" w:rsidRPr="00DC375D" w:rsidRDefault="00A51650" w:rsidP="00A51650">
      <w:pPr>
        <w:jc w:val="both"/>
        <w:rPr>
          <w:rFonts w:ascii="Arial Narrow" w:hAnsi="Arial Narrow"/>
          <w:lang w:val="en-IE"/>
        </w:rPr>
      </w:pPr>
      <w:r w:rsidRPr="00DC375D">
        <w:rPr>
          <w:rFonts w:ascii="Arial Narrow" w:hAnsi="Arial Narrow"/>
          <w:lang w:val="en-IE"/>
        </w:rPr>
        <w:t>Management should always uphold and demonstrate commitment to the child protection principles</w:t>
      </w:r>
    </w:p>
    <w:p w:rsidR="00A51650" w:rsidRPr="00DC375D" w:rsidRDefault="00A51650" w:rsidP="00A51650">
      <w:pPr>
        <w:pStyle w:val="Kop2"/>
        <w:numPr>
          <w:ilvl w:val="0"/>
          <w:numId w:val="0"/>
        </w:numPr>
        <w:jc w:val="both"/>
        <w:rPr>
          <w:rFonts w:ascii="Arial Narrow" w:hAnsi="Arial Narrow" w:cs="Times New Roman"/>
          <w:szCs w:val="24"/>
        </w:rPr>
      </w:pPr>
      <w:bookmarkStart w:id="23" w:name="_Toc206376736"/>
      <w:r w:rsidRPr="00DC375D">
        <w:rPr>
          <w:rFonts w:ascii="Arial Narrow" w:hAnsi="Arial Narrow" w:cs="Times New Roman"/>
          <w:szCs w:val="24"/>
        </w:rPr>
        <w:t>7.5    Information management</w:t>
      </w:r>
      <w:bookmarkEnd w:id="23"/>
    </w:p>
    <w:p w:rsidR="00A51650" w:rsidRPr="00DC375D" w:rsidRDefault="00A51650" w:rsidP="00A51650">
      <w:pPr>
        <w:tabs>
          <w:tab w:val="left" w:pos="1080"/>
        </w:tabs>
        <w:jc w:val="both"/>
        <w:rPr>
          <w:rFonts w:ascii="Arial Narrow" w:hAnsi="Arial Narrow"/>
          <w:lang w:val="en-IE"/>
        </w:rPr>
      </w:pPr>
      <w:r w:rsidRPr="00DC375D">
        <w:rPr>
          <w:rFonts w:ascii="Arial Narrow" w:hAnsi="Arial Narrow"/>
          <w:lang w:val="en-IE"/>
        </w:rPr>
        <w:t>On programmes working directly with</w:t>
      </w:r>
      <w:r w:rsidR="009710FB">
        <w:rPr>
          <w:rFonts w:ascii="Arial Narrow" w:hAnsi="Arial Narrow"/>
          <w:lang w:val="en-IE"/>
        </w:rPr>
        <w:t xml:space="preserve"> street and</w:t>
      </w:r>
      <w:r w:rsidRPr="00DC375D">
        <w:rPr>
          <w:rFonts w:ascii="Arial Narrow" w:hAnsi="Arial Narrow"/>
          <w:lang w:val="en-IE"/>
        </w:rPr>
        <w:t xml:space="preserve"> vulnerable children record keeping must be regular and thorough. It is essential that detailed records are kept using an incident logbook. Record keeping guidelines including lockable filing cabinets, referencing, filing system and records usage authorisation among others must be established by the </w:t>
      </w:r>
      <w:proofErr w:type="spellStart"/>
      <w:r>
        <w:rPr>
          <w:rFonts w:ascii="Arial Narrow" w:hAnsi="Arial Narrow"/>
          <w:lang w:val="en-IE"/>
        </w:rPr>
        <w:t>Organization’s</w:t>
      </w:r>
      <w:r w:rsidR="008278C0">
        <w:rPr>
          <w:rFonts w:ascii="Arial Narrow" w:hAnsi="Arial Narrow"/>
          <w:lang w:val="en-IE"/>
        </w:rPr>
        <w:t>social</w:t>
      </w:r>
      <w:proofErr w:type="spellEnd"/>
      <w:r w:rsidR="008278C0">
        <w:rPr>
          <w:rFonts w:ascii="Arial Narrow" w:hAnsi="Arial Narrow"/>
          <w:lang w:val="en-IE"/>
        </w:rPr>
        <w:t xml:space="preserve"> worker</w:t>
      </w:r>
      <w:r w:rsidRPr="00DC375D">
        <w:rPr>
          <w:rFonts w:ascii="Arial Narrow" w:hAnsi="Arial Narrow"/>
          <w:lang w:val="en-IE"/>
        </w:rPr>
        <w:t xml:space="preserve"> and adhered to. Good record keeping can be a vital tool in detecting abuse and in promoting an open and aware culture. </w:t>
      </w:r>
    </w:p>
    <w:p w:rsidR="00A51650" w:rsidRPr="00DC375D" w:rsidRDefault="00A51650" w:rsidP="00A51650">
      <w:pPr>
        <w:tabs>
          <w:tab w:val="left" w:pos="1080"/>
        </w:tabs>
        <w:jc w:val="both"/>
        <w:rPr>
          <w:rFonts w:ascii="Arial Narrow" w:hAnsi="Arial Narrow"/>
          <w:lang w:val="en-IE"/>
        </w:rPr>
      </w:pPr>
    </w:p>
    <w:p w:rsidR="00A51650" w:rsidRPr="00DC375D" w:rsidRDefault="00A51650" w:rsidP="00A51650">
      <w:pPr>
        <w:tabs>
          <w:tab w:val="left" w:pos="1080"/>
        </w:tabs>
        <w:jc w:val="both"/>
        <w:rPr>
          <w:rFonts w:ascii="Arial Narrow" w:hAnsi="Arial Narrow"/>
          <w:lang w:val="en-IE"/>
        </w:rPr>
      </w:pPr>
      <w:r w:rsidRPr="00DC375D">
        <w:rPr>
          <w:rFonts w:ascii="Arial Narrow" w:hAnsi="Arial Narrow"/>
          <w:lang w:val="en-IE"/>
        </w:rPr>
        <w:t xml:space="preserve">Additionally, </w:t>
      </w:r>
      <w:r w:rsidR="009710FB">
        <w:rPr>
          <w:rFonts w:ascii="Arial Narrow" w:hAnsi="Arial Narrow"/>
          <w:lang w:val="en-IE"/>
        </w:rPr>
        <w:t>SOJU’s</w:t>
      </w:r>
      <w:r w:rsidRPr="00DC375D">
        <w:rPr>
          <w:rFonts w:ascii="Arial Narrow" w:hAnsi="Arial Narrow"/>
          <w:lang w:val="en-IE"/>
        </w:rPr>
        <w:t xml:space="preserve"> is vulnerable if allegations are made about abuse by a staff member </w:t>
      </w:r>
      <w:proofErr w:type="spellStart"/>
      <w:r w:rsidRPr="00DC375D">
        <w:rPr>
          <w:rFonts w:ascii="Arial Narrow" w:hAnsi="Arial Narrow"/>
          <w:lang w:val="en-IE"/>
        </w:rPr>
        <w:t>some time</w:t>
      </w:r>
      <w:proofErr w:type="spellEnd"/>
      <w:r w:rsidRPr="00DC375D">
        <w:rPr>
          <w:rFonts w:ascii="Arial Narrow" w:hAnsi="Arial Narrow"/>
          <w:lang w:val="en-IE"/>
        </w:rPr>
        <w:t xml:space="preserve"> in the past. Good record keeping procedures reduce this risk.</w:t>
      </w:r>
    </w:p>
    <w:p w:rsidR="00A51650" w:rsidRPr="00DC375D" w:rsidRDefault="00A51650" w:rsidP="00A51650">
      <w:pPr>
        <w:tabs>
          <w:tab w:val="left" w:pos="1080"/>
        </w:tabs>
        <w:jc w:val="both"/>
        <w:rPr>
          <w:rFonts w:ascii="Arial Narrow" w:hAnsi="Arial Narrow"/>
          <w:lang w:val="en-IE"/>
        </w:rPr>
      </w:pPr>
    </w:p>
    <w:p w:rsidR="00A51650" w:rsidRPr="00DC375D" w:rsidRDefault="00A51650" w:rsidP="00A51650">
      <w:pPr>
        <w:tabs>
          <w:tab w:val="left" w:pos="1080"/>
        </w:tabs>
        <w:jc w:val="both"/>
        <w:rPr>
          <w:rFonts w:ascii="Arial Narrow" w:hAnsi="Arial Narrow"/>
        </w:rPr>
      </w:pPr>
      <w:r w:rsidRPr="00DC375D">
        <w:rPr>
          <w:rFonts w:ascii="Arial Narrow" w:hAnsi="Arial Narrow"/>
        </w:rPr>
        <w:t xml:space="preserve">Written material and visual images used by </w:t>
      </w:r>
      <w:r w:rsidR="009710FB">
        <w:rPr>
          <w:rFonts w:ascii="Arial Narrow" w:hAnsi="Arial Narrow"/>
        </w:rPr>
        <w:t>SOJU</w:t>
      </w:r>
      <w:r w:rsidRPr="00DC375D">
        <w:rPr>
          <w:rFonts w:ascii="Arial Narrow" w:hAnsi="Arial Narrow"/>
        </w:rPr>
        <w:t xml:space="preserve"> need to be appropriate and not denigrating for any child. Photographs, films and stories must show respect for the child and uphold their dignity. </w:t>
      </w:r>
    </w:p>
    <w:p w:rsidR="00A51650" w:rsidRPr="00DC375D" w:rsidRDefault="00A51650" w:rsidP="00A51650">
      <w:pPr>
        <w:tabs>
          <w:tab w:val="left" w:pos="1080"/>
        </w:tabs>
        <w:jc w:val="both"/>
        <w:rPr>
          <w:rFonts w:ascii="Arial Narrow" w:hAnsi="Arial Narrow"/>
        </w:rPr>
      </w:pPr>
    </w:p>
    <w:p w:rsidR="00A51650" w:rsidRPr="00DC375D" w:rsidRDefault="00A51650" w:rsidP="00A51650">
      <w:pPr>
        <w:pStyle w:val="Kop2"/>
        <w:numPr>
          <w:ilvl w:val="0"/>
          <w:numId w:val="0"/>
        </w:numPr>
        <w:jc w:val="both"/>
        <w:rPr>
          <w:rFonts w:ascii="Arial Narrow" w:hAnsi="Arial Narrow" w:cs="Times New Roman"/>
          <w:szCs w:val="24"/>
        </w:rPr>
      </w:pPr>
      <w:bookmarkStart w:id="24" w:name="_Toc206376737"/>
      <w:r w:rsidRPr="00DC375D">
        <w:rPr>
          <w:rFonts w:ascii="Arial Narrow" w:hAnsi="Arial Narrow" w:cs="Times New Roman"/>
          <w:szCs w:val="24"/>
        </w:rPr>
        <w:t>7.6    child participation</w:t>
      </w:r>
      <w:bookmarkEnd w:id="24"/>
    </w:p>
    <w:p w:rsidR="00A51650" w:rsidRPr="00DC375D" w:rsidRDefault="00A51650" w:rsidP="00A51650">
      <w:pPr>
        <w:tabs>
          <w:tab w:val="left" w:pos="1080"/>
        </w:tabs>
        <w:jc w:val="both"/>
        <w:rPr>
          <w:rFonts w:ascii="Arial Narrow" w:hAnsi="Arial Narrow"/>
        </w:rPr>
      </w:pPr>
      <w:r w:rsidRPr="00DC375D">
        <w:rPr>
          <w:rFonts w:ascii="Arial Narrow" w:hAnsi="Arial Narrow"/>
        </w:rPr>
        <w:t xml:space="preserve">Giving responsibility to children is important for empowering children and achieving </w:t>
      </w:r>
      <w:proofErr w:type="spellStart"/>
      <w:r w:rsidRPr="00DC375D">
        <w:rPr>
          <w:rFonts w:ascii="Arial Narrow" w:hAnsi="Arial Narrow"/>
        </w:rPr>
        <w:t>programme</w:t>
      </w:r>
      <w:proofErr w:type="spellEnd"/>
      <w:r w:rsidRPr="00DC375D">
        <w:rPr>
          <w:rFonts w:ascii="Arial Narrow" w:hAnsi="Arial Narrow"/>
        </w:rPr>
        <w:t xml:space="preserve"> objectives but has the important side effect of reducing the potential for undiscovered abuse through giving children the knowledge and confidence to report suspicions or concerns. It is vital that </w:t>
      </w:r>
      <w:r w:rsidRPr="00DC375D">
        <w:rPr>
          <w:rFonts w:ascii="Arial Narrow" w:hAnsi="Arial Narrow"/>
          <w:lang w:val="en-IE"/>
        </w:rPr>
        <w:t xml:space="preserve">all children entering into </w:t>
      </w:r>
      <w:r w:rsidR="009710FB">
        <w:rPr>
          <w:rFonts w:ascii="Arial Narrow" w:hAnsi="Arial Narrow"/>
          <w:lang w:val="en-IE"/>
        </w:rPr>
        <w:t>SOJU</w:t>
      </w:r>
      <w:r w:rsidRPr="00DC375D">
        <w:rPr>
          <w:rFonts w:ascii="Arial Narrow" w:hAnsi="Arial Narrow"/>
          <w:lang w:val="en-IE"/>
        </w:rPr>
        <w:t>/operated children programmes receive training or induction, explaining the policy and procedures in a clear and easily understood manner. Children must be empowered to participate in their own protection. They must be aware of their right to protection and what to do if they are concerned about abuse. They must be aware of what constitutes inappropriate behaviour from other adults and children.</w:t>
      </w:r>
    </w:p>
    <w:p w:rsidR="00A51650" w:rsidRPr="00DC375D" w:rsidRDefault="00A51650" w:rsidP="00A51650">
      <w:pPr>
        <w:tabs>
          <w:tab w:val="left" w:pos="1080"/>
        </w:tabs>
        <w:jc w:val="both"/>
        <w:rPr>
          <w:rFonts w:ascii="Arial Narrow" w:hAnsi="Arial Narrow"/>
          <w:lang w:val="en-IE"/>
        </w:rPr>
      </w:pPr>
    </w:p>
    <w:p w:rsidR="00A51650" w:rsidRPr="00DC375D" w:rsidRDefault="00A51650" w:rsidP="00A51650">
      <w:pPr>
        <w:jc w:val="both"/>
        <w:rPr>
          <w:rFonts w:ascii="Arial Narrow" w:hAnsi="Arial Narrow"/>
          <w:lang w:val="en-IE"/>
        </w:rPr>
      </w:pPr>
      <w:r w:rsidRPr="00DC375D">
        <w:rPr>
          <w:rFonts w:ascii="Arial Narrow" w:hAnsi="Arial Narrow"/>
          <w:lang w:val="en-IE"/>
        </w:rPr>
        <w:lastRenderedPageBreak/>
        <w:t>Children must be made aware that there are adults in the organisation they can approach if they are concerned. It is best if children are free to approach any adult they trust rather than setting a designated person whom they may feel unable to approach. This will keep the reporting procedure simple and responsive to the needs of the children.</w:t>
      </w:r>
    </w:p>
    <w:p w:rsidR="00A51650" w:rsidRPr="00DC375D" w:rsidRDefault="00A51650" w:rsidP="00A51650">
      <w:pPr>
        <w:tabs>
          <w:tab w:val="left" w:pos="1080"/>
        </w:tabs>
        <w:jc w:val="both"/>
        <w:rPr>
          <w:rFonts w:ascii="Arial Narrow" w:hAnsi="Arial Narrow"/>
          <w:lang w:val="en-IE"/>
        </w:rPr>
      </w:pPr>
    </w:p>
    <w:p w:rsidR="00A51650" w:rsidRPr="00DC375D" w:rsidRDefault="00A51650" w:rsidP="00A51650">
      <w:pPr>
        <w:jc w:val="both"/>
        <w:rPr>
          <w:rFonts w:ascii="Arial Narrow" w:hAnsi="Arial Narrow"/>
        </w:rPr>
      </w:pPr>
      <w:r w:rsidRPr="00DC375D">
        <w:rPr>
          <w:rFonts w:ascii="Arial Narrow" w:hAnsi="Arial Narrow"/>
          <w:lang w:val="en-IE"/>
        </w:rPr>
        <w:t>One of the problems is a child who voluntarily engages in dangerous behaviour. A policy has been put in to support and monitor such children (refer to appendix 10). Given the high level of abuse and neglect and the degree of sexualised behaviour manifested by the children, steps must be taken to ensure that there is no abuse between the children. It is important to distinguish between peer-to-peer sexual experimentation, and a 15-year-old sexually abusing a 7-year-old child. Equally there is a difference between two older boys of similar age fighting and an assault of a young child by an older child. A clear policy must be written up to guide staff, and simple practical solutions put in place. For example, if an older child is known to be quite sexualised, then this child must have no unsupervised contact with other children whilst on the project premises. A Peer-to-Peer Code of conduct/Statement of commitment has been developed in collaboration with children (refer to appendix 3). The Code set out guidelines on appropriate behaviour of children towards other children.</w:t>
      </w:r>
    </w:p>
    <w:p w:rsidR="00A51650" w:rsidRPr="00DC375D" w:rsidRDefault="00A51650" w:rsidP="00A51650">
      <w:pPr>
        <w:pStyle w:val="Kop1"/>
        <w:numPr>
          <w:ilvl w:val="0"/>
          <w:numId w:val="0"/>
        </w:numPr>
        <w:pBdr>
          <w:bottom w:val="single" w:sz="4" w:space="1" w:color="auto"/>
        </w:pBdr>
        <w:jc w:val="both"/>
        <w:rPr>
          <w:rFonts w:ascii="Arial Narrow" w:hAnsi="Arial Narrow" w:cs="Times New Roman"/>
          <w:sz w:val="24"/>
          <w:szCs w:val="24"/>
          <w:lang w:val="en-IE"/>
        </w:rPr>
      </w:pPr>
      <w:bookmarkStart w:id="25" w:name="_Toc206376738"/>
      <w:r w:rsidRPr="00DC375D">
        <w:rPr>
          <w:rFonts w:ascii="Arial Narrow" w:hAnsi="Arial Narrow" w:cs="Times New Roman"/>
          <w:sz w:val="24"/>
          <w:szCs w:val="24"/>
          <w:lang w:val="en-IE"/>
        </w:rPr>
        <w:t>8.  procedures part 2: reporting and responding</w:t>
      </w:r>
      <w:bookmarkEnd w:id="25"/>
    </w:p>
    <w:p w:rsidR="00A51650" w:rsidRPr="00DC375D" w:rsidRDefault="00A51650" w:rsidP="00A51650">
      <w:pPr>
        <w:jc w:val="both"/>
        <w:rPr>
          <w:rFonts w:ascii="Arial Narrow" w:hAnsi="Arial Narrow"/>
        </w:rPr>
      </w:pPr>
      <w:r w:rsidRPr="00DC375D">
        <w:rPr>
          <w:rFonts w:ascii="Arial Narrow" w:hAnsi="Arial Narrow"/>
          <w:lang w:val="en-IE"/>
        </w:rPr>
        <w:t xml:space="preserve">Clear reporting and reaction protocols are vital. In many abuse cases it turns out that someone knew or suspected a child was being abused but did not know what action to take. An overview is given below to ensure that all staff has a basic understanding of the processes. The </w:t>
      </w:r>
      <w:proofErr w:type="spellStart"/>
      <w:r>
        <w:rPr>
          <w:rFonts w:ascii="Arial Narrow" w:hAnsi="Arial Narrow"/>
          <w:lang w:val="en-IE"/>
        </w:rPr>
        <w:t>Organization’s</w:t>
      </w:r>
      <w:r w:rsidR="008278C0">
        <w:rPr>
          <w:rFonts w:ascii="Arial Narrow" w:hAnsi="Arial Narrow"/>
          <w:lang w:val="en-IE"/>
        </w:rPr>
        <w:t>social</w:t>
      </w:r>
      <w:proofErr w:type="spellEnd"/>
      <w:r w:rsidR="008278C0">
        <w:rPr>
          <w:rFonts w:ascii="Arial Narrow" w:hAnsi="Arial Narrow"/>
          <w:lang w:val="en-IE"/>
        </w:rPr>
        <w:t xml:space="preserve"> worker</w:t>
      </w:r>
      <w:r w:rsidRPr="00DC375D">
        <w:rPr>
          <w:rFonts w:ascii="Arial Narrow" w:hAnsi="Arial Narrow"/>
          <w:lang w:val="en-IE"/>
        </w:rPr>
        <w:t xml:space="preserve"> must ensure that the appointed Child Protection focal person is fully conversant with the reporting and responding guidelines.</w:t>
      </w:r>
    </w:p>
    <w:p w:rsidR="00A51650" w:rsidRPr="00DC375D" w:rsidRDefault="00A51650" w:rsidP="00A51650">
      <w:pPr>
        <w:jc w:val="both"/>
        <w:rPr>
          <w:rFonts w:ascii="Arial Narrow" w:hAnsi="Arial Narrow"/>
        </w:rPr>
      </w:pPr>
    </w:p>
    <w:p w:rsidR="00A51650" w:rsidRPr="00DC375D" w:rsidRDefault="00A51650" w:rsidP="00A51650">
      <w:pPr>
        <w:pBdr>
          <w:top w:val="single" w:sz="4" w:space="1" w:color="auto"/>
          <w:left w:val="single" w:sz="4" w:space="4" w:color="auto"/>
          <w:bottom w:val="single" w:sz="4" w:space="1" w:color="auto"/>
          <w:right w:val="single" w:sz="4" w:space="4" w:color="auto"/>
        </w:pBdr>
        <w:jc w:val="center"/>
        <w:rPr>
          <w:rFonts w:ascii="Arial Narrow" w:hAnsi="Arial Narrow"/>
          <w:b/>
        </w:rPr>
      </w:pPr>
      <w:r w:rsidRPr="00DC375D">
        <w:rPr>
          <w:rFonts w:ascii="Arial Narrow" w:hAnsi="Arial Narrow"/>
          <w:b/>
        </w:rPr>
        <w:t>A disclosure is defined as a specific allegation of abuse made against a named individual. As suspicion is when concern is expressed about abuse that may have taken place or concern that abuse may take place.</w:t>
      </w:r>
    </w:p>
    <w:p w:rsidR="00A51650" w:rsidRPr="00DC375D" w:rsidRDefault="00A51650" w:rsidP="00A51650">
      <w:pPr>
        <w:jc w:val="both"/>
        <w:rPr>
          <w:rFonts w:ascii="Arial Narrow" w:hAnsi="Arial Narrow"/>
        </w:rPr>
      </w:pPr>
    </w:p>
    <w:p w:rsidR="00A51650" w:rsidRPr="00DC375D" w:rsidRDefault="00A51650" w:rsidP="00A51650">
      <w:pPr>
        <w:jc w:val="both"/>
        <w:rPr>
          <w:rFonts w:ascii="Arial Narrow" w:hAnsi="Arial Narrow"/>
        </w:rPr>
      </w:pPr>
      <w:r w:rsidRPr="00DC375D">
        <w:rPr>
          <w:rFonts w:ascii="Arial Narrow" w:hAnsi="Arial Narrow"/>
        </w:rPr>
        <w:t>The guiding principal in all cases is the best interest of the child. Confidentiality will be respected at all times (refer to appendix 8, 9).</w:t>
      </w:r>
    </w:p>
    <w:p w:rsidR="00A51650" w:rsidRPr="00DC375D" w:rsidRDefault="00A51650" w:rsidP="00A51650">
      <w:pPr>
        <w:pStyle w:val="Kop2"/>
        <w:numPr>
          <w:ilvl w:val="0"/>
          <w:numId w:val="0"/>
        </w:numPr>
        <w:jc w:val="both"/>
        <w:rPr>
          <w:rFonts w:ascii="Arial Narrow" w:hAnsi="Arial Narrow" w:cs="Times New Roman"/>
          <w:szCs w:val="24"/>
          <w:lang w:val="en-IE"/>
        </w:rPr>
      </w:pPr>
      <w:bookmarkStart w:id="26" w:name="_Toc206376739"/>
      <w:r w:rsidRPr="00DC375D">
        <w:rPr>
          <w:rFonts w:ascii="Arial Narrow" w:hAnsi="Arial Narrow" w:cs="Times New Roman"/>
          <w:szCs w:val="24"/>
          <w:lang w:val="en-IE"/>
        </w:rPr>
        <w:t>8.1     CONFIDENTIALITY</w:t>
      </w:r>
      <w:bookmarkEnd w:id="26"/>
    </w:p>
    <w:p w:rsidR="00A51650" w:rsidRPr="00DC375D" w:rsidRDefault="00A51650" w:rsidP="00A51650">
      <w:pPr>
        <w:jc w:val="both"/>
        <w:rPr>
          <w:rFonts w:ascii="Arial Narrow" w:hAnsi="Arial Narrow"/>
        </w:rPr>
      </w:pPr>
      <w:r w:rsidRPr="00DC375D">
        <w:rPr>
          <w:rFonts w:ascii="Arial Narrow" w:hAnsi="Arial Narrow"/>
        </w:rPr>
        <w:t>In all matters dealt with as part of this policy, it is essential to respect the need for confidentiality. In certain circumstances, any lack of confidentiality may have devastating effects for the lives of children and may also result in serious consequences for adults involved in the process.</w:t>
      </w:r>
    </w:p>
    <w:p w:rsidR="00A51650" w:rsidRPr="00DC375D" w:rsidRDefault="00A51650" w:rsidP="00A51650">
      <w:pPr>
        <w:jc w:val="both"/>
        <w:rPr>
          <w:rFonts w:ascii="Arial Narrow" w:hAnsi="Arial Narrow"/>
        </w:rPr>
      </w:pPr>
      <w:r w:rsidRPr="00DC375D">
        <w:rPr>
          <w:rFonts w:ascii="Arial Narrow" w:hAnsi="Arial Narrow"/>
        </w:rPr>
        <w:t>In responding to issues and concerns regarding possible abuse, staff, and others must exercise extreme vigilance in protecting information and must pass on this information via the reporting process described in this policy, only to those people who need to be aware of it.</w:t>
      </w:r>
    </w:p>
    <w:p w:rsidR="00A51650" w:rsidRPr="00DC375D" w:rsidRDefault="00A51650" w:rsidP="00A51650">
      <w:pPr>
        <w:jc w:val="both"/>
        <w:rPr>
          <w:rFonts w:ascii="Arial Narrow" w:hAnsi="Arial Narrow"/>
          <w:b/>
        </w:rPr>
      </w:pPr>
    </w:p>
    <w:p w:rsidR="00A51650" w:rsidRPr="00DC375D" w:rsidRDefault="00A51650" w:rsidP="00A51650">
      <w:pPr>
        <w:jc w:val="both"/>
        <w:rPr>
          <w:rFonts w:ascii="Arial Narrow" w:hAnsi="Arial Narrow"/>
          <w:b/>
        </w:rPr>
      </w:pPr>
      <w:r w:rsidRPr="00DC375D">
        <w:rPr>
          <w:rFonts w:ascii="Arial Narrow" w:hAnsi="Arial Narrow"/>
          <w:b/>
        </w:rPr>
        <w:t>Confidentiality while working with children</w:t>
      </w:r>
    </w:p>
    <w:p w:rsidR="00A51650" w:rsidRPr="00DC375D" w:rsidRDefault="00A51650" w:rsidP="00A51650">
      <w:pPr>
        <w:jc w:val="both"/>
        <w:rPr>
          <w:rFonts w:ascii="Arial Narrow" w:hAnsi="Arial Narrow"/>
        </w:rPr>
      </w:pPr>
      <w:r w:rsidRPr="00DC375D">
        <w:rPr>
          <w:rFonts w:ascii="Arial Narrow" w:hAnsi="Arial Narrow"/>
        </w:rPr>
        <w:t>On occasion, it may be that information offered by an individual has to be passed on, against the express wishes of the person concerned, in the interests of protecting a child or other children.</w:t>
      </w:r>
    </w:p>
    <w:p w:rsidR="00A51650" w:rsidRPr="00DC375D" w:rsidRDefault="00A51650" w:rsidP="00A51650">
      <w:pPr>
        <w:jc w:val="both"/>
        <w:rPr>
          <w:rFonts w:ascii="Arial Narrow" w:hAnsi="Arial Narrow"/>
        </w:rPr>
      </w:pPr>
    </w:p>
    <w:p w:rsidR="00A51650" w:rsidRPr="00DC375D" w:rsidRDefault="00A51650" w:rsidP="00A51650">
      <w:pPr>
        <w:jc w:val="both"/>
        <w:rPr>
          <w:rFonts w:ascii="Arial Narrow" w:hAnsi="Arial Narrow"/>
        </w:rPr>
      </w:pPr>
      <w:r w:rsidRPr="00DC375D">
        <w:rPr>
          <w:rFonts w:ascii="Arial Narrow" w:hAnsi="Arial Narrow"/>
        </w:rPr>
        <w:t>This is a particularly difficult issue when the individual concerned is a child disclosing or alleging abuse. For this reason, it is essential to make clear the fact that it may not be possible to keep such information wholly confidential. Ideally this should be done before any such matters arise - for example, by means of a written policy or statement - but certainly as soon as it appears that sensitive information may be disclosed. Do not promise to keep secrets.</w:t>
      </w:r>
    </w:p>
    <w:p w:rsidR="00A51650" w:rsidRPr="00DC375D" w:rsidRDefault="00A51650" w:rsidP="00A51650">
      <w:pPr>
        <w:jc w:val="both"/>
        <w:rPr>
          <w:rFonts w:ascii="Arial Narrow" w:hAnsi="Arial Narrow"/>
        </w:rPr>
      </w:pPr>
    </w:p>
    <w:p w:rsidR="00A51650" w:rsidRPr="00DC375D" w:rsidRDefault="00A51650" w:rsidP="00A51650">
      <w:pPr>
        <w:jc w:val="both"/>
        <w:rPr>
          <w:rFonts w:ascii="Arial Narrow" w:hAnsi="Arial Narrow"/>
        </w:rPr>
      </w:pPr>
      <w:r w:rsidRPr="00DC375D">
        <w:rPr>
          <w:rFonts w:ascii="Arial Narrow" w:hAnsi="Arial Narrow"/>
        </w:rPr>
        <w:lastRenderedPageBreak/>
        <w:t>It should also be made clear that the decision to pass on information will be discussed with the child concerned and their views sought on the release of information, the process for this, safeguards, and so on, but that it may not be possible to influence any subsequent process. Information on the process, likely sequence of events and possible outcomes should also be discussed with them. (It is also important to ensure the child continues to be informed of what is happening and has opportunities to discuss and influence the process.)</w:t>
      </w:r>
    </w:p>
    <w:p w:rsidR="00A51650" w:rsidRPr="00DC375D" w:rsidRDefault="00A51650" w:rsidP="00A51650">
      <w:pPr>
        <w:jc w:val="both"/>
        <w:rPr>
          <w:rFonts w:ascii="Arial Narrow" w:hAnsi="Arial Narrow"/>
        </w:rPr>
      </w:pPr>
    </w:p>
    <w:p w:rsidR="00D45F77" w:rsidRDefault="00D45F77" w:rsidP="00A51650">
      <w:pPr>
        <w:jc w:val="both"/>
        <w:rPr>
          <w:rFonts w:ascii="Arial Narrow" w:hAnsi="Arial Narrow"/>
          <w:b/>
        </w:rPr>
      </w:pPr>
    </w:p>
    <w:p w:rsidR="00A51650" w:rsidRPr="00DC375D" w:rsidRDefault="00A51650" w:rsidP="00A51650">
      <w:pPr>
        <w:jc w:val="both"/>
        <w:rPr>
          <w:rFonts w:ascii="Arial Narrow" w:hAnsi="Arial Narrow"/>
          <w:b/>
        </w:rPr>
      </w:pPr>
      <w:r w:rsidRPr="00DC375D">
        <w:rPr>
          <w:rFonts w:ascii="Arial Narrow" w:hAnsi="Arial Narrow"/>
          <w:b/>
        </w:rPr>
        <w:t>Confidential record keeping</w:t>
      </w:r>
    </w:p>
    <w:p w:rsidR="00A51650" w:rsidRPr="00DC375D" w:rsidRDefault="00A51650" w:rsidP="00A51650">
      <w:pPr>
        <w:jc w:val="both"/>
        <w:rPr>
          <w:rFonts w:ascii="Arial Narrow" w:hAnsi="Arial Narrow"/>
        </w:rPr>
      </w:pPr>
      <w:r w:rsidRPr="00DC375D">
        <w:rPr>
          <w:rFonts w:ascii="Arial Narrow" w:hAnsi="Arial Narrow"/>
        </w:rPr>
        <w:t>Any concerns, allegations or disclosures must be written down at the time or as soon as possible after the concern is raised, and no longer than 24 hours afterwards. Records should be signed and dated.</w:t>
      </w:r>
    </w:p>
    <w:p w:rsidR="00A51650" w:rsidRPr="00DC375D" w:rsidRDefault="00A51650" w:rsidP="00A51650">
      <w:pPr>
        <w:jc w:val="both"/>
        <w:rPr>
          <w:rFonts w:ascii="Arial Narrow" w:hAnsi="Arial Narrow"/>
        </w:rPr>
      </w:pPr>
    </w:p>
    <w:p w:rsidR="00D45F77" w:rsidRDefault="00A51650" w:rsidP="00A51650">
      <w:pPr>
        <w:widowControl w:val="0"/>
        <w:spacing w:line="283" w:lineRule="exact"/>
        <w:jc w:val="both"/>
        <w:rPr>
          <w:rFonts w:ascii="Arial Narrow" w:hAnsi="Arial Narrow"/>
          <w:bCs/>
        </w:rPr>
      </w:pPr>
      <w:r w:rsidRPr="00DC375D">
        <w:rPr>
          <w:rFonts w:ascii="Arial Narrow" w:hAnsi="Arial Narrow"/>
        </w:rPr>
        <w:t xml:space="preserve">Records should be as detailed and precise using report form and case follow-up form (refer to appendix 12 (a) and 12 (b) as possible, giving an exact account of what was said, especially where it is a child who is disclosing abuse or making an allegation. They should report the details as disclosed or alleged, including who was present and what happened, the sequence of events, and so on. All subsequent action should also be documented. </w:t>
      </w:r>
      <w:r w:rsidRPr="00DC375D">
        <w:rPr>
          <w:rFonts w:ascii="Arial Narrow" w:hAnsi="Arial Narrow"/>
          <w:bCs/>
        </w:rPr>
        <w:t xml:space="preserve">Records must be kept securely in a locked place to which access is restricted. The </w:t>
      </w:r>
      <w:proofErr w:type="spellStart"/>
      <w:r>
        <w:rPr>
          <w:rFonts w:ascii="Arial Narrow" w:hAnsi="Arial Narrow"/>
          <w:bCs/>
        </w:rPr>
        <w:t>Organization’s</w:t>
      </w:r>
      <w:r w:rsidR="008278C0">
        <w:rPr>
          <w:rFonts w:ascii="Arial Narrow" w:hAnsi="Arial Narrow"/>
          <w:bCs/>
        </w:rPr>
        <w:t>social</w:t>
      </w:r>
      <w:proofErr w:type="spellEnd"/>
      <w:r w:rsidR="008278C0">
        <w:rPr>
          <w:rFonts w:ascii="Arial Narrow" w:hAnsi="Arial Narrow"/>
          <w:bCs/>
        </w:rPr>
        <w:t xml:space="preserve"> worker</w:t>
      </w:r>
      <w:r w:rsidRPr="00DC375D">
        <w:rPr>
          <w:rFonts w:ascii="Arial Narrow" w:hAnsi="Arial Narrow"/>
          <w:bCs/>
        </w:rPr>
        <w:t xml:space="preserve"> has a particular responsibility in maintaining the confidentiality of these records and must ensure that the records, or any information they contain, are made available only to relevant parties. The transfer of information - verbally, thro</w:t>
      </w:r>
      <w:r w:rsidR="00D45F77">
        <w:rPr>
          <w:rFonts w:ascii="Arial Narrow" w:hAnsi="Arial Narrow"/>
          <w:bCs/>
        </w:rPr>
        <w:t>ugh the mail, electronically, among others</w:t>
      </w:r>
    </w:p>
    <w:p w:rsidR="00A51650" w:rsidRPr="00DC375D" w:rsidRDefault="00A51650" w:rsidP="00A51650">
      <w:pPr>
        <w:widowControl w:val="0"/>
        <w:spacing w:line="283" w:lineRule="exact"/>
        <w:jc w:val="both"/>
        <w:rPr>
          <w:rFonts w:ascii="Arial Narrow" w:hAnsi="Arial Narrow"/>
          <w:bCs/>
        </w:rPr>
      </w:pPr>
      <w:r w:rsidRPr="00DC375D">
        <w:rPr>
          <w:rFonts w:ascii="Arial Narrow" w:hAnsi="Arial Narrow"/>
          <w:bCs/>
        </w:rPr>
        <w:t xml:space="preserve"> - should be done in such a way that confidentiality is maintained.</w:t>
      </w:r>
    </w:p>
    <w:p w:rsidR="00A51650" w:rsidRPr="00DC375D" w:rsidRDefault="00A51650" w:rsidP="00A51650">
      <w:pPr>
        <w:pStyle w:val="Kop2"/>
        <w:numPr>
          <w:ilvl w:val="0"/>
          <w:numId w:val="0"/>
        </w:numPr>
        <w:jc w:val="both"/>
        <w:rPr>
          <w:rFonts w:ascii="Arial Narrow" w:hAnsi="Arial Narrow" w:cs="Times New Roman"/>
          <w:kern w:val="32"/>
          <w:szCs w:val="24"/>
        </w:rPr>
      </w:pPr>
      <w:bookmarkStart w:id="27" w:name="_Toc206376740"/>
      <w:r w:rsidRPr="00DC375D">
        <w:rPr>
          <w:rFonts w:ascii="Arial Narrow" w:hAnsi="Arial Narrow" w:cs="Times New Roman"/>
          <w:kern w:val="32"/>
          <w:szCs w:val="24"/>
        </w:rPr>
        <w:t>8.2    RAISING AND REPORTING CONCERNS</w:t>
      </w:r>
      <w:bookmarkEnd w:id="27"/>
    </w:p>
    <w:p w:rsidR="00A51650" w:rsidRPr="00DC375D" w:rsidRDefault="00A51650" w:rsidP="00A51650">
      <w:pPr>
        <w:jc w:val="both"/>
        <w:rPr>
          <w:rFonts w:ascii="Arial Narrow" w:hAnsi="Arial Narrow"/>
        </w:rPr>
      </w:pPr>
      <w:r w:rsidRPr="00DC375D">
        <w:rPr>
          <w:rFonts w:ascii="Arial Narrow" w:hAnsi="Arial Narrow"/>
        </w:rPr>
        <w:t>Child abuse is distressing for all concerned and it is often difficult to accept that it may have occurred, to the point that there is denial or that warning signs are dismissed. The danger is that under-reaction resulting from this lack of acceptance may mean children remain unprotected and exposed to further abuse. If this policy is to achieve its intentions of preventing abuse and protecting children, it is essential that staff and others understand their responsibility to raise any concerns they have regarding the safety of children</w:t>
      </w:r>
    </w:p>
    <w:p w:rsidR="00A51650" w:rsidRPr="00DC375D" w:rsidRDefault="00A51650" w:rsidP="00A51650">
      <w:pPr>
        <w:widowControl w:val="0"/>
        <w:spacing w:line="288" w:lineRule="exact"/>
        <w:jc w:val="both"/>
        <w:rPr>
          <w:rFonts w:ascii="Arial Narrow" w:hAnsi="Arial Narrow"/>
        </w:rPr>
      </w:pPr>
      <w:r w:rsidRPr="00DC375D">
        <w:rPr>
          <w:rFonts w:ascii="Arial Narrow" w:hAnsi="Arial Narrow"/>
        </w:rPr>
        <w:t>There are many reasons why staff and others may be reluctant to voice concerns. This reluctance usually stems from anxieties associated with some of the following factors:</w:t>
      </w:r>
    </w:p>
    <w:p w:rsidR="00A51650" w:rsidRPr="00DC375D" w:rsidRDefault="00A51650" w:rsidP="00A51650">
      <w:pPr>
        <w:numPr>
          <w:ilvl w:val="0"/>
          <w:numId w:val="13"/>
        </w:numPr>
        <w:ind w:left="0" w:firstLine="0"/>
        <w:jc w:val="both"/>
        <w:rPr>
          <w:rFonts w:ascii="Arial Narrow" w:hAnsi="Arial Narrow"/>
        </w:rPr>
      </w:pPr>
      <w:r w:rsidRPr="00DC375D">
        <w:rPr>
          <w:rFonts w:ascii="Arial Narrow" w:hAnsi="Arial Narrow"/>
        </w:rPr>
        <w:t>The person is worried they are mistaken</w:t>
      </w:r>
    </w:p>
    <w:p w:rsidR="00A51650" w:rsidRPr="00DC375D" w:rsidRDefault="00A51650" w:rsidP="00A51650">
      <w:pPr>
        <w:numPr>
          <w:ilvl w:val="0"/>
          <w:numId w:val="13"/>
        </w:numPr>
        <w:ind w:left="0" w:firstLine="0"/>
        <w:jc w:val="both"/>
        <w:rPr>
          <w:rFonts w:ascii="Arial Narrow" w:hAnsi="Arial Narrow"/>
        </w:rPr>
      </w:pPr>
      <w:r w:rsidRPr="00DC375D">
        <w:rPr>
          <w:rFonts w:ascii="Arial Narrow" w:hAnsi="Arial Narrow"/>
        </w:rPr>
        <w:t>The person is worried they will not be believed</w:t>
      </w:r>
    </w:p>
    <w:p w:rsidR="00A51650" w:rsidRPr="00DC375D" w:rsidRDefault="00A51650" w:rsidP="00A51650">
      <w:pPr>
        <w:numPr>
          <w:ilvl w:val="0"/>
          <w:numId w:val="13"/>
        </w:numPr>
        <w:ind w:left="0" w:firstLine="0"/>
        <w:jc w:val="both"/>
        <w:rPr>
          <w:rFonts w:ascii="Arial Narrow" w:hAnsi="Arial Narrow"/>
        </w:rPr>
      </w:pPr>
      <w:r w:rsidRPr="00DC375D">
        <w:rPr>
          <w:rFonts w:ascii="Arial Narrow" w:hAnsi="Arial Narrow"/>
        </w:rPr>
        <w:t>Even if believed they may feel there is no specific ‘evidence’ of abuse</w:t>
      </w:r>
    </w:p>
    <w:p w:rsidR="00A51650" w:rsidRPr="00DC375D" w:rsidRDefault="00A51650" w:rsidP="00A51650">
      <w:pPr>
        <w:numPr>
          <w:ilvl w:val="0"/>
          <w:numId w:val="13"/>
        </w:numPr>
        <w:ind w:hanging="720"/>
        <w:jc w:val="both"/>
        <w:rPr>
          <w:rFonts w:ascii="Arial Narrow" w:hAnsi="Arial Narrow"/>
        </w:rPr>
      </w:pPr>
      <w:r w:rsidRPr="00DC375D">
        <w:rPr>
          <w:rFonts w:ascii="Arial Narrow" w:hAnsi="Arial Narrow"/>
        </w:rPr>
        <w:t>Raising a concern will have serious consequences which will affect the work in general/other colleagues/</w:t>
      </w:r>
      <w:r w:rsidR="006227D2">
        <w:rPr>
          <w:rFonts w:ascii="Arial Narrow" w:hAnsi="Arial Narrow"/>
        </w:rPr>
        <w:t>SOJU</w:t>
      </w:r>
    </w:p>
    <w:p w:rsidR="00A51650" w:rsidRPr="00DC375D" w:rsidRDefault="00A51650" w:rsidP="00A51650">
      <w:pPr>
        <w:numPr>
          <w:ilvl w:val="0"/>
          <w:numId w:val="13"/>
        </w:numPr>
        <w:ind w:hanging="720"/>
        <w:jc w:val="both"/>
        <w:rPr>
          <w:rFonts w:ascii="Arial Narrow" w:hAnsi="Arial Narrow"/>
        </w:rPr>
      </w:pPr>
      <w:r w:rsidRPr="00DC375D">
        <w:rPr>
          <w:rFonts w:ascii="Arial Narrow" w:hAnsi="Arial Narrow"/>
        </w:rPr>
        <w:t>The impact on the child/children may be a negative/damaging one. The suspected abuser is the child’s parent or care taker or member of the community for whom there may be serious consequences if abuse is alleged or confirmed</w:t>
      </w:r>
    </w:p>
    <w:p w:rsidR="00A51650" w:rsidRPr="00DC375D" w:rsidRDefault="00A51650" w:rsidP="00A51650">
      <w:pPr>
        <w:numPr>
          <w:ilvl w:val="0"/>
          <w:numId w:val="13"/>
        </w:numPr>
        <w:ind w:hanging="720"/>
        <w:jc w:val="both"/>
        <w:rPr>
          <w:rFonts w:ascii="Arial Narrow" w:hAnsi="Arial Narrow"/>
        </w:rPr>
      </w:pPr>
      <w:r w:rsidRPr="00DC375D">
        <w:rPr>
          <w:rFonts w:ascii="Arial Narrow" w:hAnsi="Arial Narrow"/>
        </w:rPr>
        <w:t>The suspected abus</w:t>
      </w:r>
      <w:r>
        <w:rPr>
          <w:rFonts w:ascii="Arial Narrow" w:hAnsi="Arial Narrow"/>
        </w:rPr>
        <w:t>e</w:t>
      </w:r>
      <w:r w:rsidRPr="00DC375D">
        <w:rPr>
          <w:rFonts w:ascii="Arial Narrow" w:hAnsi="Arial Narrow"/>
        </w:rPr>
        <w:t>r is the person’s immediate supervisor/a senior person. The person does not know what the sequence of events might be. A process may be triggered which the person cannot predict or control</w:t>
      </w:r>
    </w:p>
    <w:p w:rsidR="00A51650" w:rsidRPr="00DC375D" w:rsidRDefault="00A51650" w:rsidP="00A51650">
      <w:pPr>
        <w:numPr>
          <w:ilvl w:val="0"/>
          <w:numId w:val="13"/>
        </w:numPr>
        <w:ind w:left="0" w:firstLine="0"/>
        <w:jc w:val="both"/>
        <w:rPr>
          <w:rFonts w:ascii="Arial Narrow" w:hAnsi="Arial Narrow"/>
        </w:rPr>
      </w:pPr>
      <w:r w:rsidRPr="00DC375D">
        <w:rPr>
          <w:rFonts w:ascii="Arial Narrow" w:hAnsi="Arial Narrow"/>
        </w:rPr>
        <w:t>The person may fear reprisals or possible victimization</w:t>
      </w:r>
    </w:p>
    <w:p w:rsidR="00A51650" w:rsidRPr="00DC375D" w:rsidRDefault="00A51650" w:rsidP="00A51650">
      <w:pPr>
        <w:numPr>
          <w:ilvl w:val="0"/>
          <w:numId w:val="13"/>
        </w:numPr>
        <w:ind w:hanging="720"/>
        <w:jc w:val="both"/>
        <w:rPr>
          <w:rFonts w:ascii="Arial Narrow" w:hAnsi="Arial Narrow"/>
        </w:rPr>
      </w:pPr>
      <w:r w:rsidRPr="00DC375D">
        <w:rPr>
          <w:rFonts w:ascii="Arial Narrow" w:hAnsi="Arial Narrow"/>
        </w:rPr>
        <w:t>Reluctance to be involved in the matter beyond raising concern e.g. where a prosecution may ensue</w:t>
      </w:r>
    </w:p>
    <w:p w:rsidR="00A51650" w:rsidRPr="00DC375D" w:rsidRDefault="00A51650" w:rsidP="00A51650">
      <w:pPr>
        <w:jc w:val="both"/>
        <w:rPr>
          <w:rFonts w:ascii="Arial Narrow" w:hAnsi="Arial Narrow"/>
        </w:rPr>
      </w:pPr>
    </w:p>
    <w:p w:rsidR="00A51650" w:rsidRPr="00DC375D" w:rsidRDefault="00A51650" w:rsidP="00A51650">
      <w:pPr>
        <w:jc w:val="both"/>
        <w:rPr>
          <w:rFonts w:ascii="Arial Narrow" w:hAnsi="Arial Narrow"/>
        </w:rPr>
      </w:pPr>
      <w:r w:rsidRPr="00DC375D">
        <w:rPr>
          <w:rFonts w:ascii="Arial Narrow" w:hAnsi="Arial Narrow"/>
        </w:rPr>
        <w:lastRenderedPageBreak/>
        <w:t>Concern about 'getting it wrong' is possibly the factor, which most inhibits reporting of suspected abuse. However, it is essential where concerns or suspicions do exist, to focus on the welfare of the child or children involved and to ask 'what if I am right?' In most incidents of child abuse, it is usually the case that someone other than 'the abused' and 'the abuser' is aware of the situation or at least suspects there is abuse. However, those who know or suspect abuse often do not act, or delay in taking action, because of the kind of factors described above. It is also often the case that children who are abused try at some point to tell someone about it</w:t>
      </w:r>
    </w:p>
    <w:p w:rsidR="00A51650" w:rsidRPr="00DC375D" w:rsidRDefault="00A51650" w:rsidP="00A51650">
      <w:pPr>
        <w:jc w:val="both"/>
        <w:rPr>
          <w:rFonts w:ascii="Arial Narrow" w:hAnsi="Arial Narrow"/>
        </w:rPr>
      </w:pPr>
    </w:p>
    <w:p w:rsidR="00A51650" w:rsidRPr="00DC375D" w:rsidRDefault="00A51650" w:rsidP="00A51650">
      <w:pPr>
        <w:widowControl w:val="0"/>
        <w:spacing w:line="288" w:lineRule="exact"/>
        <w:jc w:val="both"/>
        <w:rPr>
          <w:rFonts w:ascii="Arial Narrow" w:hAnsi="Arial Narrow"/>
        </w:rPr>
      </w:pPr>
      <w:r w:rsidRPr="00DC375D">
        <w:rPr>
          <w:rFonts w:ascii="Arial Narrow" w:hAnsi="Arial Narrow"/>
        </w:rPr>
        <w:t xml:space="preserve">It is essential that anyone connected to </w:t>
      </w:r>
      <w:r w:rsidR="006227D2">
        <w:rPr>
          <w:rFonts w:ascii="Arial Narrow" w:hAnsi="Arial Narrow"/>
        </w:rPr>
        <w:t>SOJU</w:t>
      </w:r>
      <w:r w:rsidRPr="00DC375D">
        <w:rPr>
          <w:rFonts w:ascii="Arial Narrow" w:hAnsi="Arial Narrow"/>
        </w:rPr>
        <w:t xml:space="preserve"> who suspects or knows of abuse raise his or her concerns in line with the process described in this document (refer to appendix 15)</w:t>
      </w:r>
    </w:p>
    <w:p w:rsidR="00A51650" w:rsidRPr="00DC375D" w:rsidRDefault="00A51650" w:rsidP="00A51650">
      <w:pPr>
        <w:jc w:val="both"/>
        <w:rPr>
          <w:rFonts w:ascii="Arial Narrow" w:hAnsi="Arial Narrow"/>
        </w:rPr>
      </w:pPr>
    </w:p>
    <w:p w:rsidR="00A51650" w:rsidRPr="00DC375D" w:rsidRDefault="00A51650" w:rsidP="00A51650">
      <w:pPr>
        <w:numPr>
          <w:ilvl w:val="0"/>
          <w:numId w:val="18"/>
        </w:numPr>
        <w:jc w:val="both"/>
        <w:rPr>
          <w:rFonts w:ascii="Arial Narrow" w:hAnsi="Arial Narrow"/>
          <w:lang w:val="en-IE"/>
        </w:rPr>
      </w:pPr>
      <w:r w:rsidRPr="00DC375D">
        <w:rPr>
          <w:rFonts w:ascii="Arial Narrow" w:hAnsi="Arial Narrow"/>
          <w:lang w:val="en-IE"/>
        </w:rPr>
        <w:t>A flow chart such as the one appended to the document shows reporting lines in case of a child protection issue (refer to appendix 13b). Employees must be aware of this document and must also have it available.</w:t>
      </w:r>
    </w:p>
    <w:p w:rsidR="00A51650" w:rsidRPr="00DC375D" w:rsidRDefault="00A51650" w:rsidP="00A51650">
      <w:pPr>
        <w:numPr>
          <w:ilvl w:val="0"/>
          <w:numId w:val="18"/>
        </w:numPr>
        <w:jc w:val="both"/>
        <w:rPr>
          <w:rFonts w:ascii="Arial Narrow" w:hAnsi="Arial Narrow"/>
          <w:lang w:val="en-IE"/>
        </w:rPr>
      </w:pPr>
      <w:r w:rsidRPr="00DC375D">
        <w:rPr>
          <w:rFonts w:ascii="Arial Narrow" w:hAnsi="Arial Narrow"/>
          <w:lang w:val="en-IE"/>
        </w:rPr>
        <w:t>Any suspicion or disclosure of abuse must be reported to the focal person in charge of Child Protection the same working day who should write up a report on the incident using the Child Protection Report Form appended. The report must be signed and dated.</w:t>
      </w:r>
    </w:p>
    <w:p w:rsidR="00A51650" w:rsidRPr="00DC375D" w:rsidRDefault="00A51650" w:rsidP="00A51650">
      <w:pPr>
        <w:numPr>
          <w:ilvl w:val="0"/>
          <w:numId w:val="18"/>
        </w:numPr>
        <w:jc w:val="both"/>
        <w:rPr>
          <w:rFonts w:ascii="Arial Narrow" w:hAnsi="Arial Narrow"/>
          <w:lang w:val="en-IE"/>
        </w:rPr>
      </w:pPr>
      <w:r w:rsidRPr="00DC375D">
        <w:rPr>
          <w:rFonts w:ascii="Arial Narrow" w:hAnsi="Arial Narrow"/>
          <w:lang w:val="en-IE"/>
        </w:rPr>
        <w:t xml:space="preserve">Upon receipt of a reported case of abuse or suspected abuse the </w:t>
      </w:r>
      <w:proofErr w:type="spellStart"/>
      <w:r>
        <w:rPr>
          <w:rFonts w:ascii="Arial Narrow" w:hAnsi="Arial Narrow"/>
          <w:lang w:val="en-IE"/>
        </w:rPr>
        <w:t>Organization’s</w:t>
      </w:r>
      <w:r w:rsidR="008278C0">
        <w:rPr>
          <w:rFonts w:ascii="Arial Narrow" w:hAnsi="Arial Narrow"/>
          <w:lang w:val="en-IE"/>
        </w:rPr>
        <w:t>social</w:t>
      </w:r>
      <w:proofErr w:type="spellEnd"/>
      <w:r w:rsidR="008278C0">
        <w:rPr>
          <w:rFonts w:ascii="Arial Narrow" w:hAnsi="Arial Narrow"/>
          <w:lang w:val="en-IE"/>
        </w:rPr>
        <w:t xml:space="preserve"> worker</w:t>
      </w:r>
      <w:r w:rsidRPr="00DC375D">
        <w:rPr>
          <w:rFonts w:ascii="Arial Narrow" w:hAnsi="Arial Narrow"/>
          <w:lang w:val="en-IE"/>
        </w:rPr>
        <w:t xml:space="preserve"> will undertake an immediate investigation </w:t>
      </w:r>
    </w:p>
    <w:p w:rsidR="00A51650" w:rsidRPr="00DC375D" w:rsidRDefault="00A51650" w:rsidP="00A51650">
      <w:pPr>
        <w:pStyle w:val="Kop2"/>
        <w:numPr>
          <w:ilvl w:val="0"/>
          <w:numId w:val="0"/>
        </w:numPr>
        <w:jc w:val="both"/>
        <w:rPr>
          <w:rFonts w:ascii="Arial Narrow" w:hAnsi="Arial Narrow" w:cs="Times New Roman"/>
          <w:szCs w:val="24"/>
        </w:rPr>
      </w:pPr>
      <w:bookmarkStart w:id="28" w:name="_Toc206376741"/>
      <w:r w:rsidRPr="00DC375D">
        <w:rPr>
          <w:rFonts w:ascii="Arial Narrow" w:hAnsi="Arial Narrow" w:cs="Times New Roman"/>
          <w:szCs w:val="24"/>
        </w:rPr>
        <w:t>8.3      investigation &amp; follow up</w:t>
      </w:r>
      <w:bookmarkEnd w:id="28"/>
    </w:p>
    <w:p w:rsidR="00A51650" w:rsidRPr="00DC375D" w:rsidRDefault="00A51650" w:rsidP="00A51650">
      <w:pPr>
        <w:numPr>
          <w:ilvl w:val="0"/>
          <w:numId w:val="19"/>
        </w:numPr>
        <w:jc w:val="both"/>
        <w:rPr>
          <w:rFonts w:ascii="Arial Narrow" w:hAnsi="Arial Narrow"/>
          <w:lang w:val="en-IE"/>
        </w:rPr>
      </w:pPr>
      <w:r w:rsidRPr="00DC375D">
        <w:rPr>
          <w:rFonts w:ascii="Arial Narrow" w:hAnsi="Arial Narrow"/>
          <w:lang w:val="en-IE"/>
        </w:rPr>
        <w:t xml:space="preserve">The Child Protection focal person shall take immediate steps to ensure that the child concerned is in no danger of further abuse. The child will be offered full </w:t>
      </w:r>
      <w:r w:rsidRPr="00DC375D">
        <w:rPr>
          <w:rFonts w:ascii="Arial Narrow" w:hAnsi="Arial Narrow"/>
          <w:b/>
          <w:u w:val="single"/>
          <w:lang w:val="en-IE"/>
        </w:rPr>
        <w:t>support and counselling</w:t>
      </w:r>
      <w:r w:rsidRPr="00DC375D">
        <w:rPr>
          <w:rFonts w:ascii="Arial Narrow" w:hAnsi="Arial Narrow"/>
          <w:lang w:val="en-IE"/>
        </w:rPr>
        <w:t>.</w:t>
      </w:r>
    </w:p>
    <w:p w:rsidR="00A51650" w:rsidRPr="00DC375D" w:rsidRDefault="00A51650" w:rsidP="00A51650">
      <w:pPr>
        <w:numPr>
          <w:ilvl w:val="0"/>
          <w:numId w:val="19"/>
        </w:numPr>
        <w:jc w:val="both"/>
        <w:rPr>
          <w:rFonts w:ascii="Arial Narrow" w:hAnsi="Arial Narrow"/>
          <w:lang w:val="en-IE"/>
        </w:rPr>
      </w:pPr>
      <w:r w:rsidRPr="00DC375D">
        <w:rPr>
          <w:rFonts w:ascii="Arial Narrow" w:hAnsi="Arial Narrow"/>
          <w:lang w:val="en-IE"/>
        </w:rPr>
        <w:t>Any staff member implicated in an investigation shall be suspended on full pay and without prejudice pending the results of the investigation. It should be made clear that suspension does not imply guilt but rather protects all parties whilst an investigation is undertaken</w:t>
      </w:r>
    </w:p>
    <w:p w:rsidR="00A51650" w:rsidRPr="00DC375D" w:rsidRDefault="006227D2" w:rsidP="00A51650">
      <w:pPr>
        <w:numPr>
          <w:ilvl w:val="0"/>
          <w:numId w:val="19"/>
        </w:numPr>
        <w:jc w:val="both"/>
        <w:rPr>
          <w:rFonts w:ascii="Arial Narrow" w:hAnsi="Arial Narrow"/>
          <w:lang w:val="en-IE"/>
        </w:rPr>
      </w:pPr>
      <w:r>
        <w:rPr>
          <w:rFonts w:ascii="Arial Narrow" w:hAnsi="Arial Narrow"/>
          <w:lang w:val="en-IE"/>
        </w:rPr>
        <w:t>SOJU</w:t>
      </w:r>
      <w:r w:rsidR="00A51650" w:rsidRPr="00DC375D">
        <w:rPr>
          <w:rFonts w:ascii="Arial Narrow" w:hAnsi="Arial Narrow"/>
          <w:lang w:val="en-IE"/>
        </w:rPr>
        <w:t xml:space="preserve"> undertakes to complete the investigation as quickly and effectively as possible.</w:t>
      </w:r>
    </w:p>
    <w:p w:rsidR="00A51650" w:rsidRPr="00DC375D" w:rsidRDefault="00A51650" w:rsidP="00A51650">
      <w:pPr>
        <w:numPr>
          <w:ilvl w:val="0"/>
          <w:numId w:val="19"/>
        </w:numPr>
        <w:jc w:val="both"/>
        <w:rPr>
          <w:rFonts w:ascii="Arial Narrow" w:hAnsi="Arial Narrow"/>
          <w:lang w:val="en-IE"/>
        </w:rPr>
      </w:pPr>
      <w:r w:rsidRPr="00DC375D">
        <w:rPr>
          <w:rFonts w:ascii="Arial Narrow" w:hAnsi="Arial Narrow"/>
          <w:lang w:val="en-IE"/>
        </w:rPr>
        <w:t xml:space="preserve">Results of the investigation shall be communicated to the </w:t>
      </w:r>
      <w:r w:rsidR="006227D2">
        <w:rPr>
          <w:rFonts w:ascii="Arial Narrow" w:hAnsi="Arial Narrow"/>
          <w:lang w:val="en-IE"/>
        </w:rPr>
        <w:t>SOJU</w:t>
      </w:r>
      <w:r w:rsidRPr="00DC375D">
        <w:rPr>
          <w:rFonts w:ascii="Arial Narrow" w:hAnsi="Arial Narrow"/>
          <w:lang w:val="en-IE"/>
        </w:rPr>
        <w:t xml:space="preserve"> disciplinary committee who will determine what action to take as stipulated in the ramifications of misconduct</w:t>
      </w:r>
    </w:p>
    <w:p w:rsidR="00A51650" w:rsidRPr="00DC375D" w:rsidRDefault="00A51650" w:rsidP="00A51650">
      <w:pPr>
        <w:numPr>
          <w:ilvl w:val="0"/>
          <w:numId w:val="19"/>
        </w:numPr>
        <w:rPr>
          <w:rFonts w:ascii="Arial Narrow" w:hAnsi="Arial Narrow"/>
          <w:lang w:val="en-IE"/>
        </w:rPr>
      </w:pPr>
      <w:r w:rsidRPr="00DC375D">
        <w:rPr>
          <w:rFonts w:ascii="Arial Narrow" w:hAnsi="Arial Narrow"/>
          <w:lang w:val="en-IE"/>
        </w:rPr>
        <w:t>The designated Child Protection focal person must be trained or experienced enough to be able to support the staff and child or children involved in a case of abuse</w:t>
      </w:r>
    </w:p>
    <w:p w:rsidR="00A51650" w:rsidRPr="00DC375D" w:rsidRDefault="00A51650" w:rsidP="00A51650">
      <w:pPr>
        <w:numPr>
          <w:ilvl w:val="0"/>
          <w:numId w:val="19"/>
        </w:numPr>
        <w:jc w:val="both"/>
        <w:rPr>
          <w:rFonts w:ascii="Arial Narrow" w:hAnsi="Arial Narrow"/>
          <w:lang w:val="en-IE"/>
        </w:rPr>
      </w:pPr>
      <w:r w:rsidRPr="00DC375D">
        <w:rPr>
          <w:rFonts w:ascii="Arial Narrow" w:hAnsi="Arial Narrow"/>
          <w:lang w:val="en-IE"/>
        </w:rPr>
        <w:t>Confidentiality must be respected at all times</w:t>
      </w:r>
    </w:p>
    <w:p w:rsidR="00A51650" w:rsidRPr="00DC375D" w:rsidRDefault="00A51650" w:rsidP="00A51650">
      <w:pPr>
        <w:numPr>
          <w:ilvl w:val="0"/>
          <w:numId w:val="19"/>
        </w:numPr>
        <w:jc w:val="both"/>
        <w:rPr>
          <w:rFonts w:ascii="Arial Narrow" w:hAnsi="Arial Narrow"/>
          <w:lang w:val="en-IE"/>
        </w:rPr>
      </w:pPr>
      <w:r w:rsidRPr="00DC375D">
        <w:rPr>
          <w:rFonts w:ascii="Arial Narrow" w:hAnsi="Arial Narrow"/>
          <w:lang w:val="en-IE"/>
        </w:rPr>
        <w:t xml:space="preserve">Child abuse is a difficult and emotional subject for the staff dealing with the issue. </w:t>
      </w:r>
      <w:r w:rsidR="006227D2">
        <w:rPr>
          <w:rFonts w:ascii="Arial Narrow" w:hAnsi="Arial Narrow"/>
          <w:lang w:val="en-IE"/>
        </w:rPr>
        <w:t>SOJU</w:t>
      </w:r>
      <w:r w:rsidRPr="00DC375D">
        <w:rPr>
          <w:rFonts w:ascii="Arial Narrow" w:hAnsi="Arial Narrow"/>
          <w:lang w:val="en-IE"/>
        </w:rPr>
        <w:t xml:space="preserve"> will support staffs that are involved when an incident has happened. </w:t>
      </w:r>
      <w:r w:rsidRPr="00DC375D">
        <w:rPr>
          <w:rFonts w:ascii="Arial Narrow" w:hAnsi="Arial Narrow"/>
          <w:b/>
          <w:u w:val="single"/>
          <w:lang w:val="en-IE"/>
        </w:rPr>
        <w:t>Counselling will be offered</w:t>
      </w:r>
    </w:p>
    <w:p w:rsidR="00A51650" w:rsidRPr="00DC375D" w:rsidRDefault="00A51650" w:rsidP="00A51650">
      <w:pPr>
        <w:numPr>
          <w:ilvl w:val="0"/>
          <w:numId w:val="19"/>
        </w:numPr>
        <w:jc w:val="both"/>
        <w:rPr>
          <w:rFonts w:ascii="Arial Narrow" w:hAnsi="Arial Narrow"/>
          <w:lang w:val="en-IE"/>
        </w:rPr>
      </w:pPr>
      <w:r w:rsidRPr="00DC375D">
        <w:rPr>
          <w:rFonts w:ascii="Arial Narrow" w:hAnsi="Arial Narrow"/>
          <w:lang w:val="en-IE"/>
        </w:rPr>
        <w:t xml:space="preserve">Depending on existing legislation, referral will be made to the relevant authorities. Details of contacts for the police and local social services will be available in </w:t>
      </w:r>
      <w:r w:rsidR="006227D2">
        <w:rPr>
          <w:rFonts w:ascii="Arial Narrow" w:hAnsi="Arial Narrow"/>
          <w:lang w:val="en-IE"/>
        </w:rPr>
        <w:t>SOJU</w:t>
      </w:r>
      <w:r w:rsidRPr="00DC375D">
        <w:rPr>
          <w:rFonts w:ascii="Arial Narrow" w:hAnsi="Arial Narrow"/>
          <w:lang w:val="en-IE"/>
        </w:rPr>
        <w:t xml:space="preserve"> area of operation. It is the responsibility of the CP focal person to ensure that such information is obtained</w:t>
      </w:r>
    </w:p>
    <w:p w:rsidR="006227D2" w:rsidRDefault="00A51650" w:rsidP="00A51650">
      <w:pPr>
        <w:numPr>
          <w:ilvl w:val="0"/>
          <w:numId w:val="19"/>
        </w:numPr>
        <w:jc w:val="both"/>
        <w:rPr>
          <w:rFonts w:ascii="Arial Narrow" w:hAnsi="Arial Narrow"/>
          <w:lang w:val="en-IE"/>
        </w:rPr>
      </w:pPr>
      <w:r w:rsidRPr="00DC375D">
        <w:rPr>
          <w:rFonts w:ascii="Arial Narrow" w:hAnsi="Arial Narrow"/>
          <w:lang w:val="en-IE"/>
        </w:rPr>
        <w:t>If found guilty the contract of employment shall be terminated. Legal action may be taken.</w:t>
      </w:r>
    </w:p>
    <w:p w:rsidR="00A51650" w:rsidRPr="006227D2" w:rsidRDefault="00A51650" w:rsidP="006227D2">
      <w:pPr>
        <w:ind w:left="720"/>
        <w:jc w:val="both"/>
        <w:rPr>
          <w:rFonts w:ascii="Arial Narrow" w:hAnsi="Arial Narrow"/>
          <w:lang w:val="en-IE"/>
        </w:rPr>
      </w:pPr>
      <w:r w:rsidRPr="006227D2">
        <w:rPr>
          <w:rFonts w:ascii="Arial Narrow" w:hAnsi="Arial Narrow"/>
          <w:lang w:val="en-IE"/>
        </w:rPr>
        <w:t xml:space="preserve"> </w:t>
      </w:r>
      <w:r w:rsidR="0085191A">
        <w:rPr>
          <w:rFonts w:ascii="Arial Narrow" w:hAnsi="Arial Narrow"/>
          <w:b/>
          <w:u w:val="single"/>
          <w:lang w:val="en-IE"/>
        </w:rPr>
        <w:t>SOJU</w:t>
      </w:r>
      <w:r w:rsidRPr="006227D2">
        <w:rPr>
          <w:rFonts w:ascii="Arial Narrow" w:hAnsi="Arial Narrow"/>
          <w:b/>
          <w:u w:val="single"/>
          <w:lang w:val="en-IE"/>
        </w:rPr>
        <w:t xml:space="preserve"> is committed to the prosecution of offenders</w:t>
      </w:r>
    </w:p>
    <w:p w:rsidR="00A51650" w:rsidRPr="00794EF3" w:rsidRDefault="00A51650" w:rsidP="00A51650">
      <w:pPr>
        <w:pStyle w:val="Kop1"/>
        <w:numPr>
          <w:ilvl w:val="0"/>
          <w:numId w:val="0"/>
        </w:numPr>
        <w:pBdr>
          <w:bottom w:val="single" w:sz="4" w:space="1" w:color="auto"/>
        </w:pBdr>
        <w:jc w:val="both"/>
        <w:rPr>
          <w:rFonts w:ascii="Arial Narrow" w:hAnsi="Arial Narrow" w:cs="Times New Roman"/>
          <w:sz w:val="24"/>
          <w:szCs w:val="24"/>
          <w:lang w:val="en-IE"/>
        </w:rPr>
      </w:pPr>
      <w:bookmarkStart w:id="29" w:name="_Toc206376742"/>
      <w:r w:rsidRPr="00DC375D">
        <w:rPr>
          <w:rFonts w:ascii="Arial Narrow" w:hAnsi="Arial Narrow" w:cs="Times New Roman"/>
          <w:sz w:val="24"/>
          <w:szCs w:val="24"/>
          <w:lang w:val="en-IE"/>
        </w:rPr>
        <w:t>9</w:t>
      </w:r>
      <w:r w:rsidRPr="00794EF3">
        <w:rPr>
          <w:rFonts w:ascii="Arial Narrow" w:hAnsi="Arial Narrow" w:cs="Times New Roman"/>
          <w:sz w:val="24"/>
          <w:szCs w:val="24"/>
          <w:lang w:val="en-IE"/>
        </w:rPr>
        <w:t>.  related procedures</w:t>
      </w:r>
      <w:bookmarkEnd w:id="29"/>
    </w:p>
    <w:p w:rsidR="00A51650" w:rsidRPr="00DC375D" w:rsidRDefault="00A51650" w:rsidP="00A51650">
      <w:pPr>
        <w:jc w:val="both"/>
        <w:rPr>
          <w:rFonts w:ascii="Arial Narrow" w:hAnsi="Arial Narrow"/>
          <w:lang w:val="en-IE"/>
        </w:rPr>
      </w:pPr>
      <w:r w:rsidRPr="00DC375D">
        <w:rPr>
          <w:rFonts w:ascii="Arial Narrow" w:hAnsi="Arial Narrow"/>
          <w:lang w:val="en-IE"/>
        </w:rPr>
        <w:t xml:space="preserve">A simple policy to instruct and advise staff /Board on what to do in the event of serious illness or an accident involving the children will need to be written by the Board. </w:t>
      </w:r>
      <w:r w:rsidR="006227D2">
        <w:rPr>
          <w:rFonts w:ascii="Arial Narrow" w:hAnsi="Arial Narrow"/>
          <w:lang w:val="en-IE"/>
        </w:rPr>
        <w:t>SOJU</w:t>
      </w:r>
      <w:r w:rsidRPr="00DC375D">
        <w:rPr>
          <w:rFonts w:ascii="Arial Narrow" w:hAnsi="Arial Narrow"/>
          <w:lang w:val="en-IE"/>
        </w:rPr>
        <w:t xml:space="preserve"> will assign the CP focal person to be responsible for ensuring the safety </w:t>
      </w:r>
      <w:r w:rsidRPr="00794EF3">
        <w:rPr>
          <w:rFonts w:ascii="Arial Narrow" w:hAnsi="Arial Narrow"/>
          <w:b/>
          <w:u w:val="single"/>
          <w:lang w:val="en-IE"/>
        </w:rPr>
        <w:t xml:space="preserve">of beneficiaries on </w:t>
      </w:r>
      <w:r w:rsidR="006227D2">
        <w:rPr>
          <w:rFonts w:ascii="Arial Narrow" w:hAnsi="Arial Narrow"/>
          <w:b/>
          <w:u w:val="single"/>
          <w:lang w:val="en-IE"/>
        </w:rPr>
        <w:t>SOJU</w:t>
      </w:r>
      <w:r w:rsidRPr="00794EF3">
        <w:rPr>
          <w:rFonts w:ascii="Arial Narrow" w:hAnsi="Arial Narrow"/>
          <w:b/>
          <w:u w:val="single"/>
          <w:lang w:val="en-IE"/>
        </w:rPr>
        <w:t xml:space="preserve"> projects</w:t>
      </w:r>
      <w:r w:rsidRPr="00DC375D">
        <w:rPr>
          <w:rFonts w:ascii="Arial Narrow" w:hAnsi="Arial Narrow"/>
          <w:lang w:val="en-IE"/>
        </w:rPr>
        <w:t xml:space="preserve">. There should be policies in place regarding maintaining </w:t>
      </w:r>
      <w:r w:rsidR="006227D2">
        <w:rPr>
          <w:rFonts w:ascii="Arial Narrow" w:hAnsi="Arial Narrow"/>
          <w:lang w:val="en-IE"/>
        </w:rPr>
        <w:t>SOJU</w:t>
      </w:r>
      <w:r w:rsidRPr="00DC375D">
        <w:rPr>
          <w:rFonts w:ascii="Arial Narrow" w:hAnsi="Arial Narrow"/>
          <w:lang w:val="en-IE"/>
        </w:rPr>
        <w:t xml:space="preserve"> premises to a safe standard. A risk analysis will be conducted in each year to determine the risks and identify the steps needed to mitigate these risks. </w:t>
      </w:r>
    </w:p>
    <w:p w:rsidR="00A51650" w:rsidRPr="00DC375D" w:rsidRDefault="00A51650" w:rsidP="00A51650">
      <w:pPr>
        <w:jc w:val="both"/>
        <w:rPr>
          <w:rFonts w:ascii="Arial Narrow" w:hAnsi="Arial Narrow"/>
          <w:lang w:val="en-IE"/>
        </w:rPr>
      </w:pPr>
    </w:p>
    <w:p w:rsidR="00A51650" w:rsidRPr="00DC375D" w:rsidRDefault="00A51650" w:rsidP="00A51650">
      <w:pPr>
        <w:pStyle w:val="Kop1"/>
        <w:numPr>
          <w:ilvl w:val="0"/>
          <w:numId w:val="0"/>
        </w:numPr>
        <w:pBdr>
          <w:bottom w:val="single" w:sz="4" w:space="1" w:color="auto"/>
        </w:pBdr>
        <w:jc w:val="both"/>
        <w:rPr>
          <w:rFonts w:ascii="Arial Narrow" w:hAnsi="Arial Narrow" w:cs="Times New Roman"/>
          <w:sz w:val="24"/>
          <w:szCs w:val="24"/>
          <w:lang w:val="en-IE"/>
        </w:rPr>
      </w:pPr>
      <w:bookmarkStart w:id="30" w:name="_Toc206376743"/>
      <w:r w:rsidRPr="00DC375D">
        <w:rPr>
          <w:rFonts w:ascii="Arial Narrow" w:hAnsi="Arial Narrow" w:cs="Times New Roman"/>
          <w:sz w:val="24"/>
          <w:szCs w:val="24"/>
          <w:lang w:val="en-IE"/>
        </w:rPr>
        <w:lastRenderedPageBreak/>
        <w:t>10. implementation and monitoring</w:t>
      </w:r>
      <w:bookmarkEnd w:id="30"/>
    </w:p>
    <w:p w:rsidR="00A51650" w:rsidRPr="00DC375D" w:rsidRDefault="00A51650" w:rsidP="00A51650">
      <w:pPr>
        <w:jc w:val="both"/>
        <w:rPr>
          <w:rFonts w:ascii="Arial Narrow" w:hAnsi="Arial Narrow"/>
          <w:lang w:val="en-IE"/>
        </w:rPr>
      </w:pPr>
      <w:r w:rsidRPr="00DC375D">
        <w:rPr>
          <w:rFonts w:ascii="Arial Narrow" w:hAnsi="Arial Narrow"/>
          <w:lang w:val="en-IE"/>
        </w:rPr>
        <w:t xml:space="preserve">The policy will be implemented </w:t>
      </w:r>
      <w:proofErr w:type="spellStart"/>
      <w:r w:rsidRPr="00DC375D">
        <w:rPr>
          <w:rFonts w:ascii="Arial Narrow" w:hAnsi="Arial Narrow"/>
          <w:lang w:val="en-IE"/>
        </w:rPr>
        <w:t>progressivelyby</w:t>
      </w:r>
      <w:proofErr w:type="spellEnd"/>
      <w:r w:rsidRPr="00DC375D">
        <w:rPr>
          <w:rFonts w:ascii="Arial Narrow" w:hAnsi="Arial Narrow"/>
          <w:lang w:val="en-IE"/>
        </w:rPr>
        <w:t xml:space="preserve"> the staff, to a timescale set out by the </w:t>
      </w:r>
      <w:r w:rsidR="006227D2">
        <w:rPr>
          <w:rFonts w:ascii="Arial Narrow" w:hAnsi="Arial Narrow"/>
          <w:lang w:val="en-IE"/>
        </w:rPr>
        <w:t xml:space="preserve">SOJU </w:t>
      </w:r>
      <w:r w:rsidRPr="00DC375D">
        <w:rPr>
          <w:rFonts w:ascii="Arial Narrow" w:hAnsi="Arial Narrow"/>
          <w:lang w:val="en-IE"/>
        </w:rPr>
        <w:t>Board, staff and volunteers following the annual work plan developed.</w:t>
      </w:r>
    </w:p>
    <w:p w:rsidR="00A51650" w:rsidRPr="00DC375D" w:rsidRDefault="00A51650" w:rsidP="00A51650">
      <w:pPr>
        <w:jc w:val="both"/>
        <w:rPr>
          <w:rFonts w:ascii="Arial Narrow" w:hAnsi="Arial Narrow"/>
          <w:lang w:val="en-IE"/>
        </w:rPr>
      </w:pPr>
    </w:p>
    <w:p w:rsidR="00A51650" w:rsidRPr="00DC375D" w:rsidRDefault="00A51650" w:rsidP="00A51650">
      <w:pPr>
        <w:jc w:val="both"/>
        <w:rPr>
          <w:rFonts w:ascii="Arial Narrow" w:hAnsi="Arial Narrow"/>
          <w:lang w:val="en-IE"/>
        </w:rPr>
      </w:pPr>
      <w:r w:rsidRPr="00DC375D">
        <w:rPr>
          <w:rFonts w:ascii="Arial Narrow" w:hAnsi="Arial Narrow"/>
          <w:lang w:val="en-IE"/>
        </w:rPr>
        <w:t xml:space="preserve">An annual audit of the child protection procedures will be carried out every year. A full audit on child protection procedures will be carried out using the child safety assessment tool to assess the level of implementation and the effectiveness of the policy &amp; procedures (refer to appendix 17). </w:t>
      </w:r>
    </w:p>
    <w:p w:rsidR="00A51650" w:rsidRPr="00DC375D" w:rsidRDefault="00A51650" w:rsidP="00A51650">
      <w:pPr>
        <w:pStyle w:val="Kop1"/>
        <w:numPr>
          <w:ilvl w:val="0"/>
          <w:numId w:val="0"/>
        </w:numPr>
        <w:pBdr>
          <w:bottom w:val="single" w:sz="4" w:space="1" w:color="auto"/>
        </w:pBdr>
        <w:jc w:val="both"/>
        <w:rPr>
          <w:rFonts w:ascii="Arial Narrow" w:hAnsi="Arial Narrow" w:cs="Times New Roman"/>
          <w:sz w:val="24"/>
          <w:szCs w:val="24"/>
          <w:lang w:val="en-IE"/>
        </w:rPr>
      </w:pPr>
      <w:bookmarkStart w:id="31" w:name="_Toc206376744"/>
      <w:r w:rsidRPr="00DC375D">
        <w:rPr>
          <w:rFonts w:ascii="Arial Narrow" w:hAnsi="Arial Narrow" w:cs="Times New Roman"/>
          <w:sz w:val="24"/>
          <w:szCs w:val="24"/>
          <w:lang w:val="en-IE"/>
        </w:rPr>
        <w:t>11. special guidance on working with partners</w:t>
      </w:r>
      <w:bookmarkEnd w:id="31"/>
    </w:p>
    <w:p w:rsidR="00A51650" w:rsidRPr="00DC375D" w:rsidRDefault="00A51650" w:rsidP="00A51650">
      <w:pPr>
        <w:jc w:val="both"/>
        <w:rPr>
          <w:rFonts w:ascii="Arial Narrow" w:hAnsi="Arial Narrow"/>
          <w:u w:val="single"/>
          <w:lang w:val="en-IE"/>
        </w:rPr>
      </w:pPr>
      <w:r w:rsidRPr="00DC375D">
        <w:rPr>
          <w:rFonts w:ascii="Arial Narrow" w:hAnsi="Arial Narrow"/>
          <w:lang w:val="en-IE"/>
        </w:rPr>
        <w:t>The CP focal person is responsible for raising awareness of the importance of the po</w:t>
      </w:r>
      <w:r w:rsidR="0085191A">
        <w:rPr>
          <w:rFonts w:ascii="Arial Narrow" w:hAnsi="Arial Narrow"/>
          <w:lang w:val="en-IE"/>
        </w:rPr>
        <w:t>licy to current and potential CR</w:t>
      </w:r>
      <w:r w:rsidRPr="00DC375D">
        <w:rPr>
          <w:rFonts w:ascii="Arial Narrow" w:hAnsi="Arial Narrow"/>
          <w:lang w:val="en-IE"/>
        </w:rPr>
        <w:t xml:space="preserve">Os and to provide any consultation or training needed by these partners. </w:t>
      </w:r>
      <w:r w:rsidR="006227D2">
        <w:rPr>
          <w:rFonts w:ascii="Arial Narrow" w:hAnsi="Arial Narrow"/>
          <w:u w:val="single"/>
          <w:lang w:val="en-IE"/>
        </w:rPr>
        <w:t>SOJU</w:t>
      </w:r>
      <w:r w:rsidRPr="00DC375D">
        <w:rPr>
          <w:rFonts w:ascii="Arial Narrow" w:hAnsi="Arial Narrow"/>
          <w:u w:val="single"/>
          <w:lang w:val="en-IE"/>
        </w:rPr>
        <w:t xml:space="preserve"> will support partners, particularly if they have to take action against a staff member.</w:t>
      </w:r>
    </w:p>
    <w:p w:rsidR="00A51650" w:rsidRPr="00DC375D" w:rsidRDefault="00A51650" w:rsidP="00A51650">
      <w:pPr>
        <w:jc w:val="both"/>
        <w:rPr>
          <w:rFonts w:ascii="Arial Narrow" w:hAnsi="Arial Narrow"/>
          <w:lang w:val="en-IE"/>
        </w:rPr>
      </w:pPr>
    </w:p>
    <w:p w:rsidR="00A51650" w:rsidRPr="00DC375D" w:rsidRDefault="00A51650" w:rsidP="00A51650">
      <w:pPr>
        <w:jc w:val="both"/>
        <w:rPr>
          <w:rFonts w:ascii="Arial Narrow" w:hAnsi="Arial Narrow"/>
          <w:lang w:val="en-IE"/>
        </w:rPr>
      </w:pPr>
      <w:r w:rsidRPr="00DC375D">
        <w:rPr>
          <w:rFonts w:ascii="Arial Narrow" w:hAnsi="Arial Narrow"/>
          <w:lang w:val="en-IE"/>
        </w:rPr>
        <w:t xml:space="preserve">Partnership agreements will need to include the child protection policy as part of the agreement. If the partner organisation already has their own child protection policy, this will have to be shared with </w:t>
      </w:r>
      <w:r w:rsidR="006227D2">
        <w:rPr>
          <w:rFonts w:ascii="Arial Narrow" w:hAnsi="Arial Narrow"/>
          <w:lang w:val="en-IE"/>
        </w:rPr>
        <w:t>SOJU</w:t>
      </w:r>
      <w:r w:rsidRPr="00DC375D">
        <w:rPr>
          <w:rFonts w:ascii="Arial Narrow" w:hAnsi="Arial Narrow"/>
          <w:lang w:val="en-IE"/>
        </w:rPr>
        <w:t xml:space="preserve"> and agreements on its implementation made. If they do not have a child protection policy, </w:t>
      </w:r>
      <w:r w:rsidR="006227D2">
        <w:rPr>
          <w:rFonts w:ascii="Arial Narrow" w:hAnsi="Arial Narrow"/>
          <w:lang w:val="en-IE"/>
        </w:rPr>
        <w:t>SOJU’</w:t>
      </w:r>
      <w:r w:rsidRPr="00DC375D">
        <w:rPr>
          <w:rFonts w:ascii="Arial Narrow" w:hAnsi="Arial Narrow"/>
          <w:lang w:val="en-IE"/>
        </w:rPr>
        <w:t>s policy will be adapted to the specifications of the</w:t>
      </w:r>
      <w:r w:rsidR="0085191A">
        <w:rPr>
          <w:rFonts w:ascii="Arial Narrow" w:hAnsi="Arial Narrow"/>
          <w:lang w:val="en-IE"/>
        </w:rPr>
        <w:t xml:space="preserve"> partner organisation and the CR</w:t>
      </w:r>
      <w:r w:rsidRPr="00DC375D">
        <w:rPr>
          <w:rFonts w:ascii="Arial Narrow" w:hAnsi="Arial Narrow"/>
          <w:lang w:val="en-IE"/>
        </w:rPr>
        <w:t>Os’ Board members will have the responsibility of approving the final policies.</w:t>
      </w:r>
    </w:p>
    <w:p w:rsidR="00A51650" w:rsidRPr="00DC375D" w:rsidRDefault="00A51650" w:rsidP="00A51650">
      <w:pPr>
        <w:pStyle w:val="Kop1"/>
        <w:numPr>
          <w:ilvl w:val="0"/>
          <w:numId w:val="0"/>
        </w:numPr>
        <w:pBdr>
          <w:bottom w:val="single" w:sz="4" w:space="1" w:color="auto"/>
        </w:pBdr>
        <w:jc w:val="both"/>
        <w:rPr>
          <w:rFonts w:ascii="Arial Narrow" w:hAnsi="Arial Narrow" w:cs="Times New Roman"/>
          <w:sz w:val="24"/>
          <w:szCs w:val="24"/>
          <w:lang w:val="en-IE"/>
        </w:rPr>
      </w:pPr>
      <w:bookmarkStart w:id="32" w:name="_Toc206376745"/>
      <w:r w:rsidRPr="00DC375D">
        <w:rPr>
          <w:rFonts w:ascii="Arial Narrow" w:hAnsi="Arial Narrow" w:cs="Times New Roman"/>
          <w:sz w:val="24"/>
          <w:szCs w:val="24"/>
          <w:lang w:val="en-IE"/>
        </w:rPr>
        <w:t>12. conclusion</w:t>
      </w:r>
      <w:bookmarkEnd w:id="32"/>
    </w:p>
    <w:p w:rsidR="00A51650" w:rsidRPr="00DC375D" w:rsidRDefault="00A51650" w:rsidP="00A51650">
      <w:pPr>
        <w:jc w:val="both"/>
        <w:rPr>
          <w:rFonts w:ascii="Arial Narrow" w:hAnsi="Arial Narrow"/>
          <w:lang w:val="en-IE"/>
        </w:rPr>
      </w:pPr>
      <w:r w:rsidRPr="00DC375D">
        <w:rPr>
          <w:rFonts w:ascii="Arial Narrow" w:hAnsi="Arial Narrow"/>
          <w:lang w:val="en-IE"/>
        </w:rPr>
        <w:t xml:space="preserve">Good child protection policy creates an environment free from allegations of abuse.  However the best way to protect children is to empower them protect them. </w:t>
      </w:r>
    </w:p>
    <w:p w:rsidR="00A51650" w:rsidRPr="00DC375D" w:rsidRDefault="00A51650" w:rsidP="00A51650">
      <w:pPr>
        <w:rPr>
          <w:rFonts w:ascii="Arial Narrow" w:hAnsi="Arial Narrow"/>
          <w:lang w:val="en-IE"/>
        </w:rPr>
      </w:pPr>
    </w:p>
    <w:p w:rsidR="00A51650" w:rsidRPr="00DC375D" w:rsidRDefault="00A51650" w:rsidP="00A51650">
      <w:pPr>
        <w:rPr>
          <w:rFonts w:ascii="Arial Narrow" w:hAnsi="Arial Narrow"/>
          <w:lang w:val="en-IE"/>
        </w:rPr>
      </w:pPr>
    </w:p>
    <w:p w:rsidR="00A51650" w:rsidRPr="00DC375D" w:rsidRDefault="00A51650" w:rsidP="00A51650">
      <w:pPr>
        <w:rPr>
          <w:rFonts w:ascii="Arial Narrow" w:hAnsi="Arial Narrow"/>
          <w:lang w:val="en-IE"/>
        </w:rPr>
      </w:pPr>
    </w:p>
    <w:p w:rsidR="00A51650" w:rsidRPr="00DC375D" w:rsidRDefault="00A51650" w:rsidP="00A51650">
      <w:pPr>
        <w:rPr>
          <w:rFonts w:ascii="Arial Narrow" w:hAnsi="Arial Narrow"/>
          <w:lang w:val="en-IE"/>
        </w:rPr>
      </w:pPr>
    </w:p>
    <w:p w:rsidR="00A51650" w:rsidRPr="00DC375D" w:rsidRDefault="00A51650" w:rsidP="00A51650">
      <w:pPr>
        <w:rPr>
          <w:rFonts w:ascii="Arial Narrow" w:hAnsi="Arial Narrow"/>
          <w:lang w:val="en-IE"/>
        </w:rPr>
      </w:pPr>
    </w:p>
    <w:p w:rsidR="00A51650" w:rsidRPr="00DC375D" w:rsidRDefault="00A51650" w:rsidP="00A51650">
      <w:pPr>
        <w:rPr>
          <w:rFonts w:ascii="Arial Narrow" w:hAnsi="Arial Narrow"/>
          <w:b/>
        </w:rPr>
        <w:sectPr w:rsidR="00A51650" w:rsidRPr="00DC375D" w:rsidSect="00EA24A0">
          <w:headerReference w:type="even" r:id="rId7"/>
          <w:headerReference w:type="default" r:id="rId8"/>
          <w:footerReference w:type="even" r:id="rId9"/>
          <w:footerReference w:type="default" r:id="rId10"/>
          <w:headerReference w:type="first" r:id="rId11"/>
          <w:footerReference w:type="first" r:id="rId12"/>
          <w:pgSz w:w="11909" w:h="16834" w:code="9"/>
          <w:pgMar w:top="1411" w:right="1199" w:bottom="1440" w:left="2102" w:header="360" w:footer="346" w:gutter="0"/>
          <w:cols w:space="708"/>
          <w:titlePg/>
          <w:docGrid w:linePitch="360"/>
        </w:sectPr>
      </w:pPr>
    </w:p>
    <w:p w:rsidR="00A51650" w:rsidRPr="00DC375D" w:rsidRDefault="00A51650" w:rsidP="00A51650">
      <w:pPr>
        <w:pStyle w:val="Bijschrift"/>
        <w:rPr>
          <w:rFonts w:ascii="Arial Narrow" w:hAnsi="Arial Narrow"/>
          <w:sz w:val="24"/>
          <w:szCs w:val="24"/>
        </w:rPr>
      </w:pPr>
      <w:r w:rsidRPr="00DC375D">
        <w:rPr>
          <w:rFonts w:ascii="Arial Narrow" w:hAnsi="Arial Narrow"/>
          <w:sz w:val="24"/>
          <w:szCs w:val="24"/>
        </w:rPr>
        <w:lastRenderedPageBreak/>
        <w:t xml:space="preserve">Appendix </w:t>
      </w:r>
      <w:r w:rsidR="00582152" w:rsidRPr="00DC375D">
        <w:rPr>
          <w:rFonts w:ascii="Arial Narrow" w:hAnsi="Arial Narrow"/>
          <w:sz w:val="24"/>
          <w:szCs w:val="24"/>
        </w:rPr>
        <w:fldChar w:fldCharType="begin"/>
      </w:r>
      <w:r w:rsidRPr="00DC375D">
        <w:rPr>
          <w:rFonts w:ascii="Arial Narrow" w:hAnsi="Arial Narrow"/>
          <w:sz w:val="24"/>
          <w:szCs w:val="24"/>
        </w:rPr>
        <w:instrText xml:space="preserve"> SEQ Appendix \* ARABIC </w:instrText>
      </w:r>
      <w:r w:rsidR="00582152" w:rsidRPr="00DC375D">
        <w:rPr>
          <w:rFonts w:ascii="Arial Narrow" w:hAnsi="Arial Narrow"/>
          <w:sz w:val="24"/>
          <w:szCs w:val="24"/>
        </w:rPr>
        <w:fldChar w:fldCharType="separate"/>
      </w:r>
      <w:r w:rsidR="001630CC">
        <w:rPr>
          <w:rFonts w:ascii="Arial Narrow" w:hAnsi="Arial Narrow"/>
          <w:noProof/>
          <w:sz w:val="24"/>
          <w:szCs w:val="24"/>
        </w:rPr>
        <w:t>1</w:t>
      </w:r>
      <w:r w:rsidR="00582152" w:rsidRPr="00DC375D">
        <w:rPr>
          <w:rFonts w:ascii="Arial Narrow" w:hAnsi="Arial Narrow"/>
          <w:sz w:val="24"/>
          <w:szCs w:val="24"/>
        </w:rPr>
        <w:fldChar w:fldCharType="end"/>
      </w:r>
      <w:r w:rsidRPr="00DC375D">
        <w:rPr>
          <w:rFonts w:ascii="Arial Narrow" w:hAnsi="Arial Narrow"/>
          <w:sz w:val="24"/>
          <w:szCs w:val="24"/>
        </w:rPr>
        <w:t>: Selected Articles from the United Nations Convention on the Rights of the Child relevant to Child Protection</w:t>
      </w:r>
    </w:p>
    <w:p w:rsidR="00A51650" w:rsidRPr="00DC375D" w:rsidRDefault="00A51650" w:rsidP="00A51650">
      <w:pPr>
        <w:pStyle w:val="Plattetekst3"/>
        <w:jc w:val="both"/>
        <w:rPr>
          <w:rFonts w:ascii="Arial Narrow" w:hAnsi="Arial Narrow"/>
          <w:sz w:val="24"/>
          <w:szCs w:val="24"/>
        </w:rPr>
      </w:pPr>
      <w:r w:rsidRPr="00DC375D">
        <w:rPr>
          <w:rFonts w:ascii="Arial Narrow" w:hAnsi="Arial Narrow"/>
          <w:sz w:val="24"/>
          <w:szCs w:val="24"/>
        </w:rPr>
        <w:t>Taken holistically, the CRC provides a comprehensive framework for the protection, provision, and participation of all children without discrimination to ensure their survival and development to the maximum extent possible. On the understanding that CRC must be read as a whole, the following articles nevertheless form the specific basis of child protection issues.</w:t>
      </w:r>
    </w:p>
    <w:p w:rsidR="00A51650" w:rsidRPr="00DC375D" w:rsidRDefault="00A51650" w:rsidP="00A51650">
      <w:pPr>
        <w:jc w:val="both"/>
        <w:rPr>
          <w:rFonts w:ascii="Arial Narrow" w:hAnsi="Arial Narrow"/>
          <w:b/>
        </w:rPr>
      </w:pPr>
      <w:r w:rsidRPr="00DC375D">
        <w:rPr>
          <w:rFonts w:ascii="Arial Narrow" w:hAnsi="Arial Narrow"/>
          <w:b/>
          <w:i/>
        </w:rPr>
        <w:t>Article 1</w:t>
      </w:r>
    </w:p>
    <w:p w:rsidR="00A51650" w:rsidRPr="00DC375D" w:rsidRDefault="00A51650" w:rsidP="00A51650">
      <w:pPr>
        <w:jc w:val="both"/>
        <w:rPr>
          <w:rFonts w:ascii="Arial Narrow" w:hAnsi="Arial Narrow"/>
        </w:rPr>
      </w:pPr>
      <w:r w:rsidRPr="00DC375D">
        <w:rPr>
          <w:rFonts w:ascii="Arial Narrow" w:hAnsi="Arial Narrow"/>
        </w:rPr>
        <w:t xml:space="preserve">For the purposes of the present Convention, a child means every human being below the age of eighteen years unless under the law applicable to the child, majority is attained earlier. </w:t>
      </w:r>
    </w:p>
    <w:p w:rsidR="00A51650" w:rsidRPr="00DC375D" w:rsidRDefault="00A51650" w:rsidP="00A51650">
      <w:pPr>
        <w:jc w:val="both"/>
        <w:rPr>
          <w:rFonts w:ascii="Arial Narrow" w:hAnsi="Arial Narrow"/>
          <w:b/>
          <w:i/>
        </w:rPr>
      </w:pPr>
    </w:p>
    <w:p w:rsidR="00A51650" w:rsidRPr="00DC375D" w:rsidRDefault="00A51650" w:rsidP="00A51650">
      <w:pPr>
        <w:jc w:val="both"/>
        <w:rPr>
          <w:rFonts w:ascii="Arial Narrow" w:hAnsi="Arial Narrow"/>
          <w:b/>
        </w:rPr>
      </w:pPr>
      <w:r w:rsidRPr="00DC375D">
        <w:rPr>
          <w:rFonts w:ascii="Arial Narrow" w:hAnsi="Arial Narrow"/>
          <w:b/>
          <w:i/>
        </w:rPr>
        <w:t>Article 2</w:t>
      </w:r>
    </w:p>
    <w:p w:rsidR="00A51650" w:rsidRPr="00DC375D" w:rsidRDefault="00A51650" w:rsidP="00A51650">
      <w:pPr>
        <w:jc w:val="both"/>
        <w:rPr>
          <w:rFonts w:ascii="Arial Narrow" w:hAnsi="Arial Narrow"/>
        </w:rPr>
      </w:pPr>
      <w:r w:rsidRPr="00DC375D">
        <w:rPr>
          <w:rFonts w:ascii="Arial Narrow" w:hAnsi="Arial Narrow"/>
          <w:b/>
        </w:rPr>
        <w:t>1.</w:t>
      </w:r>
      <w:r w:rsidRPr="00DC375D">
        <w:rPr>
          <w:rFonts w:ascii="Arial Narrow" w:hAnsi="Arial Narrow"/>
        </w:rPr>
        <w:t xml:space="preserve"> States Parties shall respect and ensure the rights set forth in the present Convention to each child within their jurisdiction without discrimination of any kind, irrespective of the child's or his or her parent's or legal guardian's race, </w:t>
      </w:r>
      <w:proofErr w:type="spellStart"/>
      <w:r w:rsidRPr="00DC375D">
        <w:rPr>
          <w:rFonts w:ascii="Arial Narrow" w:hAnsi="Arial Narrow"/>
        </w:rPr>
        <w:t>colour</w:t>
      </w:r>
      <w:proofErr w:type="spellEnd"/>
      <w:r w:rsidRPr="00DC375D">
        <w:rPr>
          <w:rFonts w:ascii="Arial Narrow" w:hAnsi="Arial Narrow"/>
        </w:rPr>
        <w:t xml:space="preserve">, sex, language, religion, political or other opinion, national, ethnic or social origin, property, disability, birth or other status. </w:t>
      </w:r>
    </w:p>
    <w:p w:rsidR="00A51650" w:rsidRPr="00DC375D" w:rsidRDefault="00A51650" w:rsidP="00A51650">
      <w:pPr>
        <w:jc w:val="both"/>
        <w:rPr>
          <w:rFonts w:ascii="Arial Narrow" w:hAnsi="Arial Narrow"/>
        </w:rPr>
      </w:pPr>
      <w:r w:rsidRPr="00DC375D">
        <w:rPr>
          <w:rFonts w:ascii="Arial Narrow" w:hAnsi="Arial Narrow"/>
          <w:b/>
        </w:rPr>
        <w:t>2.</w:t>
      </w:r>
      <w:r w:rsidRPr="00DC375D">
        <w:rPr>
          <w:rFonts w:ascii="Arial Narrow" w:hAnsi="Arial Narrow"/>
        </w:rPr>
        <w:t xml:space="preserve"> States Parties shall take all appropriate measures to ensure that the child is protected against all forms of discrimination or punishment on the basis of the status, activities, expressed opinions, or beliefs of the child's parents, legal guardians, or family members. </w:t>
      </w:r>
    </w:p>
    <w:p w:rsidR="00A51650" w:rsidRPr="00DC375D" w:rsidRDefault="00A51650" w:rsidP="00A51650">
      <w:pPr>
        <w:jc w:val="both"/>
        <w:rPr>
          <w:rFonts w:ascii="Arial Narrow" w:hAnsi="Arial Narrow"/>
          <w:b/>
          <w:i/>
        </w:rPr>
      </w:pPr>
    </w:p>
    <w:p w:rsidR="00A51650" w:rsidRPr="00DC375D" w:rsidRDefault="00A51650" w:rsidP="00A51650">
      <w:pPr>
        <w:jc w:val="both"/>
        <w:rPr>
          <w:rFonts w:ascii="Arial Narrow" w:hAnsi="Arial Narrow"/>
          <w:b/>
        </w:rPr>
      </w:pPr>
      <w:r w:rsidRPr="00DC375D">
        <w:rPr>
          <w:rFonts w:ascii="Arial Narrow" w:hAnsi="Arial Narrow"/>
          <w:b/>
          <w:i/>
        </w:rPr>
        <w:t>Article 3</w:t>
      </w:r>
    </w:p>
    <w:p w:rsidR="00A51650" w:rsidRPr="00DC375D" w:rsidRDefault="00A51650" w:rsidP="00A51650">
      <w:pPr>
        <w:jc w:val="both"/>
        <w:rPr>
          <w:rFonts w:ascii="Arial Narrow" w:hAnsi="Arial Narrow"/>
        </w:rPr>
      </w:pPr>
      <w:r w:rsidRPr="00DC375D">
        <w:rPr>
          <w:rFonts w:ascii="Arial Narrow" w:hAnsi="Arial Narrow"/>
          <w:b/>
        </w:rPr>
        <w:t>1.</w:t>
      </w:r>
      <w:r w:rsidRPr="00DC375D">
        <w:rPr>
          <w:rFonts w:ascii="Arial Narrow" w:hAnsi="Arial Narrow"/>
        </w:rPr>
        <w:t xml:space="preserve"> In all actions concerning children, whether undertaken by public or private social welfare institutions, courts of law, administrative authorities or legislative bodies, the best interests of the child shall be a primary consideration. </w:t>
      </w:r>
    </w:p>
    <w:p w:rsidR="00A51650" w:rsidRPr="00DC375D" w:rsidRDefault="00A51650" w:rsidP="00A51650">
      <w:pPr>
        <w:jc w:val="both"/>
        <w:rPr>
          <w:rFonts w:ascii="Arial Narrow" w:hAnsi="Arial Narrow"/>
        </w:rPr>
      </w:pPr>
      <w:r w:rsidRPr="00DC375D">
        <w:rPr>
          <w:rFonts w:ascii="Arial Narrow" w:hAnsi="Arial Narrow"/>
          <w:b/>
        </w:rPr>
        <w:t>2.</w:t>
      </w:r>
      <w:r w:rsidRPr="00DC375D">
        <w:rPr>
          <w:rFonts w:ascii="Arial Narrow" w:hAnsi="Arial Narrow"/>
        </w:rPr>
        <w:t xml:space="preserve"> States Parties undertake to ensure the child such protection and care as is necessary for his or her well-being, taking into account the rights and duties of his or her parents, legal guardians, or other individuals legally responsible for him or her, and, to this end, shall take all appropriate legislative and administrative measures. </w:t>
      </w:r>
    </w:p>
    <w:p w:rsidR="00A51650" w:rsidRPr="00DC375D" w:rsidRDefault="00A51650" w:rsidP="00A51650">
      <w:pPr>
        <w:jc w:val="both"/>
        <w:rPr>
          <w:rFonts w:ascii="Arial Narrow" w:hAnsi="Arial Narrow"/>
        </w:rPr>
      </w:pPr>
      <w:r w:rsidRPr="00DC375D">
        <w:rPr>
          <w:rFonts w:ascii="Arial Narrow" w:hAnsi="Arial Narrow"/>
          <w:b/>
        </w:rPr>
        <w:t>3.</w:t>
      </w:r>
      <w:r w:rsidRPr="00DC375D">
        <w:rPr>
          <w:rFonts w:ascii="Arial Narrow" w:hAnsi="Arial Narrow"/>
        </w:rPr>
        <w:t xml:space="preserve"> States Parties shall ensure that the institutions, services and facilities responsible for the care or protection of children shall conform with the standards established by competent authorities, particularly in the areas of safety, health, in the number and suitability of their staff, as well as competent supervision. </w:t>
      </w:r>
    </w:p>
    <w:p w:rsidR="00A51650" w:rsidRPr="00DC375D" w:rsidRDefault="00A51650" w:rsidP="00A51650">
      <w:pPr>
        <w:jc w:val="both"/>
        <w:rPr>
          <w:rFonts w:ascii="Arial Narrow" w:hAnsi="Arial Narrow"/>
          <w:b/>
          <w:i/>
        </w:rPr>
      </w:pPr>
    </w:p>
    <w:p w:rsidR="00A51650" w:rsidRPr="00DC375D" w:rsidRDefault="00A51650" w:rsidP="00A51650">
      <w:pPr>
        <w:jc w:val="both"/>
        <w:rPr>
          <w:rFonts w:ascii="Arial Narrow" w:hAnsi="Arial Narrow"/>
          <w:b/>
        </w:rPr>
      </w:pPr>
      <w:r w:rsidRPr="00DC375D">
        <w:rPr>
          <w:rFonts w:ascii="Arial Narrow" w:hAnsi="Arial Narrow"/>
          <w:b/>
          <w:i/>
        </w:rPr>
        <w:t>Article 6</w:t>
      </w:r>
    </w:p>
    <w:p w:rsidR="00A51650" w:rsidRPr="00DC375D" w:rsidRDefault="00A51650" w:rsidP="00A51650">
      <w:pPr>
        <w:jc w:val="both"/>
        <w:rPr>
          <w:rFonts w:ascii="Arial Narrow" w:hAnsi="Arial Narrow"/>
        </w:rPr>
      </w:pPr>
      <w:r w:rsidRPr="00DC375D">
        <w:rPr>
          <w:rFonts w:ascii="Arial Narrow" w:hAnsi="Arial Narrow"/>
          <w:b/>
        </w:rPr>
        <w:t>1.</w:t>
      </w:r>
      <w:r w:rsidRPr="00DC375D">
        <w:rPr>
          <w:rFonts w:ascii="Arial Narrow" w:hAnsi="Arial Narrow"/>
        </w:rPr>
        <w:t xml:space="preserve"> States Parties recognize that every child has the inherent right to life. </w:t>
      </w:r>
    </w:p>
    <w:p w:rsidR="00A51650" w:rsidRPr="00DC375D" w:rsidRDefault="00A51650" w:rsidP="00A51650">
      <w:pPr>
        <w:jc w:val="both"/>
        <w:rPr>
          <w:rFonts w:ascii="Arial Narrow" w:hAnsi="Arial Narrow"/>
        </w:rPr>
      </w:pPr>
      <w:r w:rsidRPr="00DC375D">
        <w:rPr>
          <w:rFonts w:ascii="Arial Narrow" w:hAnsi="Arial Narrow"/>
          <w:b/>
        </w:rPr>
        <w:t>2.</w:t>
      </w:r>
      <w:r w:rsidRPr="00DC375D">
        <w:rPr>
          <w:rFonts w:ascii="Arial Narrow" w:hAnsi="Arial Narrow"/>
        </w:rPr>
        <w:t xml:space="preserve"> States Parties shall ensure to the maximum extent possible the survival and development of the child. </w:t>
      </w:r>
    </w:p>
    <w:p w:rsidR="00A51650" w:rsidRPr="00DC375D" w:rsidRDefault="00A51650" w:rsidP="00A51650">
      <w:pPr>
        <w:jc w:val="both"/>
        <w:rPr>
          <w:rFonts w:ascii="Arial Narrow" w:hAnsi="Arial Narrow"/>
          <w:b/>
          <w:i/>
        </w:rPr>
      </w:pPr>
    </w:p>
    <w:p w:rsidR="00A51650" w:rsidRPr="00DC375D" w:rsidRDefault="00A51650" w:rsidP="00A51650">
      <w:pPr>
        <w:jc w:val="both"/>
        <w:rPr>
          <w:rFonts w:ascii="Arial Narrow" w:hAnsi="Arial Narrow"/>
          <w:b/>
        </w:rPr>
      </w:pPr>
      <w:r w:rsidRPr="00DC375D">
        <w:rPr>
          <w:rFonts w:ascii="Arial Narrow" w:hAnsi="Arial Narrow"/>
          <w:b/>
          <w:i/>
        </w:rPr>
        <w:t>Article 12</w:t>
      </w:r>
    </w:p>
    <w:p w:rsidR="00A51650" w:rsidRPr="00DC375D" w:rsidRDefault="00A51650" w:rsidP="00A51650">
      <w:pPr>
        <w:jc w:val="both"/>
        <w:rPr>
          <w:rFonts w:ascii="Arial Narrow" w:hAnsi="Arial Narrow"/>
        </w:rPr>
      </w:pPr>
      <w:r w:rsidRPr="00DC375D">
        <w:rPr>
          <w:rFonts w:ascii="Arial Narrow" w:hAnsi="Arial Narrow"/>
          <w:b/>
        </w:rPr>
        <w:t>1.</w:t>
      </w:r>
      <w:r w:rsidRPr="00DC375D">
        <w:rPr>
          <w:rFonts w:ascii="Arial Narrow" w:hAnsi="Arial Narrow"/>
        </w:rPr>
        <w:t xml:space="preserve"> States Parties shall assure to the child who is capable of forming his or her own views the right to express those views freely in all matters affecting the child, the views of the child being given due weight in accordance with the age and maturity of the child. </w:t>
      </w:r>
    </w:p>
    <w:p w:rsidR="00A51650" w:rsidRPr="00DC375D" w:rsidRDefault="00A51650" w:rsidP="00A51650">
      <w:pPr>
        <w:jc w:val="both"/>
        <w:rPr>
          <w:rFonts w:ascii="Arial Narrow" w:hAnsi="Arial Narrow"/>
        </w:rPr>
      </w:pPr>
      <w:r w:rsidRPr="00DC375D">
        <w:rPr>
          <w:rFonts w:ascii="Arial Narrow" w:hAnsi="Arial Narrow"/>
          <w:b/>
        </w:rPr>
        <w:t>2.</w:t>
      </w:r>
      <w:r w:rsidRPr="00DC375D">
        <w:rPr>
          <w:rFonts w:ascii="Arial Narrow" w:hAnsi="Arial Narrow"/>
        </w:rPr>
        <w:t xml:space="preserve"> For this purpose, the child shall in particular be provided the opportunity to be heard in any judicial and administrative proceedings affecting the child, either directly, or through a representative or an appropriate body, in a manner consistent with the procedural rules of national law. </w:t>
      </w:r>
    </w:p>
    <w:p w:rsidR="00A51650" w:rsidRPr="00DC375D" w:rsidRDefault="00A51650" w:rsidP="00A51650">
      <w:pPr>
        <w:jc w:val="both"/>
        <w:rPr>
          <w:rFonts w:ascii="Arial Narrow" w:hAnsi="Arial Narrow"/>
          <w:b/>
        </w:rPr>
      </w:pPr>
    </w:p>
    <w:p w:rsidR="00A51650" w:rsidRPr="00DC375D" w:rsidRDefault="00A51650" w:rsidP="00A51650">
      <w:pPr>
        <w:jc w:val="both"/>
        <w:rPr>
          <w:rFonts w:ascii="Arial Narrow" w:hAnsi="Arial Narrow"/>
        </w:rPr>
      </w:pPr>
      <w:r w:rsidRPr="00DC375D">
        <w:rPr>
          <w:rFonts w:ascii="Arial Narrow" w:hAnsi="Arial Narrow"/>
          <w:b/>
        </w:rPr>
        <w:t>Article 13</w:t>
      </w:r>
    </w:p>
    <w:p w:rsidR="00A51650" w:rsidRPr="00DC375D" w:rsidRDefault="00A51650" w:rsidP="00A51650">
      <w:pPr>
        <w:jc w:val="both"/>
        <w:rPr>
          <w:rFonts w:ascii="Arial Narrow" w:hAnsi="Arial Narrow"/>
        </w:rPr>
      </w:pPr>
      <w:r w:rsidRPr="00DC375D">
        <w:rPr>
          <w:rFonts w:ascii="Arial Narrow" w:hAnsi="Arial Narrow"/>
          <w:b/>
        </w:rPr>
        <w:t>1.</w:t>
      </w:r>
      <w:r w:rsidRPr="00DC375D">
        <w:rPr>
          <w:rFonts w:ascii="Arial Narrow" w:hAnsi="Arial Narrow"/>
        </w:rPr>
        <w:t xml:space="preserve"> The child shall have the right to freedom of expression; this right shall include freedom to seek, receive and impart information and ideas of all kinds, regardless of frontiers, either orally, in writing or in print, in the form of art, or through any other media of the child's choice. </w:t>
      </w:r>
    </w:p>
    <w:p w:rsidR="00A51650" w:rsidRPr="00DC375D" w:rsidRDefault="00A51650" w:rsidP="00A51650">
      <w:pPr>
        <w:jc w:val="both"/>
        <w:rPr>
          <w:rFonts w:ascii="Arial Narrow" w:hAnsi="Arial Narrow"/>
          <w:b/>
          <w:i/>
        </w:rPr>
      </w:pPr>
    </w:p>
    <w:p w:rsidR="00A51650" w:rsidRPr="00DC375D" w:rsidRDefault="00A51650" w:rsidP="00A51650">
      <w:pPr>
        <w:jc w:val="both"/>
        <w:rPr>
          <w:rFonts w:ascii="Arial Narrow" w:hAnsi="Arial Narrow"/>
          <w:b/>
        </w:rPr>
      </w:pPr>
      <w:r w:rsidRPr="00DC375D">
        <w:rPr>
          <w:rFonts w:ascii="Arial Narrow" w:hAnsi="Arial Narrow"/>
          <w:b/>
          <w:i/>
        </w:rPr>
        <w:t>Article 19</w:t>
      </w:r>
    </w:p>
    <w:p w:rsidR="00A51650" w:rsidRPr="00DC375D" w:rsidRDefault="00A51650" w:rsidP="00A51650">
      <w:pPr>
        <w:jc w:val="both"/>
        <w:rPr>
          <w:rFonts w:ascii="Arial Narrow" w:hAnsi="Arial Narrow"/>
        </w:rPr>
      </w:pPr>
      <w:r w:rsidRPr="00DC375D">
        <w:rPr>
          <w:rFonts w:ascii="Arial Narrow" w:hAnsi="Arial Narrow"/>
          <w:b/>
        </w:rPr>
        <w:t>1.</w:t>
      </w:r>
      <w:r w:rsidRPr="00DC375D">
        <w:rPr>
          <w:rFonts w:ascii="Arial Narrow" w:hAnsi="Arial Narrow"/>
        </w:rPr>
        <w:t xml:space="preserve"> 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 </w:t>
      </w:r>
    </w:p>
    <w:p w:rsidR="00A51650" w:rsidRPr="00DC375D" w:rsidRDefault="00A51650" w:rsidP="00A51650">
      <w:pPr>
        <w:jc w:val="both"/>
        <w:rPr>
          <w:rFonts w:ascii="Arial Narrow" w:hAnsi="Arial Narrow"/>
        </w:rPr>
      </w:pPr>
      <w:r w:rsidRPr="00DC375D">
        <w:rPr>
          <w:rFonts w:ascii="Arial Narrow" w:hAnsi="Arial Narrow"/>
          <w:b/>
        </w:rPr>
        <w:t>2.</w:t>
      </w:r>
      <w:r w:rsidRPr="00DC375D">
        <w:rPr>
          <w:rFonts w:ascii="Arial Narrow" w:hAnsi="Arial Narrow"/>
        </w:rPr>
        <w:t xml:space="preserve"> Such protective measures should, as appropriate, include effective procedures for the establishment of social </w:t>
      </w:r>
      <w:proofErr w:type="spellStart"/>
      <w:r w:rsidRPr="00DC375D">
        <w:rPr>
          <w:rFonts w:ascii="Arial Narrow" w:hAnsi="Arial Narrow"/>
        </w:rPr>
        <w:t>programmes</w:t>
      </w:r>
      <w:proofErr w:type="spellEnd"/>
      <w:r w:rsidRPr="00DC375D">
        <w:rPr>
          <w:rFonts w:ascii="Arial Narrow" w:hAnsi="Arial Narrow"/>
        </w:rPr>
        <w:t xml:space="preserve"> to provide necessary support for the child and for those who have the care of the child, as well as for other forms of prevention and for identification, reporting, referral, investigation, treatment and follow-up of instances of child maltreatment described heretofore, and, as appropriate, for judicial involvement. </w:t>
      </w:r>
    </w:p>
    <w:p w:rsidR="00A51650" w:rsidRPr="00DC375D" w:rsidRDefault="00A51650" w:rsidP="00A51650">
      <w:pPr>
        <w:jc w:val="both"/>
        <w:rPr>
          <w:rFonts w:ascii="Arial Narrow" w:hAnsi="Arial Narrow"/>
          <w:b/>
          <w:i/>
        </w:rPr>
      </w:pPr>
    </w:p>
    <w:p w:rsidR="00A51650" w:rsidRPr="00DC375D" w:rsidRDefault="00A51650" w:rsidP="00A51650">
      <w:pPr>
        <w:jc w:val="both"/>
        <w:rPr>
          <w:rFonts w:ascii="Arial Narrow" w:hAnsi="Arial Narrow"/>
          <w:b/>
        </w:rPr>
      </w:pPr>
      <w:r w:rsidRPr="00DC375D">
        <w:rPr>
          <w:rFonts w:ascii="Arial Narrow" w:hAnsi="Arial Narrow"/>
          <w:b/>
          <w:i/>
        </w:rPr>
        <w:t>Article 25</w:t>
      </w:r>
    </w:p>
    <w:p w:rsidR="00A51650" w:rsidRPr="00DC375D" w:rsidRDefault="00A51650" w:rsidP="00A51650">
      <w:pPr>
        <w:jc w:val="both"/>
        <w:rPr>
          <w:rFonts w:ascii="Arial Narrow" w:hAnsi="Arial Narrow"/>
        </w:rPr>
      </w:pPr>
      <w:r w:rsidRPr="00DC375D">
        <w:rPr>
          <w:rFonts w:ascii="Arial Narrow" w:hAnsi="Arial Narrow"/>
        </w:rPr>
        <w:t>States Parties recognize the right of a child who has been placed by the competent authorities for the purposes of care, protection or treatment of his or her physical or mental health, to a periodic review of the treatment provided to the child and all other circumstances relevant to his or her placement.</w:t>
      </w:r>
    </w:p>
    <w:p w:rsidR="00A51650" w:rsidRPr="00DC375D" w:rsidRDefault="00A51650" w:rsidP="00A51650">
      <w:pPr>
        <w:jc w:val="both"/>
        <w:rPr>
          <w:rFonts w:ascii="Arial Narrow" w:hAnsi="Arial Narrow"/>
          <w:b/>
          <w:i/>
        </w:rPr>
      </w:pPr>
    </w:p>
    <w:p w:rsidR="00A51650" w:rsidRPr="00DC375D" w:rsidRDefault="00A51650" w:rsidP="00A51650">
      <w:pPr>
        <w:jc w:val="both"/>
        <w:rPr>
          <w:rFonts w:ascii="Arial Narrow" w:hAnsi="Arial Narrow"/>
          <w:b/>
        </w:rPr>
      </w:pPr>
      <w:r w:rsidRPr="00DC375D">
        <w:rPr>
          <w:rFonts w:ascii="Arial Narrow" w:hAnsi="Arial Narrow"/>
          <w:b/>
          <w:i/>
        </w:rPr>
        <w:t>Article 32</w:t>
      </w:r>
    </w:p>
    <w:p w:rsidR="00A51650" w:rsidRPr="00DC375D" w:rsidRDefault="00A51650" w:rsidP="00A51650">
      <w:pPr>
        <w:jc w:val="both"/>
        <w:rPr>
          <w:rFonts w:ascii="Arial Narrow" w:hAnsi="Arial Narrow"/>
        </w:rPr>
      </w:pPr>
      <w:r w:rsidRPr="00DC375D">
        <w:rPr>
          <w:rFonts w:ascii="Arial Narrow" w:hAnsi="Arial Narrow"/>
          <w:b/>
        </w:rPr>
        <w:t>1.</w:t>
      </w:r>
      <w:r w:rsidRPr="00DC375D">
        <w:rPr>
          <w:rFonts w:ascii="Arial Narrow" w:hAnsi="Arial Narrow"/>
        </w:rPr>
        <w:t xml:space="preserve"> States Parties recognize the right of the child to be protected from economic exploitation and from performing any work that is likely to be hazardous or to interfere with the child's education, or to be harmful to the child's health or physical, mental, spiritual, moral or social development.</w:t>
      </w:r>
    </w:p>
    <w:p w:rsidR="00A51650" w:rsidRPr="00DC375D" w:rsidRDefault="00A51650" w:rsidP="00A51650">
      <w:pPr>
        <w:jc w:val="both"/>
        <w:rPr>
          <w:rFonts w:ascii="Arial Narrow" w:hAnsi="Arial Narrow"/>
          <w:b/>
          <w:i/>
        </w:rPr>
      </w:pPr>
    </w:p>
    <w:p w:rsidR="00A51650" w:rsidRPr="00DC375D" w:rsidRDefault="00A51650" w:rsidP="00A51650">
      <w:pPr>
        <w:jc w:val="both"/>
        <w:rPr>
          <w:rFonts w:ascii="Arial Narrow" w:hAnsi="Arial Narrow"/>
          <w:b/>
        </w:rPr>
      </w:pPr>
      <w:r w:rsidRPr="00DC375D">
        <w:rPr>
          <w:rFonts w:ascii="Arial Narrow" w:hAnsi="Arial Narrow"/>
          <w:b/>
          <w:i/>
        </w:rPr>
        <w:t>Article 33</w:t>
      </w:r>
    </w:p>
    <w:p w:rsidR="00A51650" w:rsidRPr="00DC375D" w:rsidRDefault="00A51650" w:rsidP="00A51650">
      <w:pPr>
        <w:jc w:val="both"/>
        <w:rPr>
          <w:rFonts w:ascii="Arial Narrow" w:hAnsi="Arial Narrow"/>
        </w:rPr>
      </w:pPr>
      <w:r w:rsidRPr="00DC375D">
        <w:rPr>
          <w:rFonts w:ascii="Arial Narrow" w:hAnsi="Arial Narrow"/>
        </w:rPr>
        <w:t xml:space="preserve">States Parties shall take all appropriate measures, including legislative, administrative, social and educational measures, to protect children from the illicit use of narcotic drugs and psychotropic substances as defined in the relevant international treaties, and to prevent the use of children in the illicit production and trafficking of such substances. </w:t>
      </w:r>
    </w:p>
    <w:p w:rsidR="00A51650" w:rsidRPr="00DC375D" w:rsidRDefault="00A51650" w:rsidP="00A51650">
      <w:pPr>
        <w:jc w:val="both"/>
        <w:rPr>
          <w:rFonts w:ascii="Arial Narrow" w:hAnsi="Arial Narrow"/>
          <w:b/>
          <w:i/>
        </w:rPr>
      </w:pPr>
    </w:p>
    <w:p w:rsidR="00A51650" w:rsidRPr="00DC375D" w:rsidRDefault="00A51650" w:rsidP="00A51650">
      <w:pPr>
        <w:jc w:val="both"/>
        <w:rPr>
          <w:rFonts w:ascii="Arial Narrow" w:hAnsi="Arial Narrow"/>
          <w:b/>
        </w:rPr>
      </w:pPr>
      <w:r w:rsidRPr="00DC375D">
        <w:rPr>
          <w:rFonts w:ascii="Arial Narrow" w:hAnsi="Arial Narrow"/>
          <w:b/>
          <w:i/>
        </w:rPr>
        <w:t>Article 34</w:t>
      </w:r>
    </w:p>
    <w:p w:rsidR="00A51650" w:rsidRPr="00DC375D" w:rsidRDefault="00A51650" w:rsidP="00A51650">
      <w:pPr>
        <w:jc w:val="both"/>
        <w:rPr>
          <w:rFonts w:ascii="Arial Narrow" w:hAnsi="Arial Narrow"/>
        </w:rPr>
      </w:pPr>
      <w:r w:rsidRPr="00DC375D">
        <w:rPr>
          <w:rFonts w:ascii="Arial Narrow" w:hAnsi="Arial Narrow"/>
        </w:rPr>
        <w:t xml:space="preserve">States Parties undertake to protect the child from all forms of sexual exploitation and sexual abuse. For these purposes, States Parties shall in particular take all appropriate national, bilateral and multilateral measures to prevent: </w:t>
      </w:r>
    </w:p>
    <w:p w:rsidR="00A51650" w:rsidRPr="00DC375D" w:rsidRDefault="00A51650" w:rsidP="00A51650">
      <w:pPr>
        <w:jc w:val="both"/>
        <w:rPr>
          <w:rFonts w:ascii="Arial Narrow" w:hAnsi="Arial Narrow"/>
        </w:rPr>
      </w:pPr>
      <w:r w:rsidRPr="00DC375D">
        <w:rPr>
          <w:rFonts w:ascii="Arial Narrow" w:hAnsi="Arial Narrow"/>
        </w:rPr>
        <w:t xml:space="preserve">(a) The inducement or coercion of a child to engage in any unlawful sexual activity; </w:t>
      </w:r>
    </w:p>
    <w:p w:rsidR="00A51650" w:rsidRPr="00DC375D" w:rsidRDefault="00A51650" w:rsidP="00A51650">
      <w:pPr>
        <w:jc w:val="both"/>
        <w:rPr>
          <w:rFonts w:ascii="Arial Narrow" w:hAnsi="Arial Narrow"/>
        </w:rPr>
      </w:pPr>
      <w:r w:rsidRPr="00DC375D">
        <w:rPr>
          <w:rFonts w:ascii="Arial Narrow" w:hAnsi="Arial Narrow"/>
        </w:rPr>
        <w:t xml:space="preserve">(b) The exploitative use of children in prostitution or other unlawful sexual practices; </w:t>
      </w:r>
    </w:p>
    <w:p w:rsidR="00A51650" w:rsidRPr="00DC375D" w:rsidRDefault="00A51650" w:rsidP="00A51650">
      <w:pPr>
        <w:jc w:val="both"/>
        <w:rPr>
          <w:rFonts w:ascii="Arial Narrow" w:hAnsi="Arial Narrow"/>
        </w:rPr>
      </w:pPr>
      <w:r w:rsidRPr="00DC375D">
        <w:rPr>
          <w:rFonts w:ascii="Arial Narrow" w:hAnsi="Arial Narrow"/>
        </w:rPr>
        <w:t xml:space="preserve">(c) The exploitative use of children in pornographic performances and materials. </w:t>
      </w:r>
    </w:p>
    <w:p w:rsidR="00A51650" w:rsidRPr="00DC375D" w:rsidRDefault="00A51650" w:rsidP="00A51650">
      <w:pPr>
        <w:jc w:val="both"/>
        <w:rPr>
          <w:rFonts w:ascii="Arial Narrow" w:hAnsi="Arial Narrow"/>
          <w:b/>
          <w:i/>
        </w:rPr>
      </w:pPr>
    </w:p>
    <w:p w:rsidR="00A51650" w:rsidRPr="00DC375D" w:rsidRDefault="00A51650" w:rsidP="00A51650">
      <w:pPr>
        <w:jc w:val="both"/>
        <w:rPr>
          <w:rFonts w:ascii="Arial Narrow" w:hAnsi="Arial Narrow"/>
          <w:b/>
        </w:rPr>
      </w:pPr>
      <w:r w:rsidRPr="00DC375D">
        <w:rPr>
          <w:rFonts w:ascii="Arial Narrow" w:hAnsi="Arial Narrow"/>
          <w:b/>
          <w:i/>
        </w:rPr>
        <w:t>Article 36</w:t>
      </w:r>
    </w:p>
    <w:p w:rsidR="00A51650" w:rsidRPr="00DC375D" w:rsidRDefault="00A51650" w:rsidP="00A51650">
      <w:pPr>
        <w:jc w:val="both"/>
        <w:rPr>
          <w:rFonts w:ascii="Arial Narrow" w:hAnsi="Arial Narrow"/>
        </w:rPr>
      </w:pPr>
      <w:r w:rsidRPr="00DC375D">
        <w:rPr>
          <w:rFonts w:ascii="Arial Narrow" w:hAnsi="Arial Narrow"/>
        </w:rPr>
        <w:t>States Parties shall protect the child against all other forms of exploitation prejudicial to any aspects of the child's welfare</w:t>
      </w:r>
    </w:p>
    <w:p w:rsidR="00A51650" w:rsidRPr="00DC375D" w:rsidRDefault="00A51650" w:rsidP="00A51650">
      <w:pPr>
        <w:jc w:val="both"/>
        <w:rPr>
          <w:rFonts w:ascii="Arial Narrow" w:hAnsi="Arial Narrow"/>
          <w:b/>
        </w:rPr>
      </w:pPr>
    </w:p>
    <w:p w:rsidR="00A51650" w:rsidRPr="00DC375D" w:rsidRDefault="00A51650" w:rsidP="00A51650">
      <w:pPr>
        <w:jc w:val="both"/>
        <w:rPr>
          <w:rFonts w:ascii="Arial Narrow" w:hAnsi="Arial Narrow"/>
        </w:rPr>
      </w:pPr>
      <w:r w:rsidRPr="00DC375D">
        <w:rPr>
          <w:rFonts w:ascii="Arial Narrow" w:hAnsi="Arial Narrow"/>
          <w:b/>
        </w:rPr>
        <w:t>Article 37</w:t>
      </w:r>
    </w:p>
    <w:p w:rsidR="00A51650" w:rsidRPr="00DC375D" w:rsidRDefault="00A51650" w:rsidP="00A51650">
      <w:pPr>
        <w:jc w:val="both"/>
        <w:rPr>
          <w:rFonts w:ascii="Arial Narrow" w:hAnsi="Arial Narrow"/>
        </w:rPr>
      </w:pPr>
      <w:r w:rsidRPr="00DC375D">
        <w:rPr>
          <w:rFonts w:ascii="Arial Narrow" w:hAnsi="Arial Narrow"/>
        </w:rPr>
        <w:t xml:space="preserve">States Parties shall ensure that: (a) No child shall be subjected to torture or other cruel, inhuman or degrading treatment or punishment. Neither capital punishment nor life imprisonment without possibility of release shall be imposed for offences committed by persons below eighteen years of age. </w:t>
      </w:r>
    </w:p>
    <w:p w:rsidR="00A51650" w:rsidRPr="00DC375D" w:rsidRDefault="00A51650" w:rsidP="00A51650">
      <w:pPr>
        <w:jc w:val="both"/>
        <w:rPr>
          <w:rFonts w:ascii="Arial Narrow" w:hAnsi="Arial Narrow"/>
        </w:rPr>
      </w:pPr>
    </w:p>
    <w:p w:rsidR="00A51650" w:rsidRPr="00DC375D" w:rsidRDefault="00A51650" w:rsidP="00A51650">
      <w:pPr>
        <w:jc w:val="both"/>
        <w:rPr>
          <w:rFonts w:ascii="Arial Narrow" w:hAnsi="Arial Narrow"/>
          <w:b/>
        </w:rPr>
      </w:pPr>
      <w:r w:rsidRPr="00DC375D">
        <w:rPr>
          <w:rFonts w:ascii="Arial Narrow" w:hAnsi="Arial Narrow"/>
          <w:b/>
          <w:i/>
        </w:rPr>
        <w:t>Article 39</w:t>
      </w:r>
    </w:p>
    <w:p w:rsidR="00A51650" w:rsidRPr="00DC375D" w:rsidRDefault="00A51650" w:rsidP="00A51650">
      <w:pPr>
        <w:jc w:val="both"/>
        <w:rPr>
          <w:rFonts w:ascii="Arial Narrow" w:hAnsi="Arial Narrow"/>
        </w:rPr>
      </w:pPr>
      <w:r w:rsidRPr="00DC375D">
        <w:rPr>
          <w:rFonts w:ascii="Arial Narrow" w:hAnsi="Arial Narrow"/>
        </w:rPr>
        <w:t xml:space="preserve">States Parties shall take all appropriate measures to promote physical and psychological recovery and social reintegration of a child victim of: any form of neglect, exploitation, or abuse; torture or any other form of cruel, inhuman or degrading treatment or punishment; </w:t>
      </w:r>
      <w:r w:rsidRPr="00DC375D">
        <w:rPr>
          <w:rFonts w:ascii="Arial Narrow" w:hAnsi="Arial Narrow"/>
        </w:rPr>
        <w:lastRenderedPageBreak/>
        <w:t>or armed conflicts. Such recovery and reintegration shall take place in an environment which fosters the health, self-respect and dignity of the child.</w:t>
      </w:r>
    </w:p>
    <w:p w:rsidR="00A51650" w:rsidRPr="00DC375D" w:rsidRDefault="00A51650" w:rsidP="00A51650">
      <w:pPr>
        <w:spacing w:line="480" w:lineRule="auto"/>
        <w:rPr>
          <w:rFonts w:ascii="Arial Narrow" w:hAnsi="Arial Narrow"/>
          <w:b/>
          <w:snapToGrid w:val="0"/>
        </w:rPr>
      </w:pPr>
      <w:r w:rsidRPr="00DC375D">
        <w:br w:type="page"/>
      </w:r>
      <w:r w:rsidRPr="00DC375D">
        <w:rPr>
          <w:rFonts w:ascii="Arial Narrow" w:hAnsi="Arial Narrow"/>
          <w:b/>
        </w:rPr>
        <w:lastRenderedPageBreak/>
        <w:t xml:space="preserve">Appendix </w:t>
      </w:r>
      <w:r w:rsidR="00582152" w:rsidRPr="00DC375D">
        <w:rPr>
          <w:rFonts w:ascii="Arial Narrow" w:hAnsi="Arial Narrow"/>
          <w:b/>
        </w:rPr>
        <w:fldChar w:fldCharType="begin"/>
      </w:r>
      <w:r w:rsidRPr="00DC375D">
        <w:rPr>
          <w:rFonts w:ascii="Arial Narrow" w:hAnsi="Arial Narrow"/>
          <w:b/>
        </w:rPr>
        <w:instrText xml:space="preserve"> SEQ Appendix \* ARABIC </w:instrText>
      </w:r>
      <w:r w:rsidR="00582152" w:rsidRPr="00DC375D">
        <w:rPr>
          <w:rFonts w:ascii="Arial Narrow" w:hAnsi="Arial Narrow"/>
          <w:b/>
        </w:rPr>
        <w:fldChar w:fldCharType="separate"/>
      </w:r>
      <w:r w:rsidR="001630CC">
        <w:rPr>
          <w:rFonts w:ascii="Arial Narrow" w:hAnsi="Arial Narrow"/>
          <w:b/>
          <w:noProof/>
        </w:rPr>
        <w:t>2</w:t>
      </w:r>
      <w:r w:rsidR="00582152" w:rsidRPr="00DC375D">
        <w:rPr>
          <w:rFonts w:ascii="Arial Narrow" w:hAnsi="Arial Narrow"/>
          <w:b/>
        </w:rPr>
        <w:fldChar w:fldCharType="end"/>
      </w:r>
      <w:r w:rsidRPr="00DC375D">
        <w:rPr>
          <w:rFonts w:ascii="Arial Narrow" w:hAnsi="Arial Narrow"/>
          <w:b/>
        </w:rPr>
        <w:t>: Code of Conduct / Statement of Commitment</w:t>
      </w:r>
    </w:p>
    <w:p w:rsidR="00A51650" w:rsidRPr="00DC375D" w:rsidRDefault="00A51650" w:rsidP="00A51650">
      <w:pPr>
        <w:pStyle w:val="Kop4"/>
        <w:spacing w:before="0" w:after="0"/>
        <w:rPr>
          <w:rFonts w:ascii="Arial Narrow" w:hAnsi="Arial Narrow"/>
          <w:sz w:val="24"/>
          <w:szCs w:val="24"/>
        </w:rPr>
      </w:pPr>
      <w:r w:rsidRPr="00DC375D">
        <w:rPr>
          <w:rFonts w:ascii="Arial Narrow" w:hAnsi="Arial Narrow"/>
          <w:sz w:val="24"/>
          <w:szCs w:val="24"/>
        </w:rPr>
        <w:t>Minimizing Risk Situations</w:t>
      </w:r>
    </w:p>
    <w:p w:rsidR="00A51650" w:rsidRPr="00DC375D" w:rsidRDefault="00A51650" w:rsidP="00A51650">
      <w:pPr>
        <w:jc w:val="both"/>
        <w:rPr>
          <w:rFonts w:ascii="Arial Narrow" w:hAnsi="Arial Narrow"/>
          <w:b/>
          <w:snapToGrid w:val="0"/>
        </w:rPr>
      </w:pPr>
      <w:r w:rsidRPr="00DC375D">
        <w:rPr>
          <w:rFonts w:ascii="Arial Narrow" w:hAnsi="Arial Narrow"/>
          <w:b/>
          <w:snapToGrid w:val="0"/>
        </w:rPr>
        <w:t>NEVER</w:t>
      </w:r>
    </w:p>
    <w:p w:rsidR="00A51650" w:rsidRPr="00DC375D" w:rsidRDefault="00A51650" w:rsidP="00A51650">
      <w:pPr>
        <w:numPr>
          <w:ilvl w:val="0"/>
          <w:numId w:val="45"/>
        </w:numPr>
        <w:tabs>
          <w:tab w:val="clear" w:pos="720"/>
          <w:tab w:val="num" w:pos="360"/>
        </w:tabs>
        <w:ind w:left="360"/>
        <w:jc w:val="both"/>
        <w:rPr>
          <w:rFonts w:ascii="Arial Narrow" w:hAnsi="Arial Narrow"/>
          <w:snapToGrid w:val="0"/>
        </w:rPr>
      </w:pPr>
      <w:r w:rsidRPr="00DC375D">
        <w:rPr>
          <w:rFonts w:ascii="Arial Narrow" w:hAnsi="Arial Narrow"/>
          <w:snapToGrid w:val="0"/>
        </w:rPr>
        <w:t>Condone or participate in behavior that is illegal or unsafe</w:t>
      </w:r>
    </w:p>
    <w:p w:rsidR="00A51650" w:rsidRPr="00DC375D" w:rsidRDefault="00A51650" w:rsidP="00A51650">
      <w:pPr>
        <w:jc w:val="both"/>
        <w:rPr>
          <w:rFonts w:ascii="Arial Narrow" w:hAnsi="Arial Narrow"/>
          <w:snapToGrid w:val="0"/>
        </w:rPr>
      </w:pPr>
    </w:p>
    <w:p w:rsidR="00A51650" w:rsidRPr="00DC375D" w:rsidRDefault="00A51650" w:rsidP="00A51650">
      <w:pPr>
        <w:jc w:val="both"/>
        <w:rPr>
          <w:rFonts w:ascii="Arial Narrow" w:hAnsi="Arial Narrow"/>
          <w:b/>
          <w:snapToGrid w:val="0"/>
        </w:rPr>
      </w:pPr>
      <w:r w:rsidRPr="00DC375D">
        <w:rPr>
          <w:rFonts w:ascii="Arial Narrow" w:hAnsi="Arial Narrow"/>
          <w:b/>
          <w:snapToGrid w:val="0"/>
        </w:rPr>
        <w:t>TRY NOT TO</w:t>
      </w:r>
    </w:p>
    <w:p w:rsidR="00A51650" w:rsidRPr="00DC375D" w:rsidRDefault="00A51650" w:rsidP="00A51650">
      <w:pPr>
        <w:numPr>
          <w:ilvl w:val="0"/>
          <w:numId w:val="45"/>
        </w:numPr>
        <w:tabs>
          <w:tab w:val="clear" w:pos="720"/>
          <w:tab w:val="num" w:pos="360"/>
        </w:tabs>
        <w:ind w:left="360"/>
        <w:jc w:val="both"/>
        <w:rPr>
          <w:rFonts w:ascii="Arial Narrow" w:hAnsi="Arial Narrow"/>
          <w:snapToGrid w:val="0"/>
        </w:rPr>
      </w:pPr>
      <w:r w:rsidRPr="00DC375D">
        <w:rPr>
          <w:rFonts w:ascii="Arial Narrow" w:hAnsi="Arial Narrow"/>
          <w:snapToGrid w:val="0"/>
        </w:rPr>
        <w:t>Be alone with a single child, including in the following situations: in a car, overnight, in your home, or the home of a child</w:t>
      </w:r>
    </w:p>
    <w:p w:rsidR="00A51650" w:rsidRPr="00DC375D" w:rsidRDefault="00A51650" w:rsidP="00A51650">
      <w:pPr>
        <w:numPr>
          <w:ilvl w:val="0"/>
          <w:numId w:val="45"/>
        </w:numPr>
        <w:tabs>
          <w:tab w:val="clear" w:pos="720"/>
          <w:tab w:val="num" w:pos="360"/>
        </w:tabs>
        <w:ind w:left="360"/>
        <w:jc w:val="both"/>
        <w:rPr>
          <w:rFonts w:ascii="Arial Narrow" w:hAnsi="Arial Narrow"/>
          <w:snapToGrid w:val="0"/>
        </w:rPr>
      </w:pPr>
      <w:r w:rsidRPr="00DC375D">
        <w:rPr>
          <w:rFonts w:ascii="Arial Narrow" w:hAnsi="Arial Narrow"/>
          <w:snapToGrid w:val="0"/>
        </w:rPr>
        <w:t>Show favoritism or spend excessive amounts of time with one child</w:t>
      </w:r>
    </w:p>
    <w:p w:rsidR="00A51650" w:rsidRPr="00DC375D" w:rsidRDefault="00A51650" w:rsidP="00A51650">
      <w:pPr>
        <w:jc w:val="both"/>
        <w:rPr>
          <w:rFonts w:ascii="Arial Narrow" w:hAnsi="Arial Narrow"/>
          <w:snapToGrid w:val="0"/>
        </w:rPr>
      </w:pPr>
    </w:p>
    <w:p w:rsidR="00A51650" w:rsidRPr="00DC375D" w:rsidRDefault="00A51650" w:rsidP="00A51650">
      <w:pPr>
        <w:tabs>
          <w:tab w:val="left" w:pos="120"/>
        </w:tabs>
        <w:jc w:val="both"/>
        <w:rPr>
          <w:rFonts w:ascii="Arial Narrow" w:hAnsi="Arial Narrow"/>
          <w:b/>
          <w:snapToGrid w:val="0"/>
        </w:rPr>
      </w:pPr>
      <w:r w:rsidRPr="00DC375D">
        <w:rPr>
          <w:rFonts w:ascii="Arial Narrow" w:hAnsi="Arial Narrow"/>
          <w:b/>
          <w:snapToGrid w:val="0"/>
        </w:rPr>
        <w:t>TRY TO</w:t>
      </w:r>
    </w:p>
    <w:p w:rsidR="00A51650" w:rsidRPr="00DC375D" w:rsidRDefault="00A51650" w:rsidP="00A51650">
      <w:pPr>
        <w:numPr>
          <w:ilvl w:val="0"/>
          <w:numId w:val="45"/>
        </w:numPr>
        <w:tabs>
          <w:tab w:val="clear" w:pos="720"/>
          <w:tab w:val="num" w:pos="360"/>
        </w:tabs>
        <w:ind w:left="360"/>
        <w:jc w:val="both"/>
        <w:rPr>
          <w:rFonts w:ascii="Arial Narrow" w:hAnsi="Arial Narrow"/>
          <w:snapToGrid w:val="0"/>
        </w:rPr>
      </w:pPr>
      <w:r w:rsidRPr="00DC375D">
        <w:rPr>
          <w:rFonts w:ascii="Arial Narrow" w:hAnsi="Arial Narrow"/>
          <w:snapToGrid w:val="0"/>
        </w:rPr>
        <w:t>Avoid placing yourself in a compromising or vulnerable position</w:t>
      </w:r>
    </w:p>
    <w:p w:rsidR="00A51650" w:rsidRPr="00DC375D" w:rsidRDefault="00A51650" w:rsidP="00A51650">
      <w:pPr>
        <w:numPr>
          <w:ilvl w:val="0"/>
          <w:numId w:val="45"/>
        </w:numPr>
        <w:tabs>
          <w:tab w:val="clear" w:pos="720"/>
          <w:tab w:val="num" w:pos="360"/>
        </w:tabs>
        <w:ind w:left="360"/>
        <w:jc w:val="both"/>
        <w:rPr>
          <w:rFonts w:ascii="Arial Narrow" w:hAnsi="Arial Narrow"/>
          <w:snapToGrid w:val="0"/>
        </w:rPr>
      </w:pPr>
      <w:r w:rsidRPr="00DC375D">
        <w:rPr>
          <w:rFonts w:ascii="Arial Narrow" w:hAnsi="Arial Narrow"/>
          <w:snapToGrid w:val="0"/>
        </w:rPr>
        <w:t>Be accompanied by a second adult whenever possible</w:t>
      </w:r>
    </w:p>
    <w:p w:rsidR="00A51650" w:rsidRPr="00DC375D" w:rsidRDefault="00A51650" w:rsidP="00A51650">
      <w:pPr>
        <w:numPr>
          <w:ilvl w:val="0"/>
          <w:numId w:val="45"/>
        </w:numPr>
        <w:tabs>
          <w:tab w:val="clear" w:pos="720"/>
          <w:tab w:val="num" w:pos="360"/>
        </w:tabs>
        <w:ind w:left="360"/>
        <w:jc w:val="both"/>
        <w:rPr>
          <w:rFonts w:ascii="Arial Narrow" w:hAnsi="Arial Narrow"/>
          <w:snapToGrid w:val="0"/>
        </w:rPr>
      </w:pPr>
      <w:r w:rsidRPr="00DC375D">
        <w:rPr>
          <w:rFonts w:ascii="Arial Narrow" w:hAnsi="Arial Narrow"/>
          <w:snapToGrid w:val="0"/>
        </w:rPr>
        <w:t>Meet with a child in a central, public location whenever possible</w:t>
      </w:r>
    </w:p>
    <w:p w:rsidR="00A51650" w:rsidRPr="00DC375D" w:rsidRDefault="00A51650" w:rsidP="00A51650">
      <w:pPr>
        <w:numPr>
          <w:ilvl w:val="0"/>
          <w:numId w:val="45"/>
        </w:numPr>
        <w:tabs>
          <w:tab w:val="clear" w:pos="720"/>
          <w:tab w:val="num" w:pos="360"/>
        </w:tabs>
        <w:ind w:left="360"/>
        <w:jc w:val="both"/>
        <w:rPr>
          <w:rFonts w:ascii="Arial Narrow" w:hAnsi="Arial Narrow"/>
          <w:snapToGrid w:val="0"/>
        </w:rPr>
      </w:pPr>
      <w:r w:rsidRPr="00DC375D">
        <w:rPr>
          <w:rFonts w:ascii="Arial Narrow" w:hAnsi="Arial Narrow"/>
          <w:snapToGrid w:val="0"/>
        </w:rPr>
        <w:t xml:space="preserve">Immediately note, in a designated </w:t>
      </w:r>
      <w:r w:rsidR="006227D2">
        <w:rPr>
          <w:rFonts w:ascii="Arial Narrow" w:hAnsi="Arial Narrow"/>
          <w:b/>
          <w:snapToGrid w:val="0"/>
        </w:rPr>
        <w:t>SOJU</w:t>
      </w:r>
      <w:r w:rsidRPr="00DC375D">
        <w:rPr>
          <w:rFonts w:ascii="Arial Narrow" w:hAnsi="Arial Narrow"/>
          <w:b/>
          <w:snapToGrid w:val="0"/>
        </w:rPr>
        <w:t xml:space="preserve"> Child Protection Log Book,</w:t>
      </w:r>
      <w:r w:rsidRPr="00DC375D">
        <w:rPr>
          <w:rFonts w:ascii="Arial Narrow" w:hAnsi="Arial Narrow"/>
          <w:snapToGrid w:val="0"/>
        </w:rPr>
        <w:t xml:space="preserve"> the circumstances of any situation which occurs which may be subject to misinterpretation by a third party</w:t>
      </w:r>
    </w:p>
    <w:p w:rsidR="00A51650" w:rsidRPr="00DC375D" w:rsidRDefault="00A51650" w:rsidP="00A51650">
      <w:pPr>
        <w:numPr>
          <w:ilvl w:val="0"/>
          <w:numId w:val="45"/>
        </w:numPr>
        <w:tabs>
          <w:tab w:val="clear" w:pos="720"/>
          <w:tab w:val="num" w:pos="360"/>
        </w:tabs>
        <w:ind w:left="360"/>
        <w:jc w:val="both"/>
        <w:rPr>
          <w:rFonts w:ascii="Arial Narrow" w:hAnsi="Arial Narrow"/>
          <w:snapToGrid w:val="0"/>
        </w:rPr>
      </w:pPr>
      <w:r w:rsidRPr="00DC375D">
        <w:rPr>
          <w:rFonts w:ascii="Arial Narrow" w:hAnsi="Arial Narrow"/>
          <w:snapToGrid w:val="0"/>
        </w:rPr>
        <w:t>Avoid doing something that could be misinterpreted by a third party</w:t>
      </w:r>
    </w:p>
    <w:p w:rsidR="00A51650" w:rsidRPr="00DC375D" w:rsidRDefault="00A51650" w:rsidP="00A51650">
      <w:pPr>
        <w:jc w:val="both"/>
        <w:rPr>
          <w:rFonts w:ascii="Arial Narrow" w:hAnsi="Arial Narrow"/>
          <w:snapToGrid w:val="0"/>
        </w:rPr>
      </w:pPr>
    </w:p>
    <w:p w:rsidR="00A51650" w:rsidRPr="00DC375D" w:rsidRDefault="00A51650" w:rsidP="00A51650">
      <w:pPr>
        <w:jc w:val="both"/>
        <w:rPr>
          <w:rFonts w:ascii="Arial Narrow" w:hAnsi="Arial Narrow"/>
          <w:b/>
          <w:snapToGrid w:val="0"/>
        </w:rPr>
      </w:pPr>
      <w:r w:rsidRPr="00DC375D">
        <w:rPr>
          <w:rFonts w:ascii="Arial Narrow" w:hAnsi="Arial Narrow"/>
          <w:b/>
          <w:snapToGrid w:val="0"/>
        </w:rPr>
        <w:t>Sexual Behavior</w:t>
      </w:r>
    </w:p>
    <w:p w:rsidR="00A51650" w:rsidRPr="00DC375D" w:rsidRDefault="00A51650" w:rsidP="00A51650">
      <w:pPr>
        <w:jc w:val="both"/>
        <w:rPr>
          <w:rFonts w:ascii="Arial Narrow" w:hAnsi="Arial Narrow"/>
          <w:snapToGrid w:val="0"/>
        </w:rPr>
      </w:pPr>
    </w:p>
    <w:p w:rsidR="00A51650" w:rsidRPr="00DC375D" w:rsidRDefault="00A51650" w:rsidP="00A51650">
      <w:pPr>
        <w:jc w:val="both"/>
        <w:rPr>
          <w:rFonts w:ascii="Arial Narrow" w:hAnsi="Arial Narrow"/>
          <w:b/>
          <w:snapToGrid w:val="0"/>
        </w:rPr>
      </w:pPr>
      <w:r w:rsidRPr="00DC375D">
        <w:rPr>
          <w:rFonts w:ascii="Arial Narrow" w:hAnsi="Arial Narrow"/>
          <w:b/>
          <w:snapToGrid w:val="0"/>
        </w:rPr>
        <w:t>NEVER</w:t>
      </w:r>
    </w:p>
    <w:p w:rsidR="00A51650" w:rsidRPr="00DC375D" w:rsidRDefault="00A51650" w:rsidP="00A51650">
      <w:pPr>
        <w:numPr>
          <w:ilvl w:val="0"/>
          <w:numId w:val="45"/>
        </w:numPr>
        <w:tabs>
          <w:tab w:val="clear" w:pos="720"/>
          <w:tab w:val="num" w:pos="360"/>
        </w:tabs>
        <w:ind w:left="360"/>
        <w:jc w:val="both"/>
        <w:rPr>
          <w:rFonts w:ascii="Arial Narrow" w:hAnsi="Arial Narrow"/>
          <w:snapToGrid w:val="0"/>
        </w:rPr>
      </w:pPr>
      <w:r w:rsidRPr="00DC375D">
        <w:rPr>
          <w:rFonts w:ascii="Arial Narrow" w:hAnsi="Arial Narrow"/>
          <w:snapToGrid w:val="0"/>
        </w:rPr>
        <w:t>Develop physical/sexual relationships with a child</w:t>
      </w:r>
    </w:p>
    <w:p w:rsidR="00A51650" w:rsidRPr="00DC375D" w:rsidRDefault="00A51650" w:rsidP="00A51650">
      <w:pPr>
        <w:numPr>
          <w:ilvl w:val="0"/>
          <w:numId w:val="45"/>
        </w:numPr>
        <w:tabs>
          <w:tab w:val="clear" w:pos="720"/>
          <w:tab w:val="num" w:pos="360"/>
        </w:tabs>
        <w:ind w:left="360"/>
        <w:jc w:val="both"/>
        <w:rPr>
          <w:rFonts w:ascii="Arial Narrow" w:hAnsi="Arial Narrow"/>
          <w:snapToGrid w:val="0"/>
        </w:rPr>
      </w:pPr>
      <w:r w:rsidRPr="00DC375D">
        <w:rPr>
          <w:rFonts w:ascii="Arial Narrow" w:hAnsi="Arial Narrow"/>
          <w:snapToGrid w:val="0"/>
        </w:rPr>
        <w:t>Behave physically in a manner that is inappropriate or sexually provocative</w:t>
      </w:r>
    </w:p>
    <w:p w:rsidR="00A51650" w:rsidRPr="00DC375D" w:rsidRDefault="00A51650" w:rsidP="00A51650">
      <w:pPr>
        <w:numPr>
          <w:ilvl w:val="0"/>
          <w:numId w:val="45"/>
        </w:numPr>
        <w:tabs>
          <w:tab w:val="clear" w:pos="720"/>
          <w:tab w:val="num" w:pos="360"/>
        </w:tabs>
        <w:ind w:left="360"/>
        <w:jc w:val="both"/>
        <w:rPr>
          <w:rFonts w:ascii="Arial Narrow" w:hAnsi="Arial Narrow"/>
          <w:snapToGrid w:val="0"/>
        </w:rPr>
      </w:pPr>
      <w:r w:rsidRPr="00DC375D">
        <w:rPr>
          <w:rFonts w:ascii="Arial Narrow" w:hAnsi="Arial Narrow"/>
          <w:snapToGrid w:val="0"/>
        </w:rPr>
        <w:t>Engage in or allow sexually provocative games with children to take place</w:t>
      </w:r>
    </w:p>
    <w:p w:rsidR="00A51650" w:rsidRPr="00DC375D" w:rsidRDefault="00A51650" w:rsidP="00A51650">
      <w:pPr>
        <w:numPr>
          <w:ilvl w:val="0"/>
          <w:numId w:val="45"/>
        </w:numPr>
        <w:tabs>
          <w:tab w:val="clear" w:pos="720"/>
          <w:tab w:val="num" w:pos="360"/>
        </w:tabs>
        <w:ind w:left="360"/>
        <w:jc w:val="both"/>
        <w:rPr>
          <w:rFonts w:ascii="Arial Narrow" w:hAnsi="Arial Narrow"/>
          <w:snapToGrid w:val="0"/>
        </w:rPr>
      </w:pPr>
      <w:r w:rsidRPr="00DC375D">
        <w:rPr>
          <w:rFonts w:ascii="Arial Narrow" w:hAnsi="Arial Narrow"/>
          <w:snapToGrid w:val="0"/>
        </w:rPr>
        <w:t>Do things of a personal nature that a child could do for him/herself, including dressing, bathing, and grooming</w:t>
      </w:r>
    </w:p>
    <w:p w:rsidR="00A51650" w:rsidRPr="00DC375D" w:rsidRDefault="00A51650" w:rsidP="00A51650">
      <w:pPr>
        <w:numPr>
          <w:ilvl w:val="0"/>
          <w:numId w:val="45"/>
        </w:numPr>
        <w:tabs>
          <w:tab w:val="clear" w:pos="720"/>
          <w:tab w:val="num" w:pos="360"/>
        </w:tabs>
        <w:ind w:left="360"/>
        <w:jc w:val="both"/>
        <w:rPr>
          <w:rFonts w:ascii="Arial Narrow" w:hAnsi="Arial Narrow"/>
          <w:snapToGrid w:val="0"/>
        </w:rPr>
      </w:pPr>
      <w:r w:rsidRPr="00DC375D">
        <w:rPr>
          <w:rFonts w:ascii="Arial Narrow" w:hAnsi="Arial Narrow"/>
          <w:snapToGrid w:val="0"/>
        </w:rPr>
        <w:t>Expose children to pornography</w:t>
      </w:r>
    </w:p>
    <w:p w:rsidR="00A51650" w:rsidRPr="00DC375D" w:rsidRDefault="00A51650" w:rsidP="00A51650">
      <w:pPr>
        <w:jc w:val="both"/>
        <w:rPr>
          <w:rFonts w:ascii="Arial Narrow" w:hAnsi="Arial Narrow"/>
          <w:b/>
          <w:snapToGrid w:val="0"/>
        </w:rPr>
      </w:pPr>
    </w:p>
    <w:p w:rsidR="00A51650" w:rsidRPr="00DC375D" w:rsidRDefault="00A51650" w:rsidP="00A51650">
      <w:pPr>
        <w:jc w:val="both"/>
        <w:rPr>
          <w:rFonts w:ascii="Arial Narrow" w:hAnsi="Arial Narrow"/>
          <w:snapToGrid w:val="0"/>
        </w:rPr>
      </w:pPr>
      <w:r w:rsidRPr="00DC375D">
        <w:rPr>
          <w:rFonts w:ascii="Arial Narrow" w:hAnsi="Arial Narrow"/>
          <w:b/>
          <w:snapToGrid w:val="0"/>
        </w:rPr>
        <w:t>Physical Behavior</w:t>
      </w:r>
    </w:p>
    <w:p w:rsidR="00A51650" w:rsidRPr="00DC375D" w:rsidRDefault="00A51650" w:rsidP="00A51650">
      <w:pPr>
        <w:pStyle w:val="Voettekst"/>
        <w:jc w:val="both"/>
        <w:rPr>
          <w:rFonts w:ascii="Arial Narrow" w:hAnsi="Arial Narrow"/>
          <w:snapToGrid w:val="0"/>
        </w:rPr>
      </w:pPr>
    </w:p>
    <w:p w:rsidR="00A51650" w:rsidRPr="00DC375D" w:rsidRDefault="00A51650" w:rsidP="00A51650">
      <w:pPr>
        <w:jc w:val="both"/>
        <w:rPr>
          <w:rFonts w:ascii="Arial Narrow" w:hAnsi="Arial Narrow"/>
          <w:b/>
          <w:snapToGrid w:val="0"/>
        </w:rPr>
      </w:pPr>
      <w:r w:rsidRPr="00DC375D">
        <w:rPr>
          <w:rFonts w:ascii="Arial Narrow" w:hAnsi="Arial Narrow"/>
          <w:b/>
          <w:snapToGrid w:val="0"/>
        </w:rPr>
        <w:t>NEVER</w:t>
      </w:r>
    </w:p>
    <w:p w:rsidR="00A51650" w:rsidRPr="00DC375D" w:rsidRDefault="00A51650" w:rsidP="00A51650">
      <w:pPr>
        <w:numPr>
          <w:ilvl w:val="0"/>
          <w:numId w:val="45"/>
        </w:numPr>
        <w:tabs>
          <w:tab w:val="clear" w:pos="720"/>
          <w:tab w:val="num" w:pos="360"/>
        </w:tabs>
        <w:ind w:left="360"/>
        <w:jc w:val="both"/>
        <w:rPr>
          <w:rFonts w:ascii="Arial Narrow" w:hAnsi="Arial Narrow"/>
          <w:snapToGrid w:val="0"/>
        </w:rPr>
      </w:pPr>
      <w:r w:rsidRPr="00DC375D">
        <w:rPr>
          <w:rFonts w:ascii="Arial Narrow" w:hAnsi="Arial Narrow"/>
          <w:snapToGrid w:val="0"/>
        </w:rPr>
        <w:t>Hit or otherwise physically assault or abuse a child</w:t>
      </w:r>
    </w:p>
    <w:p w:rsidR="00A51650" w:rsidRPr="00DC375D" w:rsidRDefault="00A51650" w:rsidP="00A51650">
      <w:pPr>
        <w:numPr>
          <w:ilvl w:val="0"/>
          <w:numId w:val="45"/>
        </w:numPr>
        <w:tabs>
          <w:tab w:val="clear" w:pos="720"/>
          <w:tab w:val="num" w:pos="360"/>
        </w:tabs>
        <w:ind w:left="360"/>
        <w:jc w:val="both"/>
        <w:rPr>
          <w:rFonts w:ascii="Arial Narrow" w:hAnsi="Arial Narrow"/>
          <w:snapToGrid w:val="0"/>
        </w:rPr>
      </w:pPr>
      <w:r w:rsidRPr="00DC375D">
        <w:rPr>
          <w:rFonts w:ascii="Arial Narrow" w:hAnsi="Arial Narrow"/>
          <w:snapToGrid w:val="0"/>
        </w:rPr>
        <w:t>Expose children to hazardous work</w:t>
      </w:r>
    </w:p>
    <w:p w:rsidR="00A51650" w:rsidRPr="00DC375D" w:rsidRDefault="00A51650" w:rsidP="00A51650">
      <w:pPr>
        <w:numPr>
          <w:ilvl w:val="0"/>
          <w:numId w:val="45"/>
        </w:numPr>
        <w:tabs>
          <w:tab w:val="clear" w:pos="720"/>
          <w:tab w:val="num" w:pos="360"/>
        </w:tabs>
        <w:ind w:left="360"/>
        <w:jc w:val="both"/>
        <w:rPr>
          <w:rFonts w:ascii="Arial Narrow" w:hAnsi="Arial Narrow"/>
          <w:snapToGrid w:val="0"/>
        </w:rPr>
      </w:pPr>
      <w:r w:rsidRPr="00DC375D">
        <w:rPr>
          <w:rFonts w:ascii="Arial Narrow" w:hAnsi="Arial Narrow"/>
          <w:snapToGrid w:val="0"/>
        </w:rPr>
        <w:t xml:space="preserve">Hire under age house help or place a child in exploitative </w:t>
      </w:r>
      <w:proofErr w:type="spellStart"/>
      <w:r w:rsidRPr="00DC375D">
        <w:rPr>
          <w:rFonts w:ascii="Arial Narrow" w:hAnsi="Arial Narrow"/>
          <w:snapToGrid w:val="0"/>
        </w:rPr>
        <w:t>labour</w:t>
      </w:r>
      <w:proofErr w:type="spellEnd"/>
    </w:p>
    <w:p w:rsidR="00A51650" w:rsidRPr="00DC375D" w:rsidRDefault="00A51650" w:rsidP="00A51650">
      <w:pPr>
        <w:jc w:val="both"/>
        <w:rPr>
          <w:rFonts w:ascii="Arial Narrow" w:hAnsi="Arial Narrow"/>
          <w:snapToGrid w:val="0"/>
        </w:rPr>
      </w:pPr>
    </w:p>
    <w:p w:rsidR="00A51650" w:rsidRPr="00DC375D" w:rsidRDefault="00A51650" w:rsidP="00A51650">
      <w:pPr>
        <w:jc w:val="both"/>
        <w:rPr>
          <w:rFonts w:ascii="Arial Narrow" w:hAnsi="Arial Narrow"/>
          <w:b/>
          <w:snapToGrid w:val="0"/>
        </w:rPr>
      </w:pPr>
      <w:r w:rsidRPr="00DC375D">
        <w:rPr>
          <w:rFonts w:ascii="Arial Narrow" w:hAnsi="Arial Narrow"/>
          <w:b/>
          <w:snapToGrid w:val="0"/>
        </w:rPr>
        <w:t>DO</w:t>
      </w:r>
    </w:p>
    <w:p w:rsidR="00A51650" w:rsidRPr="00DC375D" w:rsidRDefault="00A51650" w:rsidP="00A51650">
      <w:pPr>
        <w:numPr>
          <w:ilvl w:val="0"/>
          <w:numId w:val="45"/>
        </w:numPr>
        <w:tabs>
          <w:tab w:val="clear" w:pos="720"/>
          <w:tab w:val="num" w:pos="360"/>
        </w:tabs>
        <w:ind w:left="360"/>
        <w:jc w:val="both"/>
        <w:rPr>
          <w:rFonts w:ascii="Arial Narrow" w:hAnsi="Arial Narrow"/>
          <w:snapToGrid w:val="0"/>
        </w:rPr>
      </w:pPr>
      <w:r w:rsidRPr="00DC375D">
        <w:rPr>
          <w:rFonts w:ascii="Arial Narrow" w:hAnsi="Arial Narrow"/>
          <w:snapToGrid w:val="0"/>
        </w:rPr>
        <w:t>Wait for appropriate physical contact such as holding hands, to be initiated by the child</w:t>
      </w:r>
    </w:p>
    <w:p w:rsidR="00A51650" w:rsidRPr="00DC375D" w:rsidRDefault="00A51650" w:rsidP="00A51650">
      <w:pPr>
        <w:numPr>
          <w:ilvl w:val="0"/>
          <w:numId w:val="45"/>
        </w:numPr>
        <w:tabs>
          <w:tab w:val="clear" w:pos="720"/>
          <w:tab w:val="num" w:pos="360"/>
        </w:tabs>
        <w:ind w:left="360"/>
        <w:jc w:val="both"/>
        <w:rPr>
          <w:rFonts w:ascii="Arial Narrow" w:hAnsi="Arial Narrow"/>
          <w:snapToGrid w:val="0"/>
        </w:rPr>
      </w:pPr>
      <w:r w:rsidRPr="00DC375D">
        <w:rPr>
          <w:rFonts w:ascii="Arial Narrow" w:hAnsi="Arial Narrow"/>
          <w:snapToGrid w:val="0"/>
        </w:rPr>
        <w:t>Ask permission from children before taking photographs of a child/children except under exceptional circumstances, based on the child/children’s best interest, where this might not be possible or desirable</w:t>
      </w:r>
    </w:p>
    <w:p w:rsidR="00A51650" w:rsidRPr="00DC375D" w:rsidRDefault="00A51650" w:rsidP="00A51650">
      <w:pPr>
        <w:numPr>
          <w:ilvl w:val="0"/>
          <w:numId w:val="45"/>
        </w:numPr>
        <w:tabs>
          <w:tab w:val="clear" w:pos="720"/>
          <w:tab w:val="num" w:pos="360"/>
        </w:tabs>
        <w:ind w:left="360"/>
        <w:jc w:val="both"/>
        <w:rPr>
          <w:rFonts w:ascii="Arial Narrow" w:hAnsi="Arial Narrow"/>
          <w:snapToGrid w:val="0"/>
        </w:rPr>
      </w:pPr>
      <w:r w:rsidRPr="00DC375D">
        <w:rPr>
          <w:rFonts w:ascii="Arial Narrow" w:hAnsi="Arial Narrow"/>
          <w:snapToGrid w:val="0"/>
        </w:rPr>
        <w:t>Treat all children with respect and dignity</w:t>
      </w:r>
    </w:p>
    <w:p w:rsidR="00A51650" w:rsidRPr="00DC375D" w:rsidRDefault="00A51650" w:rsidP="00A51650">
      <w:pPr>
        <w:numPr>
          <w:ilvl w:val="0"/>
          <w:numId w:val="45"/>
        </w:numPr>
        <w:tabs>
          <w:tab w:val="clear" w:pos="720"/>
          <w:tab w:val="num" w:pos="360"/>
        </w:tabs>
        <w:ind w:left="360"/>
        <w:jc w:val="both"/>
        <w:rPr>
          <w:rFonts w:ascii="Arial Narrow" w:hAnsi="Arial Narrow"/>
          <w:snapToGrid w:val="0"/>
        </w:rPr>
      </w:pPr>
      <w:r w:rsidRPr="00DC375D">
        <w:rPr>
          <w:rFonts w:ascii="Arial Narrow" w:hAnsi="Arial Narrow"/>
          <w:snapToGrid w:val="0"/>
        </w:rPr>
        <w:t>Listen to children</w:t>
      </w:r>
    </w:p>
    <w:p w:rsidR="00A51650" w:rsidRPr="00DC375D" w:rsidRDefault="00A51650" w:rsidP="00A51650">
      <w:pPr>
        <w:numPr>
          <w:ilvl w:val="0"/>
          <w:numId w:val="45"/>
        </w:numPr>
        <w:tabs>
          <w:tab w:val="clear" w:pos="720"/>
          <w:tab w:val="num" w:pos="360"/>
        </w:tabs>
        <w:ind w:left="360"/>
        <w:jc w:val="both"/>
        <w:rPr>
          <w:rFonts w:ascii="Arial Narrow" w:hAnsi="Arial Narrow"/>
          <w:snapToGrid w:val="0"/>
        </w:rPr>
      </w:pPr>
      <w:r w:rsidRPr="00DC375D">
        <w:rPr>
          <w:rFonts w:ascii="Arial Narrow" w:hAnsi="Arial Narrow"/>
          <w:snapToGrid w:val="0"/>
        </w:rPr>
        <w:t xml:space="preserve">Stop any interaction with a child if a child says no, or if the child appears uncomfortable </w:t>
      </w:r>
      <w:proofErr w:type="gramStart"/>
      <w:r w:rsidRPr="00DC375D">
        <w:rPr>
          <w:rFonts w:ascii="Arial Narrow" w:hAnsi="Arial Narrow"/>
          <w:snapToGrid w:val="0"/>
        </w:rPr>
        <w:t>with  the</w:t>
      </w:r>
      <w:proofErr w:type="gramEnd"/>
      <w:r w:rsidRPr="00DC375D">
        <w:rPr>
          <w:rFonts w:ascii="Arial Narrow" w:hAnsi="Arial Narrow"/>
          <w:snapToGrid w:val="0"/>
        </w:rPr>
        <w:t xml:space="preserve"> interaction</w:t>
      </w:r>
    </w:p>
    <w:p w:rsidR="00A51650" w:rsidRPr="00DC375D" w:rsidRDefault="00A51650" w:rsidP="00A51650">
      <w:pPr>
        <w:numPr>
          <w:ilvl w:val="0"/>
          <w:numId w:val="45"/>
        </w:numPr>
        <w:tabs>
          <w:tab w:val="clear" w:pos="720"/>
          <w:tab w:val="num" w:pos="360"/>
        </w:tabs>
        <w:ind w:left="360"/>
        <w:jc w:val="both"/>
        <w:rPr>
          <w:rFonts w:ascii="Arial Narrow" w:hAnsi="Arial Narrow"/>
          <w:snapToGrid w:val="0"/>
        </w:rPr>
      </w:pPr>
      <w:r w:rsidRPr="00DC375D">
        <w:rPr>
          <w:rFonts w:ascii="Arial Narrow" w:hAnsi="Arial Narrow"/>
          <w:snapToGrid w:val="0"/>
        </w:rPr>
        <w:t>Dress in culturally appropriate ways</w:t>
      </w:r>
    </w:p>
    <w:p w:rsidR="00A51650" w:rsidRPr="00DC375D" w:rsidRDefault="00A51650" w:rsidP="00A51650">
      <w:pPr>
        <w:numPr>
          <w:ilvl w:val="0"/>
          <w:numId w:val="45"/>
        </w:numPr>
        <w:tabs>
          <w:tab w:val="clear" w:pos="720"/>
          <w:tab w:val="num" w:pos="360"/>
        </w:tabs>
        <w:ind w:left="360"/>
        <w:jc w:val="both"/>
        <w:rPr>
          <w:rFonts w:ascii="Arial Narrow" w:hAnsi="Arial Narrow"/>
          <w:snapToGrid w:val="0"/>
        </w:rPr>
      </w:pPr>
    </w:p>
    <w:p w:rsidR="00A51650" w:rsidRPr="00DC375D" w:rsidRDefault="00A51650" w:rsidP="00A51650">
      <w:pPr>
        <w:jc w:val="both"/>
        <w:rPr>
          <w:rFonts w:ascii="Arial Narrow" w:hAnsi="Arial Narrow"/>
          <w:b/>
          <w:snapToGrid w:val="0"/>
        </w:rPr>
      </w:pPr>
      <w:r w:rsidRPr="00DC375D">
        <w:rPr>
          <w:rFonts w:ascii="Arial Narrow" w:hAnsi="Arial Narrow"/>
          <w:b/>
          <w:snapToGrid w:val="0"/>
        </w:rPr>
        <w:t>Psychosocial Behavior</w:t>
      </w:r>
    </w:p>
    <w:p w:rsidR="00A51650" w:rsidRPr="00DC375D" w:rsidRDefault="00A51650" w:rsidP="00A51650">
      <w:pPr>
        <w:jc w:val="both"/>
        <w:rPr>
          <w:rFonts w:ascii="Arial Narrow" w:hAnsi="Arial Narrow"/>
          <w:snapToGrid w:val="0"/>
        </w:rPr>
      </w:pPr>
    </w:p>
    <w:p w:rsidR="00A51650" w:rsidRDefault="00A51650" w:rsidP="00A51650">
      <w:pPr>
        <w:jc w:val="both"/>
        <w:rPr>
          <w:rFonts w:ascii="Arial Narrow" w:hAnsi="Arial Narrow"/>
          <w:b/>
          <w:snapToGrid w:val="0"/>
        </w:rPr>
      </w:pPr>
    </w:p>
    <w:p w:rsidR="00A51650" w:rsidRDefault="00A51650" w:rsidP="00A51650">
      <w:pPr>
        <w:jc w:val="both"/>
        <w:rPr>
          <w:rFonts w:ascii="Arial Narrow" w:hAnsi="Arial Narrow"/>
          <w:b/>
          <w:snapToGrid w:val="0"/>
        </w:rPr>
      </w:pPr>
    </w:p>
    <w:p w:rsidR="00A51650" w:rsidRPr="00DC375D" w:rsidRDefault="00A51650" w:rsidP="00A51650">
      <w:pPr>
        <w:jc w:val="both"/>
        <w:rPr>
          <w:rFonts w:ascii="Arial Narrow" w:hAnsi="Arial Narrow"/>
          <w:b/>
          <w:snapToGrid w:val="0"/>
        </w:rPr>
      </w:pPr>
      <w:r w:rsidRPr="00DC375D">
        <w:rPr>
          <w:rFonts w:ascii="Arial Narrow" w:hAnsi="Arial Narrow"/>
          <w:b/>
          <w:snapToGrid w:val="0"/>
        </w:rPr>
        <w:lastRenderedPageBreak/>
        <w:t>DO</w:t>
      </w:r>
    </w:p>
    <w:p w:rsidR="00A51650" w:rsidRPr="00DC375D" w:rsidRDefault="00A51650" w:rsidP="00A51650">
      <w:pPr>
        <w:numPr>
          <w:ilvl w:val="0"/>
          <w:numId w:val="45"/>
        </w:numPr>
        <w:tabs>
          <w:tab w:val="clear" w:pos="720"/>
          <w:tab w:val="num" w:pos="360"/>
        </w:tabs>
        <w:ind w:left="360"/>
        <w:jc w:val="both"/>
        <w:rPr>
          <w:rFonts w:ascii="Arial Narrow" w:hAnsi="Arial Narrow"/>
          <w:snapToGrid w:val="0"/>
        </w:rPr>
      </w:pPr>
      <w:r w:rsidRPr="00DC375D">
        <w:rPr>
          <w:rFonts w:ascii="Arial Narrow" w:hAnsi="Arial Narrow"/>
          <w:snapToGrid w:val="0"/>
        </w:rPr>
        <w:t>Be aware of the power balance between an adult and child, and avoid taking any advantage this may provide</w:t>
      </w:r>
    </w:p>
    <w:p w:rsidR="00A51650" w:rsidRPr="00DC375D" w:rsidRDefault="00A51650" w:rsidP="00A51650">
      <w:pPr>
        <w:jc w:val="both"/>
        <w:rPr>
          <w:rFonts w:ascii="Arial Narrow" w:hAnsi="Arial Narrow"/>
          <w:snapToGrid w:val="0"/>
        </w:rPr>
      </w:pPr>
    </w:p>
    <w:p w:rsidR="00A51650" w:rsidRPr="00DC375D" w:rsidRDefault="00A51650" w:rsidP="00A51650">
      <w:pPr>
        <w:jc w:val="both"/>
        <w:rPr>
          <w:rFonts w:ascii="Arial Narrow" w:hAnsi="Arial Narrow"/>
          <w:b/>
          <w:snapToGrid w:val="0"/>
        </w:rPr>
      </w:pPr>
      <w:r w:rsidRPr="00DC375D">
        <w:rPr>
          <w:rFonts w:ascii="Arial Narrow" w:hAnsi="Arial Narrow"/>
          <w:b/>
          <w:snapToGrid w:val="0"/>
        </w:rPr>
        <w:t>DO NOT</w:t>
      </w:r>
    </w:p>
    <w:p w:rsidR="00A51650" w:rsidRPr="00DC375D" w:rsidRDefault="00A51650" w:rsidP="00A51650">
      <w:pPr>
        <w:numPr>
          <w:ilvl w:val="0"/>
          <w:numId w:val="45"/>
        </w:numPr>
        <w:tabs>
          <w:tab w:val="clear" w:pos="720"/>
          <w:tab w:val="num" w:pos="360"/>
        </w:tabs>
        <w:ind w:left="360"/>
        <w:jc w:val="both"/>
        <w:rPr>
          <w:rFonts w:ascii="Arial Narrow" w:hAnsi="Arial Narrow"/>
          <w:snapToGrid w:val="0"/>
        </w:rPr>
      </w:pPr>
      <w:r w:rsidRPr="00DC375D">
        <w:rPr>
          <w:rFonts w:ascii="Arial Narrow" w:hAnsi="Arial Narrow"/>
          <w:snapToGrid w:val="0"/>
        </w:rPr>
        <w:t>Use language that will mentally or emotionally harm a child</w:t>
      </w:r>
    </w:p>
    <w:p w:rsidR="00A51650" w:rsidRPr="00DC375D" w:rsidRDefault="00A51650" w:rsidP="00A51650">
      <w:pPr>
        <w:numPr>
          <w:ilvl w:val="0"/>
          <w:numId w:val="45"/>
        </w:numPr>
        <w:tabs>
          <w:tab w:val="clear" w:pos="720"/>
          <w:tab w:val="num" w:pos="360"/>
        </w:tabs>
        <w:ind w:left="360"/>
        <w:jc w:val="both"/>
        <w:rPr>
          <w:rFonts w:ascii="Arial Narrow" w:hAnsi="Arial Narrow"/>
          <w:snapToGrid w:val="0"/>
        </w:rPr>
      </w:pPr>
      <w:r w:rsidRPr="00DC375D">
        <w:rPr>
          <w:rFonts w:ascii="Arial Narrow" w:hAnsi="Arial Narrow"/>
          <w:snapToGrid w:val="0"/>
        </w:rPr>
        <w:t>Suggest inappropriate behavior or relations of any kind</w:t>
      </w:r>
    </w:p>
    <w:p w:rsidR="00A51650" w:rsidRPr="00DC375D" w:rsidRDefault="00A51650" w:rsidP="00A51650">
      <w:pPr>
        <w:numPr>
          <w:ilvl w:val="0"/>
          <w:numId w:val="45"/>
        </w:numPr>
        <w:tabs>
          <w:tab w:val="clear" w:pos="720"/>
          <w:tab w:val="num" w:pos="360"/>
        </w:tabs>
        <w:ind w:left="360"/>
        <w:jc w:val="both"/>
        <w:rPr>
          <w:rFonts w:ascii="Arial Narrow" w:hAnsi="Arial Narrow"/>
          <w:snapToGrid w:val="0"/>
        </w:rPr>
      </w:pPr>
      <w:r w:rsidRPr="00DC375D">
        <w:rPr>
          <w:rFonts w:ascii="Arial Narrow" w:hAnsi="Arial Narrow"/>
          <w:snapToGrid w:val="0"/>
        </w:rPr>
        <w:t>Act in any way that intends to embarrass, shame, humiliate or degrade a child</w:t>
      </w:r>
    </w:p>
    <w:p w:rsidR="00A51650" w:rsidRPr="00DC375D" w:rsidRDefault="00A51650" w:rsidP="00A51650">
      <w:pPr>
        <w:numPr>
          <w:ilvl w:val="0"/>
          <w:numId w:val="45"/>
        </w:numPr>
        <w:tabs>
          <w:tab w:val="clear" w:pos="720"/>
          <w:tab w:val="num" w:pos="360"/>
        </w:tabs>
        <w:ind w:left="360"/>
        <w:jc w:val="both"/>
        <w:rPr>
          <w:rFonts w:ascii="Arial Narrow" w:hAnsi="Arial Narrow"/>
          <w:snapToGrid w:val="0"/>
        </w:rPr>
      </w:pPr>
      <w:r w:rsidRPr="00DC375D">
        <w:rPr>
          <w:rFonts w:ascii="Arial Narrow" w:hAnsi="Arial Narrow"/>
          <w:snapToGrid w:val="0"/>
        </w:rPr>
        <w:t>Encourage any inappropriate attention seeking behavior, such as tantrums by a child</w:t>
      </w:r>
    </w:p>
    <w:p w:rsidR="00A51650" w:rsidRPr="00DC375D" w:rsidRDefault="00A51650" w:rsidP="00A51650">
      <w:pPr>
        <w:numPr>
          <w:ilvl w:val="0"/>
          <w:numId w:val="45"/>
        </w:numPr>
        <w:tabs>
          <w:tab w:val="clear" w:pos="720"/>
          <w:tab w:val="num" w:pos="360"/>
        </w:tabs>
        <w:ind w:left="360"/>
        <w:jc w:val="both"/>
        <w:rPr>
          <w:rFonts w:ascii="Arial Narrow" w:hAnsi="Arial Narrow"/>
          <w:snapToGrid w:val="0"/>
        </w:rPr>
      </w:pPr>
      <w:r w:rsidRPr="00DC375D">
        <w:rPr>
          <w:rFonts w:ascii="Arial Narrow" w:hAnsi="Arial Narrow"/>
          <w:snapToGrid w:val="0"/>
        </w:rPr>
        <w:t>Show discrimination of race, culture, age, gender, disability, religion, sexuality, or political persuasion</w:t>
      </w:r>
    </w:p>
    <w:p w:rsidR="00A51650" w:rsidRPr="00DC375D" w:rsidRDefault="00A51650" w:rsidP="00A51650">
      <w:pPr>
        <w:numPr>
          <w:ilvl w:val="0"/>
          <w:numId w:val="45"/>
        </w:numPr>
        <w:tabs>
          <w:tab w:val="clear" w:pos="720"/>
          <w:tab w:val="num" w:pos="360"/>
        </w:tabs>
        <w:ind w:left="360"/>
        <w:jc w:val="both"/>
        <w:rPr>
          <w:rFonts w:ascii="Arial Narrow" w:hAnsi="Arial Narrow"/>
          <w:snapToGrid w:val="0"/>
        </w:rPr>
      </w:pPr>
      <w:r w:rsidRPr="00DC375D">
        <w:rPr>
          <w:rFonts w:ascii="Arial Narrow" w:hAnsi="Arial Narrow"/>
          <w:snapToGrid w:val="0"/>
        </w:rPr>
        <w:t>Perpetrate psychological and emotional abuse</w:t>
      </w:r>
    </w:p>
    <w:p w:rsidR="00A51650" w:rsidRPr="00DC375D" w:rsidRDefault="00A51650" w:rsidP="00A51650">
      <w:pPr>
        <w:jc w:val="both"/>
        <w:rPr>
          <w:rFonts w:ascii="Arial Narrow" w:hAnsi="Arial Narrow"/>
          <w:snapToGrid w:val="0"/>
        </w:rPr>
      </w:pPr>
    </w:p>
    <w:p w:rsidR="00A51650" w:rsidRPr="00DC375D" w:rsidRDefault="00A51650" w:rsidP="00A51650">
      <w:pPr>
        <w:jc w:val="both"/>
        <w:rPr>
          <w:rFonts w:ascii="Arial Narrow" w:hAnsi="Arial Narrow"/>
          <w:b/>
          <w:snapToGrid w:val="0"/>
        </w:rPr>
      </w:pPr>
      <w:r w:rsidRPr="00DC375D">
        <w:rPr>
          <w:rFonts w:ascii="Arial Narrow" w:hAnsi="Arial Narrow"/>
          <w:b/>
          <w:snapToGrid w:val="0"/>
        </w:rPr>
        <w:t>Peer Abuse</w:t>
      </w:r>
    </w:p>
    <w:p w:rsidR="00A51650" w:rsidRPr="00DC375D" w:rsidRDefault="00A51650" w:rsidP="00A51650">
      <w:pPr>
        <w:jc w:val="both"/>
        <w:rPr>
          <w:rFonts w:ascii="Arial Narrow" w:hAnsi="Arial Narrow"/>
          <w:b/>
          <w:snapToGrid w:val="0"/>
        </w:rPr>
      </w:pPr>
      <w:r w:rsidRPr="00DC375D">
        <w:rPr>
          <w:rFonts w:ascii="Arial Narrow" w:hAnsi="Arial Narrow"/>
          <w:b/>
          <w:snapToGrid w:val="0"/>
        </w:rPr>
        <w:t>DO</w:t>
      </w:r>
    </w:p>
    <w:p w:rsidR="00A51650" w:rsidRPr="00DC375D" w:rsidRDefault="00A51650" w:rsidP="00A51650">
      <w:pPr>
        <w:numPr>
          <w:ilvl w:val="0"/>
          <w:numId w:val="45"/>
        </w:numPr>
        <w:tabs>
          <w:tab w:val="clear" w:pos="720"/>
          <w:tab w:val="num" w:pos="360"/>
        </w:tabs>
        <w:ind w:left="360"/>
        <w:jc w:val="both"/>
        <w:rPr>
          <w:rFonts w:ascii="Arial Narrow" w:hAnsi="Arial Narrow"/>
          <w:snapToGrid w:val="0"/>
        </w:rPr>
      </w:pPr>
      <w:r w:rsidRPr="00DC375D">
        <w:rPr>
          <w:rFonts w:ascii="Arial Narrow" w:hAnsi="Arial Narrow"/>
          <w:snapToGrid w:val="0"/>
        </w:rPr>
        <w:t>Be aware of the potential for peer abuse</w:t>
      </w:r>
    </w:p>
    <w:p w:rsidR="00A51650" w:rsidRPr="00DC375D" w:rsidRDefault="00A51650" w:rsidP="00A51650">
      <w:pPr>
        <w:numPr>
          <w:ilvl w:val="0"/>
          <w:numId w:val="45"/>
        </w:numPr>
        <w:tabs>
          <w:tab w:val="clear" w:pos="720"/>
          <w:tab w:val="num" w:pos="360"/>
        </w:tabs>
        <w:ind w:left="360"/>
        <w:jc w:val="both"/>
        <w:rPr>
          <w:rFonts w:ascii="Arial Narrow" w:hAnsi="Arial Narrow"/>
          <w:snapToGrid w:val="0"/>
        </w:rPr>
      </w:pPr>
      <w:r w:rsidRPr="00DC375D">
        <w:rPr>
          <w:rFonts w:ascii="Arial Narrow" w:hAnsi="Arial Narrow"/>
          <w:snapToGrid w:val="0"/>
        </w:rPr>
        <w:t xml:space="preserve">Encourage </w:t>
      </w:r>
      <w:r w:rsidR="006227D2">
        <w:rPr>
          <w:rFonts w:ascii="Arial Narrow" w:hAnsi="Arial Narrow"/>
          <w:snapToGrid w:val="0"/>
        </w:rPr>
        <w:t>SOJU</w:t>
      </w:r>
      <w:r w:rsidR="0085191A">
        <w:rPr>
          <w:rFonts w:ascii="Arial Narrow" w:hAnsi="Arial Narrow"/>
          <w:snapToGrid w:val="0"/>
        </w:rPr>
        <w:t xml:space="preserve"> CR</w:t>
      </w:r>
      <w:r w:rsidRPr="00DC375D">
        <w:rPr>
          <w:rFonts w:ascii="Arial Narrow" w:hAnsi="Arial Narrow"/>
          <w:snapToGrid w:val="0"/>
        </w:rPr>
        <w:t>Os to develop special measures/supervision to protect younger and especially vulnerable children</w:t>
      </w:r>
    </w:p>
    <w:p w:rsidR="00A51650" w:rsidRPr="00DC375D" w:rsidRDefault="00A51650" w:rsidP="00A51650">
      <w:pPr>
        <w:numPr>
          <w:ilvl w:val="0"/>
          <w:numId w:val="45"/>
        </w:numPr>
        <w:tabs>
          <w:tab w:val="clear" w:pos="720"/>
          <w:tab w:val="num" w:pos="360"/>
        </w:tabs>
        <w:ind w:left="360"/>
        <w:jc w:val="both"/>
        <w:rPr>
          <w:rFonts w:ascii="Arial Narrow" w:hAnsi="Arial Narrow"/>
          <w:snapToGrid w:val="0"/>
        </w:rPr>
      </w:pPr>
      <w:r w:rsidRPr="00DC375D">
        <w:rPr>
          <w:rFonts w:ascii="Arial Narrow" w:hAnsi="Arial Narrow"/>
          <w:snapToGrid w:val="0"/>
        </w:rPr>
        <w:t>Avoid placing children in high-risk peer situations (e.g. Unsupervised mixing of older and younger children)</w:t>
      </w:r>
    </w:p>
    <w:p w:rsidR="00A51650" w:rsidRPr="00DC375D" w:rsidRDefault="00A51650" w:rsidP="00A51650">
      <w:pPr>
        <w:jc w:val="both"/>
        <w:rPr>
          <w:rFonts w:ascii="Arial Narrow" w:hAnsi="Arial Narrow"/>
          <w:snapToGrid w:val="0"/>
        </w:rPr>
      </w:pPr>
    </w:p>
    <w:p w:rsidR="00A51650" w:rsidRPr="00DC375D" w:rsidRDefault="00A51650" w:rsidP="00A51650">
      <w:pPr>
        <w:jc w:val="both"/>
        <w:rPr>
          <w:rFonts w:ascii="Arial Narrow" w:hAnsi="Arial Narrow"/>
          <w:b/>
          <w:snapToGrid w:val="0"/>
        </w:rPr>
      </w:pPr>
      <w:r w:rsidRPr="00DC375D">
        <w:rPr>
          <w:rFonts w:ascii="Arial Narrow" w:hAnsi="Arial Narrow"/>
          <w:b/>
          <w:snapToGrid w:val="0"/>
        </w:rPr>
        <w:t>DO NOT</w:t>
      </w:r>
    </w:p>
    <w:p w:rsidR="00A51650" w:rsidRPr="00DC375D" w:rsidRDefault="00A51650" w:rsidP="00A51650">
      <w:pPr>
        <w:numPr>
          <w:ilvl w:val="0"/>
          <w:numId w:val="46"/>
        </w:numPr>
        <w:jc w:val="both"/>
        <w:rPr>
          <w:rFonts w:ascii="Arial Narrow" w:hAnsi="Arial Narrow"/>
          <w:snapToGrid w:val="0"/>
        </w:rPr>
      </w:pPr>
      <w:r w:rsidRPr="00DC375D">
        <w:rPr>
          <w:rFonts w:ascii="Arial Narrow" w:hAnsi="Arial Narrow"/>
          <w:snapToGrid w:val="0"/>
        </w:rPr>
        <w:t>Allow children to engage in sexually provocative games with each other</w:t>
      </w:r>
    </w:p>
    <w:p w:rsidR="00A51650" w:rsidRPr="00DC375D" w:rsidRDefault="00A51650" w:rsidP="00A51650">
      <w:pPr>
        <w:jc w:val="both"/>
        <w:rPr>
          <w:rFonts w:ascii="Arial Narrow" w:hAnsi="Arial Narrow"/>
          <w:snapToGrid w:val="0"/>
        </w:rPr>
      </w:pPr>
    </w:p>
    <w:p w:rsidR="00A51650" w:rsidRPr="00DC375D" w:rsidRDefault="00A51650" w:rsidP="00A51650">
      <w:pPr>
        <w:jc w:val="both"/>
        <w:rPr>
          <w:rFonts w:ascii="Arial Narrow" w:hAnsi="Arial Narrow"/>
          <w:b/>
          <w:snapToGrid w:val="0"/>
        </w:rPr>
      </w:pPr>
      <w:r w:rsidRPr="00DC375D">
        <w:rPr>
          <w:rFonts w:ascii="Arial Narrow" w:hAnsi="Arial Narrow"/>
          <w:b/>
          <w:snapToGrid w:val="0"/>
        </w:rPr>
        <w:t>Physical Environment</w:t>
      </w:r>
    </w:p>
    <w:p w:rsidR="00A51650" w:rsidRPr="00DC375D" w:rsidRDefault="00A51650" w:rsidP="00A51650">
      <w:pPr>
        <w:pStyle w:val="Voettekst"/>
        <w:jc w:val="both"/>
        <w:rPr>
          <w:rFonts w:ascii="Arial Narrow" w:hAnsi="Arial Narrow"/>
          <w:snapToGrid w:val="0"/>
        </w:rPr>
      </w:pPr>
    </w:p>
    <w:p w:rsidR="00A51650" w:rsidRPr="00DC375D" w:rsidRDefault="00A51650" w:rsidP="00A51650">
      <w:pPr>
        <w:jc w:val="both"/>
        <w:rPr>
          <w:rFonts w:ascii="Arial Narrow" w:hAnsi="Arial Narrow"/>
          <w:b/>
          <w:snapToGrid w:val="0"/>
        </w:rPr>
      </w:pPr>
      <w:r w:rsidRPr="00DC375D">
        <w:rPr>
          <w:rFonts w:ascii="Arial Narrow" w:hAnsi="Arial Narrow"/>
          <w:b/>
          <w:snapToGrid w:val="0"/>
        </w:rPr>
        <w:t>DO</w:t>
      </w:r>
    </w:p>
    <w:p w:rsidR="00A51650" w:rsidRPr="00DC375D" w:rsidRDefault="0085191A" w:rsidP="00A51650">
      <w:pPr>
        <w:numPr>
          <w:ilvl w:val="0"/>
          <w:numId w:val="45"/>
        </w:numPr>
        <w:tabs>
          <w:tab w:val="clear" w:pos="720"/>
          <w:tab w:val="num" w:pos="360"/>
        </w:tabs>
        <w:ind w:left="360"/>
        <w:jc w:val="both"/>
        <w:rPr>
          <w:rFonts w:ascii="Arial Narrow" w:hAnsi="Arial Narrow"/>
          <w:snapToGrid w:val="0"/>
        </w:rPr>
      </w:pPr>
      <w:r>
        <w:rPr>
          <w:rFonts w:ascii="Arial Narrow" w:hAnsi="Arial Narrow"/>
          <w:snapToGrid w:val="0"/>
        </w:rPr>
        <w:t>Encourage CR</w:t>
      </w:r>
      <w:r w:rsidR="00A51650" w:rsidRPr="00DC375D">
        <w:rPr>
          <w:rFonts w:ascii="Arial Narrow" w:hAnsi="Arial Narrow"/>
          <w:snapToGrid w:val="0"/>
        </w:rPr>
        <w:t>Os to develop clear rules to address specific physical safety issues relative to the local physical environment of a project (e.g. For projects based near water, heavy road traffic, railway lines)</w:t>
      </w:r>
    </w:p>
    <w:p w:rsidR="00A51650" w:rsidRPr="00DC375D" w:rsidRDefault="00A51650" w:rsidP="00A51650">
      <w:pPr>
        <w:jc w:val="both"/>
        <w:rPr>
          <w:rFonts w:ascii="Arial Narrow" w:hAnsi="Arial Narrow"/>
        </w:rPr>
      </w:pPr>
      <w:r w:rsidRPr="00DC375D">
        <w:rPr>
          <w:rFonts w:ascii="Arial Narrow" w:hAnsi="Arial Narrow"/>
          <w:b/>
          <w:snapToGrid w:val="0"/>
        </w:rPr>
        <w:t>Statement of Commitment</w:t>
      </w:r>
    </w:p>
    <w:p w:rsidR="00A51650" w:rsidRPr="00DC375D" w:rsidRDefault="00A51650" w:rsidP="00A51650">
      <w:pPr>
        <w:jc w:val="both"/>
        <w:rPr>
          <w:rFonts w:ascii="Arial Narrow" w:hAnsi="Arial Narrow"/>
        </w:rPr>
      </w:pPr>
    </w:p>
    <w:p w:rsidR="00A51650" w:rsidRPr="00DC375D" w:rsidRDefault="00A51650" w:rsidP="00A51650">
      <w:pPr>
        <w:jc w:val="both"/>
        <w:rPr>
          <w:rFonts w:ascii="Arial Narrow" w:hAnsi="Arial Narrow"/>
        </w:rPr>
      </w:pPr>
      <w:r w:rsidRPr="00DC375D">
        <w:rPr>
          <w:rFonts w:ascii="Arial Narrow" w:hAnsi="Arial Narrow"/>
        </w:rPr>
        <w:t xml:space="preserve">I___________________________________________ (name), have read and understood the code of conduct. I agree with the principles contained therein and accept the importance of implementing them while working with </w:t>
      </w:r>
      <w:r w:rsidR="006227D2">
        <w:rPr>
          <w:rFonts w:ascii="Arial Narrow" w:hAnsi="Arial Narrow"/>
        </w:rPr>
        <w:t>SOJU</w:t>
      </w:r>
      <w:r w:rsidRPr="00DC375D">
        <w:rPr>
          <w:rFonts w:ascii="Arial Narrow" w:hAnsi="Arial Narrow"/>
        </w:rPr>
        <w:t xml:space="preserve">. </w:t>
      </w:r>
    </w:p>
    <w:p w:rsidR="00A51650" w:rsidRPr="00DC375D" w:rsidRDefault="00A51650" w:rsidP="00A51650">
      <w:pPr>
        <w:jc w:val="both"/>
        <w:rPr>
          <w:rFonts w:ascii="Arial Narrow" w:hAnsi="Arial Narrow"/>
        </w:rPr>
      </w:pPr>
    </w:p>
    <w:p w:rsidR="00A51650" w:rsidRPr="00DC375D" w:rsidRDefault="00A51650" w:rsidP="00A51650">
      <w:pPr>
        <w:jc w:val="both"/>
        <w:rPr>
          <w:rFonts w:ascii="Arial Narrow" w:hAnsi="Arial Narrow"/>
        </w:rPr>
      </w:pPr>
      <w:r w:rsidRPr="00DC375D">
        <w:rPr>
          <w:rFonts w:ascii="Arial Narrow" w:hAnsi="Arial Narrow"/>
        </w:rPr>
        <w:t>Name:</w:t>
      </w:r>
    </w:p>
    <w:p w:rsidR="00A51650" w:rsidRPr="00DC375D" w:rsidRDefault="00A51650" w:rsidP="00A51650">
      <w:pPr>
        <w:jc w:val="both"/>
        <w:rPr>
          <w:rFonts w:ascii="Arial Narrow" w:hAnsi="Arial Narrow"/>
        </w:rPr>
      </w:pPr>
      <w:r w:rsidRPr="00DC375D">
        <w:rPr>
          <w:rFonts w:ascii="Arial Narrow" w:hAnsi="Arial Narrow"/>
        </w:rPr>
        <w:t>Job Title:</w:t>
      </w:r>
    </w:p>
    <w:p w:rsidR="00A51650" w:rsidRPr="00DC375D" w:rsidRDefault="00A51650" w:rsidP="00A51650">
      <w:pPr>
        <w:jc w:val="both"/>
        <w:rPr>
          <w:rFonts w:ascii="Arial Narrow" w:hAnsi="Arial Narrow"/>
        </w:rPr>
      </w:pPr>
      <w:r w:rsidRPr="00DC375D">
        <w:rPr>
          <w:rFonts w:ascii="Arial Narrow" w:hAnsi="Arial Narrow"/>
        </w:rPr>
        <w:t>Signature:</w:t>
      </w:r>
    </w:p>
    <w:p w:rsidR="00A51650" w:rsidRPr="00DC375D" w:rsidRDefault="00A51650" w:rsidP="00A51650">
      <w:pPr>
        <w:jc w:val="both"/>
        <w:rPr>
          <w:rFonts w:ascii="Arial Narrow" w:hAnsi="Arial Narrow"/>
        </w:rPr>
      </w:pPr>
      <w:r w:rsidRPr="00DC375D">
        <w:rPr>
          <w:rFonts w:ascii="Arial Narrow" w:hAnsi="Arial Narrow"/>
        </w:rPr>
        <w:t>Date:</w:t>
      </w:r>
    </w:p>
    <w:p w:rsidR="00A51650" w:rsidRPr="00DC375D" w:rsidRDefault="00A51650" w:rsidP="00A51650">
      <w:pPr>
        <w:jc w:val="both"/>
        <w:rPr>
          <w:rFonts w:ascii="Arial Narrow" w:hAnsi="Arial Narrow"/>
          <w:b/>
        </w:rPr>
      </w:pPr>
    </w:p>
    <w:p w:rsidR="00A51650" w:rsidRPr="00DC375D" w:rsidRDefault="00A51650" w:rsidP="00A51650">
      <w:pPr>
        <w:jc w:val="both"/>
        <w:rPr>
          <w:rFonts w:ascii="Arial Narrow" w:hAnsi="Arial Narrow"/>
          <w:b/>
        </w:rPr>
      </w:pPr>
      <w:r w:rsidRPr="00DC375D">
        <w:rPr>
          <w:rFonts w:ascii="Arial Narrow" w:hAnsi="Arial Narrow"/>
          <w:b/>
        </w:rPr>
        <w:br w:type="page"/>
      </w:r>
      <w:r w:rsidRPr="00DC375D">
        <w:rPr>
          <w:rFonts w:ascii="Arial Narrow" w:hAnsi="Arial Narrow"/>
          <w:b/>
        </w:rPr>
        <w:lastRenderedPageBreak/>
        <w:t>Appendix 3: Peer-To-Peer Code of Conduct</w:t>
      </w:r>
    </w:p>
    <w:p w:rsidR="00A51650" w:rsidRPr="00DC375D" w:rsidRDefault="00A51650" w:rsidP="00A51650">
      <w:pPr>
        <w:jc w:val="both"/>
        <w:rPr>
          <w:rFonts w:ascii="Arial Narrow" w:hAnsi="Arial Narrow"/>
          <w:b/>
        </w:rPr>
      </w:pPr>
    </w:p>
    <w:p w:rsidR="00A51650" w:rsidRPr="00DC375D" w:rsidRDefault="00A51650" w:rsidP="00A51650">
      <w:pPr>
        <w:jc w:val="both"/>
        <w:rPr>
          <w:rFonts w:ascii="Arial Narrow" w:hAnsi="Arial Narrow"/>
          <w:b/>
        </w:rPr>
      </w:pPr>
      <w:r w:rsidRPr="00DC375D">
        <w:rPr>
          <w:rFonts w:ascii="Arial Narrow" w:hAnsi="Arial Narrow"/>
          <w:b/>
        </w:rPr>
        <w:t>Minimizing Risky situations</w:t>
      </w:r>
    </w:p>
    <w:p w:rsidR="00A51650" w:rsidRPr="00DC375D" w:rsidRDefault="00A51650" w:rsidP="00A51650">
      <w:pPr>
        <w:jc w:val="both"/>
        <w:rPr>
          <w:rFonts w:ascii="Arial Narrow" w:hAnsi="Arial Narrow"/>
          <w:b/>
        </w:rPr>
      </w:pPr>
      <w:r w:rsidRPr="00DC375D">
        <w:rPr>
          <w:rFonts w:ascii="Arial Narrow" w:hAnsi="Arial Narrow"/>
          <w:b/>
        </w:rPr>
        <w:t>NEVER</w:t>
      </w:r>
    </w:p>
    <w:p w:rsidR="00A51650" w:rsidRPr="00DC375D" w:rsidRDefault="00A51650" w:rsidP="00A51650">
      <w:pPr>
        <w:numPr>
          <w:ilvl w:val="0"/>
          <w:numId w:val="50"/>
        </w:numPr>
        <w:jc w:val="both"/>
        <w:rPr>
          <w:rFonts w:ascii="Arial Narrow" w:hAnsi="Arial Narrow"/>
        </w:rPr>
      </w:pPr>
      <w:r w:rsidRPr="00DC375D">
        <w:rPr>
          <w:rFonts w:ascii="Arial Narrow" w:hAnsi="Arial Narrow"/>
        </w:rPr>
        <w:t>Never participate in behavior that is illegal or un safe</w:t>
      </w:r>
    </w:p>
    <w:p w:rsidR="00A51650" w:rsidRPr="00DC375D" w:rsidRDefault="00A51650" w:rsidP="00A51650">
      <w:pPr>
        <w:ind w:left="360"/>
        <w:jc w:val="both"/>
        <w:rPr>
          <w:rFonts w:ascii="Arial Narrow" w:hAnsi="Arial Narrow"/>
        </w:rPr>
      </w:pPr>
    </w:p>
    <w:p w:rsidR="00A51650" w:rsidRPr="00DC375D" w:rsidRDefault="00A51650" w:rsidP="00A51650">
      <w:pPr>
        <w:jc w:val="both"/>
        <w:rPr>
          <w:rFonts w:ascii="Arial Narrow" w:hAnsi="Arial Narrow"/>
          <w:b/>
        </w:rPr>
      </w:pPr>
      <w:r w:rsidRPr="00DC375D">
        <w:rPr>
          <w:rFonts w:ascii="Arial Narrow" w:hAnsi="Arial Narrow"/>
          <w:b/>
        </w:rPr>
        <w:t xml:space="preserve">TRY NOT TO </w:t>
      </w:r>
    </w:p>
    <w:p w:rsidR="00A51650" w:rsidRPr="00DC375D" w:rsidRDefault="00A51650" w:rsidP="00A51650">
      <w:pPr>
        <w:numPr>
          <w:ilvl w:val="0"/>
          <w:numId w:val="50"/>
        </w:numPr>
        <w:jc w:val="both"/>
        <w:rPr>
          <w:rFonts w:ascii="Arial Narrow" w:hAnsi="Arial Narrow"/>
        </w:rPr>
      </w:pPr>
      <w:r w:rsidRPr="00DC375D">
        <w:rPr>
          <w:rFonts w:ascii="Arial Narrow" w:hAnsi="Arial Narrow"/>
        </w:rPr>
        <w:t>Be alone with opposite sex in the following situations:  overnight, alone in a closed room or being late out</w:t>
      </w:r>
    </w:p>
    <w:p w:rsidR="00A51650" w:rsidRPr="00DC375D" w:rsidRDefault="00A51650" w:rsidP="00A51650">
      <w:pPr>
        <w:jc w:val="both"/>
        <w:rPr>
          <w:rFonts w:ascii="Arial Narrow" w:hAnsi="Arial Narrow"/>
        </w:rPr>
      </w:pPr>
    </w:p>
    <w:p w:rsidR="00A51650" w:rsidRPr="00DC375D" w:rsidRDefault="00A51650" w:rsidP="00A51650">
      <w:pPr>
        <w:jc w:val="both"/>
        <w:rPr>
          <w:rFonts w:ascii="Arial Narrow" w:hAnsi="Arial Narrow"/>
          <w:b/>
        </w:rPr>
      </w:pPr>
      <w:r w:rsidRPr="00DC375D">
        <w:rPr>
          <w:rFonts w:ascii="Arial Narrow" w:hAnsi="Arial Narrow"/>
          <w:b/>
        </w:rPr>
        <w:t xml:space="preserve">TRY TO AVOID </w:t>
      </w:r>
    </w:p>
    <w:p w:rsidR="00A51650" w:rsidRPr="00DC375D" w:rsidRDefault="00A51650" w:rsidP="00A51650">
      <w:pPr>
        <w:numPr>
          <w:ilvl w:val="0"/>
          <w:numId w:val="50"/>
        </w:numPr>
        <w:jc w:val="both"/>
        <w:rPr>
          <w:rFonts w:ascii="Arial Narrow" w:hAnsi="Arial Narrow"/>
        </w:rPr>
      </w:pPr>
      <w:r w:rsidRPr="00DC375D">
        <w:rPr>
          <w:rFonts w:ascii="Arial Narrow" w:hAnsi="Arial Narrow"/>
        </w:rPr>
        <w:t>Compromising situations to your peer</w:t>
      </w:r>
    </w:p>
    <w:p w:rsidR="00A51650" w:rsidRPr="00DC375D" w:rsidRDefault="00A51650" w:rsidP="00A51650">
      <w:pPr>
        <w:numPr>
          <w:ilvl w:val="0"/>
          <w:numId w:val="50"/>
        </w:numPr>
        <w:jc w:val="both"/>
        <w:rPr>
          <w:rFonts w:ascii="Arial Narrow" w:hAnsi="Arial Narrow"/>
        </w:rPr>
      </w:pPr>
      <w:r w:rsidRPr="00DC375D">
        <w:rPr>
          <w:rFonts w:ascii="Arial Narrow" w:hAnsi="Arial Narrow"/>
        </w:rPr>
        <w:t>Being alone with opposite sex peer</w:t>
      </w:r>
    </w:p>
    <w:p w:rsidR="00A51650" w:rsidRPr="00DC375D" w:rsidRDefault="00A51650" w:rsidP="00A51650">
      <w:pPr>
        <w:numPr>
          <w:ilvl w:val="0"/>
          <w:numId w:val="50"/>
        </w:numPr>
        <w:jc w:val="both"/>
        <w:rPr>
          <w:rFonts w:ascii="Arial Narrow" w:hAnsi="Arial Narrow"/>
        </w:rPr>
      </w:pPr>
      <w:r w:rsidRPr="00DC375D">
        <w:rPr>
          <w:rFonts w:ascii="Arial Narrow" w:hAnsi="Arial Narrow"/>
        </w:rPr>
        <w:t>Meeting in hidden or dark corners</w:t>
      </w:r>
    </w:p>
    <w:p w:rsidR="00A51650" w:rsidRPr="00DC375D" w:rsidRDefault="00A51650" w:rsidP="00A51650">
      <w:pPr>
        <w:numPr>
          <w:ilvl w:val="0"/>
          <w:numId w:val="50"/>
        </w:numPr>
        <w:jc w:val="both"/>
        <w:rPr>
          <w:rFonts w:ascii="Arial Narrow" w:hAnsi="Arial Narrow"/>
        </w:rPr>
      </w:pPr>
      <w:r w:rsidRPr="00DC375D">
        <w:rPr>
          <w:rFonts w:ascii="Arial Narrow" w:hAnsi="Arial Narrow"/>
        </w:rPr>
        <w:t>Avoid doing something that can be misinterpreted by your peer</w:t>
      </w:r>
    </w:p>
    <w:p w:rsidR="00A51650" w:rsidRPr="00DC375D" w:rsidRDefault="00A51650" w:rsidP="00A51650">
      <w:pPr>
        <w:jc w:val="both"/>
        <w:rPr>
          <w:rFonts w:ascii="Arial Narrow" w:hAnsi="Arial Narrow"/>
        </w:rPr>
      </w:pPr>
    </w:p>
    <w:p w:rsidR="00A51650" w:rsidRPr="00DC375D" w:rsidRDefault="00A51650" w:rsidP="00A51650">
      <w:pPr>
        <w:jc w:val="both"/>
        <w:rPr>
          <w:rFonts w:ascii="Arial Narrow" w:hAnsi="Arial Narrow"/>
          <w:b/>
        </w:rPr>
      </w:pPr>
      <w:r w:rsidRPr="00DC375D">
        <w:rPr>
          <w:rFonts w:ascii="Arial Narrow" w:hAnsi="Arial Narrow"/>
          <w:b/>
        </w:rPr>
        <w:t>Sexual behavior</w:t>
      </w:r>
    </w:p>
    <w:p w:rsidR="00A51650" w:rsidRPr="00DC375D" w:rsidRDefault="00A51650" w:rsidP="00A51650">
      <w:pPr>
        <w:jc w:val="both"/>
        <w:rPr>
          <w:rFonts w:ascii="Arial Narrow" w:hAnsi="Arial Narrow"/>
          <w:b/>
        </w:rPr>
      </w:pPr>
      <w:r w:rsidRPr="00DC375D">
        <w:rPr>
          <w:rFonts w:ascii="Arial Narrow" w:hAnsi="Arial Narrow"/>
          <w:b/>
        </w:rPr>
        <w:t>NEVER</w:t>
      </w:r>
    </w:p>
    <w:p w:rsidR="00A51650" w:rsidRPr="00DC375D" w:rsidRDefault="00A51650" w:rsidP="00A51650">
      <w:pPr>
        <w:numPr>
          <w:ilvl w:val="0"/>
          <w:numId w:val="51"/>
        </w:numPr>
        <w:jc w:val="both"/>
        <w:rPr>
          <w:rFonts w:ascii="Arial Narrow" w:hAnsi="Arial Narrow"/>
        </w:rPr>
      </w:pPr>
      <w:r w:rsidRPr="00DC375D">
        <w:rPr>
          <w:rFonts w:ascii="Arial Narrow" w:hAnsi="Arial Narrow"/>
        </w:rPr>
        <w:t>Develop sexual relationship with your peer</w:t>
      </w:r>
    </w:p>
    <w:p w:rsidR="00A51650" w:rsidRPr="00DC375D" w:rsidRDefault="00A51650" w:rsidP="00A51650">
      <w:pPr>
        <w:numPr>
          <w:ilvl w:val="0"/>
          <w:numId w:val="51"/>
        </w:numPr>
        <w:jc w:val="both"/>
        <w:rPr>
          <w:rFonts w:ascii="Arial Narrow" w:hAnsi="Arial Narrow"/>
        </w:rPr>
      </w:pPr>
      <w:r w:rsidRPr="00DC375D">
        <w:rPr>
          <w:rFonts w:ascii="Arial Narrow" w:hAnsi="Arial Narrow"/>
        </w:rPr>
        <w:t>Behave physically in un appropriate way or sexually provocative</w:t>
      </w:r>
    </w:p>
    <w:p w:rsidR="00A51650" w:rsidRPr="00DC375D" w:rsidRDefault="00A51650" w:rsidP="00A51650">
      <w:pPr>
        <w:numPr>
          <w:ilvl w:val="0"/>
          <w:numId w:val="51"/>
        </w:numPr>
        <w:jc w:val="both"/>
        <w:rPr>
          <w:rFonts w:ascii="Arial Narrow" w:hAnsi="Arial Narrow"/>
        </w:rPr>
      </w:pPr>
      <w:r w:rsidRPr="00DC375D">
        <w:rPr>
          <w:rFonts w:ascii="Arial Narrow" w:hAnsi="Arial Narrow"/>
        </w:rPr>
        <w:t>Engage in sexually provocative games</w:t>
      </w:r>
    </w:p>
    <w:p w:rsidR="00A51650" w:rsidRPr="00DC375D" w:rsidRDefault="00A51650" w:rsidP="00A51650">
      <w:pPr>
        <w:numPr>
          <w:ilvl w:val="0"/>
          <w:numId w:val="51"/>
        </w:numPr>
        <w:jc w:val="both"/>
        <w:rPr>
          <w:rFonts w:ascii="Arial Narrow" w:hAnsi="Arial Narrow"/>
        </w:rPr>
      </w:pPr>
      <w:r w:rsidRPr="00DC375D">
        <w:rPr>
          <w:rFonts w:ascii="Arial Narrow" w:hAnsi="Arial Narrow"/>
        </w:rPr>
        <w:t>Watch pornographic materials</w:t>
      </w:r>
    </w:p>
    <w:p w:rsidR="00A51650" w:rsidRPr="00DC375D" w:rsidRDefault="00A51650" w:rsidP="00A51650">
      <w:pPr>
        <w:ind w:left="360"/>
        <w:jc w:val="both"/>
        <w:rPr>
          <w:rFonts w:ascii="Arial Narrow" w:hAnsi="Arial Narrow"/>
          <w:b/>
        </w:rPr>
      </w:pPr>
    </w:p>
    <w:p w:rsidR="00A51650" w:rsidRPr="00DC375D" w:rsidRDefault="00A51650" w:rsidP="00A51650">
      <w:pPr>
        <w:jc w:val="both"/>
        <w:rPr>
          <w:rFonts w:ascii="Arial Narrow" w:hAnsi="Arial Narrow"/>
          <w:b/>
        </w:rPr>
      </w:pPr>
      <w:r w:rsidRPr="00DC375D">
        <w:rPr>
          <w:rFonts w:ascii="Arial Narrow" w:hAnsi="Arial Narrow"/>
          <w:b/>
        </w:rPr>
        <w:t>Physical behaviors</w:t>
      </w:r>
    </w:p>
    <w:p w:rsidR="00A51650" w:rsidRPr="00DC375D" w:rsidRDefault="00A51650" w:rsidP="00A51650">
      <w:pPr>
        <w:jc w:val="both"/>
        <w:rPr>
          <w:rFonts w:ascii="Arial Narrow" w:hAnsi="Arial Narrow"/>
          <w:b/>
        </w:rPr>
      </w:pPr>
      <w:r w:rsidRPr="00DC375D">
        <w:rPr>
          <w:rFonts w:ascii="Arial Narrow" w:hAnsi="Arial Narrow"/>
          <w:b/>
        </w:rPr>
        <w:t>NEVER</w:t>
      </w:r>
    </w:p>
    <w:p w:rsidR="00A51650" w:rsidRPr="00DC375D" w:rsidRDefault="00A51650" w:rsidP="00A51650">
      <w:pPr>
        <w:numPr>
          <w:ilvl w:val="0"/>
          <w:numId w:val="52"/>
        </w:numPr>
        <w:jc w:val="both"/>
        <w:rPr>
          <w:rFonts w:ascii="Arial Narrow" w:hAnsi="Arial Narrow"/>
        </w:rPr>
      </w:pPr>
      <w:r w:rsidRPr="00DC375D">
        <w:rPr>
          <w:rFonts w:ascii="Arial Narrow" w:hAnsi="Arial Narrow"/>
        </w:rPr>
        <w:t>Hit or physically assault or abuse your fellow child</w:t>
      </w:r>
    </w:p>
    <w:p w:rsidR="00A51650" w:rsidRPr="00DC375D" w:rsidRDefault="00A51650" w:rsidP="00A51650">
      <w:pPr>
        <w:numPr>
          <w:ilvl w:val="0"/>
          <w:numId w:val="52"/>
        </w:numPr>
        <w:jc w:val="both"/>
        <w:rPr>
          <w:rFonts w:ascii="Arial Narrow" w:hAnsi="Arial Narrow"/>
        </w:rPr>
      </w:pPr>
      <w:r w:rsidRPr="00DC375D">
        <w:rPr>
          <w:rFonts w:ascii="Arial Narrow" w:hAnsi="Arial Narrow"/>
        </w:rPr>
        <w:t>Make your fellow child do work which above his/her ag</w:t>
      </w:r>
      <w:r w:rsidR="0085191A">
        <w:rPr>
          <w:rFonts w:ascii="Arial Narrow" w:hAnsi="Arial Narrow"/>
        </w:rPr>
        <w:t xml:space="preserve">e like Child </w:t>
      </w:r>
      <w:proofErr w:type="spellStart"/>
      <w:r w:rsidR="0085191A">
        <w:rPr>
          <w:rFonts w:ascii="Arial Narrow" w:hAnsi="Arial Narrow"/>
        </w:rPr>
        <w:t>labour</w:t>
      </w:r>
      <w:proofErr w:type="spellEnd"/>
    </w:p>
    <w:p w:rsidR="00A51650" w:rsidRPr="00DC375D" w:rsidRDefault="00A51650" w:rsidP="00A51650">
      <w:pPr>
        <w:jc w:val="both"/>
        <w:rPr>
          <w:rFonts w:ascii="Arial Narrow" w:hAnsi="Arial Narrow"/>
          <w:b/>
        </w:rPr>
      </w:pPr>
      <w:r w:rsidRPr="00DC375D">
        <w:rPr>
          <w:rFonts w:ascii="Arial Narrow" w:hAnsi="Arial Narrow"/>
          <w:b/>
        </w:rPr>
        <w:t>DO</w:t>
      </w:r>
    </w:p>
    <w:p w:rsidR="00A51650" w:rsidRPr="00DC375D" w:rsidRDefault="00A51650" w:rsidP="00A51650">
      <w:pPr>
        <w:numPr>
          <w:ilvl w:val="0"/>
          <w:numId w:val="53"/>
        </w:numPr>
        <w:jc w:val="both"/>
        <w:rPr>
          <w:rFonts w:ascii="Arial Narrow" w:hAnsi="Arial Narrow"/>
        </w:rPr>
      </w:pPr>
      <w:r w:rsidRPr="00DC375D">
        <w:rPr>
          <w:rFonts w:ascii="Arial Narrow" w:hAnsi="Arial Narrow"/>
        </w:rPr>
        <w:t>Treat your fellow child with respect and dignity</w:t>
      </w:r>
    </w:p>
    <w:p w:rsidR="00A51650" w:rsidRPr="00DC375D" w:rsidRDefault="00A51650" w:rsidP="00A51650">
      <w:pPr>
        <w:numPr>
          <w:ilvl w:val="0"/>
          <w:numId w:val="53"/>
        </w:numPr>
        <w:jc w:val="both"/>
        <w:rPr>
          <w:rFonts w:ascii="Arial Narrow" w:hAnsi="Arial Narrow"/>
        </w:rPr>
      </w:pPr>
      <w:r w:rsidRPr="00DC375D">
        <w:rPr>
          <w:rFonts w:ascii="Arial Narrow" w:hAnsi="Arial Narrow"/>
        </w:rPr>
        <w:t>Listen to fellow children</w:t>
      </w:r>
    </w:p>
    <w:p w:rsidR="00A51650" w:rsidRPr="00DC375D" w:rsidRDefault="00A51650" w:rsidP="00A51650">
      <w:pPr>
        <w:numPr>
          <w:ilvl w:val="0"/>
          <w:numId w:val="53"/>
        </w:numPr>
        <w:jc w:val="both"/>
        <w:rPr>
          <w:rFonts w:ascii="Arial Narrow" w:hAnsi="Arial Narrow"/>
        </w:rPr>
      </w:pPr>
      <w:r w:rsidRPr="00DC375D">
        <w:rPr>
          <w:rFonts w:ascii="Arial Narrow" w:hAnsi="Arial Narrow"/>
        </w:rPr>
        <w:t>Stop interacting with your fellow child if the child feels uncomfortable with such interaction</w:t>
      </w:r>
    </w:p>
    <w:p w:rsidR="00A51650" w:rsidRPr="00DC375D" w:rsidRDefault="00A51650" w:rsidP="00A51650">
      <w:pPr>
        <w:numPr>
          <w:ilvl w:val="0"/>
          <w:numId w:val="53"/>
        </w:numPr>
        <w:jc w:val="both"/>
        <w:rPr>
          <w:rFonts w:ascii="Arial Narrow" w:hAnsi="Arial Narrow"/>
        </w:rPr>
      </w:pPr>
      <w:r w:rsidRPr="00DC375D">
        <w:rPr>
          <w:rFonts w:ascii="Arial Narrow" w:hAnsi="Arial Narrow"/>
        </w:rPr>
        <w:t>Dress in appropriate way that does not provoke sexual activity</w:t>
      </w:r>
    </w:p>
    <w:p w:rsidR="00A51650" w:rsidRPr="00DC375D" w:rsidRDefault="00A51650" w:rsidP="00A51650">
      <w:pPr>
        <w:jc w:val="both"/>
        <w:rPr>
          <w:rFonts w:ascii="Arial Narrow" w:hAnsi="Arial Narrow"/>
        </w:rPr>
      </w:pPr>
    </w:p>
    <w:p w:rsidR="00A51650" w:rsidRPr="00DC375D" w:rsidRDefault="00A51650" w:rsidP="00A51650">
      <w:pPr>
        <w:jc w:val="both"/>
        <w:rPr>
          <w:rFonts w:ascii="Arial Narrow" w:hAnsi="Arial Narrow"/>
          <w:b/>
        </w:rPr>
      </w:pPr>
      <w:r w:rsidRPr="00DC375D">
        <w:rPr>
          <w:rFonts w:ascii="Arial Narrow" w:hAnsi="Arial Narrow"/>
          <w:b/>
        </w:rPr>
        <w:t>Psychosocial behavior</w:t>
      </w:r>
    </w:p>
    <w:p w:rsidR="00A51650" w:rsidRPr="00DC375D" w:rsidRDefault="00A51650" w:rsidP="00A51650">
      <w:pPr>
        <w:jc w:val="both"/>
        <w:rPr>
          <w:rFonts w:ascii="Arial Narrow" w:hAnsi="Arial Narrow"/>
          <w:b/>
        </w:rPr>
      </w:pPr>
    </w:p>
    <w:p w:rsidR="00A51650" w:rsidRPr="00DC375D" w:rsidRDefault="00A51650" w:rsidP="00A51650">
      <w:pPr>
        <w:jc w:val="both"/>
        <w:rPr>
          <w:rFonts w:ascii="Arial Narrow" w:hAnsi="Arial Narrow"/>
          <w:b/>
        </w:rPr>
      </w:pPr>
      <w:r w:rsidRPr="00DC375D">
        <w:rPr>
          <w:rFonts w:ascii="Arial Narrow" w:hAnsi="Arial Narrow"/>
          <w:b/>
        </w:rPr>
        <w:t>NEVER</w:t>
      </w:r>
    </w:p>
    <w:p w:rsidR="00A51650" w:rsidRPr="00DC375D" w:rsidRDefault="00A51650" w:rsidP="00A51650">
      <w:pPr>
        <w:numPr>
          <w:ilvl w:val="0"/>
          <w:numId w:val="54"/>
        </w:numPr>
        <w:jc w:val="both"/>
        <w:rPr>
          <w:rFonts w:ascii="Arial Narrow" w:hAnsi="Arial Narrow"/>
        </w:rPr>
      </w:pPr>
      <w:r w:rsidRPr="00DC375D">
        <w:rPr>
          <w:rFonts w:ascii="Arial Narrow" w:hAnsi="Arial Narrow"/>
        </w:rPr>
        <w:t>Use language that will emotionally harm your fellow child</w:t>
      </w:r>
    </w:p>
    <w:p w:rsidR="00A51650" w:rsidRPr="00DC375D" w:rsidRDefault="00A51650" w:rsidP="00A51650">
      <w:pPr>
        <w:numPr>
          <w:ilvl w:val="0"/>
          <w:numId w:val="54"/>
        </w:numPr>
        <w:jc w:val="both"/>
        <w:rPr>
          <w:rFonts w:ascii="Arial Narrow" w:hAnsi="Arial Narrow"/>
        </w:rPr>
      </w:pPr>
      <w:r w:rsidRPr="00DC375D">
        <w:rPr>
          <w:rFonts w:ascii="Arial Narrow" w:hAnsi="Arial Narrow"/>
        </w:rPr>
        <w:t>Suggest in appropriate relationship</w:t>
      </w:r>
    </w:p>
    <w:p w:rsidR="00A51650" w:rsidRPr="00DC375D" w:rsidRDefault="00A51650" w:rsidP="00A51650">
      <w:pPr>
        <w:numPr>
          <w:ilvl w:val="0"/>
          <w:numId w:val="54"/>
        </w:numPr>
        <w:jc w:val="both"/>
        <w:rPr>
          <w:rFonts w:ascii="Arial Narrow" w:hAnsi="Arial Narrow"/>
        </w:rPr>
      </w:pPr>
      <w:r w:rsidRPr="00DC375D">
        <w:rPr>
          <w:rFonts w:ascii="Arial Narrow" w:hAnsi="Arial Narrow"/>
        </w:rPr>
        <w:t>Embarrass, shame, humiliate or degrade your peer</w:t>
      </w:r>
    </w:p>
    <w:p w:rsidR="00A51650" w:rsidRPr="00DC375D" w:rsidRDefault="00A51650" w:rsidP="00A51650">
      <w:pPr>
        <w:numPr>
          <w:ilvl w:val="0"/>
          <w:numId w:val="54"/>
        </w:numPr>
        <w:jc w:val="both"/>
        <w:rPr>
          <w:rFonts w:ascii="Arial Narrow" w:hAnsi="Arial Narrow"/>
        </w:rPr>
      </w:pPr>
      <w:proofErr w:type="spellStart"/>
      <w:r w:rsidRPr="00DC375D">
        <w:rPr>
          <w:rFonts w:ascii="Arial Narrow" w:hAnsi="Arial Narrow"/>
        </w:rPr>
        <w:t>Showdiscrimination</w:t>
      </w:r>
      <w:proofErr w:type="spellEnd"/>
      <w:r w:rsidRPr="00DC375D">
        <w:rPr>
          <w:rFonts w:ascii="Arial Narrow" w:hAnsi="Arial Narrow"/>
        </w:rPr>
        <w:t xml:space="preserve"> of race culture, gender, disability, religion </w:t>
      </w:r>
      <w:proofErr w:type="gramStart"/>
      <w:r w:rsidRPr="00DC375D">
        <w:rPr>
          <w:rFonts w:ascii="Arial Narrow" w:hAnsi="Arial Narrow"/>
        </w:rPr>
        <w:t>or  sex</w:t>
      </w:r>
      <w:proofErr w:type="gramEnd"/>
      <w:r w:rsidRPr="00DC375D">
        <w:rPr>
          <w:rFonts w:ascii="Arial Narrow" w:hAnsi="Arial Narrow"/>
        </w:rPr>
        <w:t xml:space="preserve">, </w:t>
      </w:r>
    </w:p>
    <w:p w:rsidR="00A51650" w:rsidRPr="00DC375D" w:rsidRDefault="00A51650" w:rsidP="00A51650">
      <w:pPr>
        <w:jc w:val="both"/>
        <w:rPr>
          <w:rFonts w:ascii="Arial Narrow" w:hAnsi="Arial Narrow"/>
        </w:rPr>
      </w:pPr>
    </w:p>
    <w:p w:rsidR="00A51650" w:rsidRPr="00DC375D" w:rsidRDefault="00A51650" w:rsidP="00A51650">
      <w:pPr>
        <w:jc w:val="both"/>
        <w:rPr>
          <w:rFonts w:ascii="Arial Narrow" w:hAnsi="Arial Narrow"/>
          <w:b/>
        </w:rPr>
      </w:pPr>
      <w:r w:rsidRPr="00DC375D">
        <w:rPr>
          <w:rFonts w:ascii="Arial Narrow" w:hAnsi="Arial Narrow"/>
          <w:b/>
        </w:rPr>
        <w:t>Physical environment</w:t>
      </w:r>
    </w:p>
    <w:p w:rsidR="00A51650" w:rsidRPr="00DC375D" w:rsidRDefault="00A51650" w:rsidP="00A51650">
      <w:pPr>
        <w:jc w:val="both"/>
        <w:rPr>
          <w:rFonts w:ascii="Arial Narrow" w:hAnsi="Arial Narrow"/>
        </w:rPr>
      </w:pPr>
      <w:r w:rsidRPr="00DC375D">
        <w:rPr>
          <w:rFonts w:ascii="Arial Narrow" w:hAnsi="Arial Narrow"/>
        </w:rPr>
        <w:t>Never encourage your friend to act in an environment that can turn risky to his or her life</w:t>
      </w:r>
    </w:p>
    <w:p w:rsidR="00A51650" w:rsidRPr="00DC375D" w:rsidRDefault="00A51650" w:rsidP="00A51650">
      <w:pPr>
        <w:jc w:val="both"/>
        <w:rPr>
          <w:rFonts w:ascii="Arial Narrow" w:hAnsi="Arial Narrow"/>
        </w:rPr>
      </w:pPr>
    </w:p>
    <w:p w:rsidR="00A51650" w:rsidRPr="00DC375D" w:rsidRDefault="00A51650" w:rsidP="00A51650">
      <w:pPr>
        <w:jc w:val="both"/>
        <w:rPr>
          <w:rFonts w:ascii="Arial Narrow" w:hAnsi="Arial Narrow"/>
        </w:rPr>
      </w:pPr>
    </w:p>
    <w:p w:rsidR="00A51650" w:rsidRPr="00DC375D" w:rsidRDefault="00A51650" w:rsidP="00A51650">
      <w:pPr>
        <w:jc w:val="both"/>
        <w:rPr>
          <w:rFonts w:ascii="Arial Narrow" w:hAnsi="Arial Narrow"/>
        </w:rPr>
      </w:pPr>
    </w:p>
    <w:p w:rsidR="00A51650" w:rsidRPr="00DC375D" w:rsidRDefault="00A51650" w:rsidP="00A51650">
      <w:pPr>
        <w:jc w:val="both"/>
        <w:rPr>
          <w:rFonts w:ascii="Arial Narrow" w:hAnsi="Arial Narrow"/>
          <w:b/>
        </w:rPr>
      </w:pPr>
      <w:r w:rsidRPr="00DC375D">
        <w:rPr>
          <w:rFonts w:ascii="Arial Narrow" w:hAnsi="Arial Narrow"/>
        </w:rPr>
        <w:br w:type="page"/>
      </w:r>
      <w:r w:rsidRPr="00DC375D">
        <w:rPr>
          <w:rFonts w:ascii="Arial Narrow" w:hAnsi="Arial Narrow"/>
          <w:b/>
        </w:rPr>
        <w:lastRenderedPageBreak/>
        <w:t>Appendix 4: Ramifications of Misconduct</w:t>
      </w:r>
    </w:p>
    <w:p w:rsidR="00A51650" w:rsidRPr="00DC375D" w:rsidRDefault="00A51650" w:rsidP="00A51650">
      <w:pPr>
        <w:jc w:val="both"/>
        <w:rPr>
          <w:rFonts w:ascii="Arial Narrow" w:hAnsi="Arial Narrow"/>
          <w:b/>
        </w:rPr>
      </w:pPr>
    </w:p>
    <w:p w:rsidR="00A51650" w:rsidRPr="00DC375D" w:rsidRDefault="00A51650" w:rsidP="00A51650">
      <w:pPr>
        <w:jc w:val="both"/>
        <w:rPr>
          <w:rFonts w:ascii="Arial Narrow" w:hAnsi="Arial Narrow"/>
        </w:rPr>
      </w:pPr>
      <w:r w:rsidRPr="00DC375D">
        <w:rPr>
          <w:rFonts w:ascii="Arial Narrow" w:hAnsi="Arial Narrow"/>
        </w:rPr>
        <w:t>If an allegation of a violation of the policies, guidelines, principles or practice of child protection is made concerning a named individual from verifiable source against an employee, contractor, officer or intern they may be suspended from all activity/association with the organization pending the outcome of an investigation. Staff will continue to receive full pay during this time.</w:t>
      </w:r>
    </w:p>
    <w:p w:rsidR="00A51650" w:rsidRPr="00DC375D" w:rsidRDefault="00A51650" w:rsidP="00A51650">
      <w:pPr>
        <w:jc w:val="both"/>
        <w:rPr>
          <w:rFonts w:ascii="Arial Narrow" w:hAnsi="Arial Narrow"/>
        </w:rPr>
      </w:pPr>
    </w:p>
    <w:p w:rsidR="00A51650" w:rsidRPr="00DC375D" w:rsidRDefault="00A51650" w:rsidP="00A51650">
      <w:pPr>
        <w:pStyle w:val="Plattetekst"/>
        <w:jc w:val="both"/>
        <w:rPr>
          <w:rFonts w:ascii="Arial Narrow" w:hAnsi="Arial Narrow"/>
        </w:rPr>
      </w:pPr>
      <w:r w:rsidRPr="00DC375D">
        <w:rPr>
          <w:rFonts w:ascii="Arial Narrow" w:hAnsi="Arial Narrow"/>
        </w:rPr>
        <w:t xml:space="preserve">Depending on the outcome of the investigation: If it comes to light that anyone associated with </w:t>
      </w:r>
      <w:r w:rsidR="006227D2">
        <w:rPr>
          <w:rFonts w:ascii="Arial Narrow" w:hAnsi="Arial Narrow"/>
        </w:rPr>
        <w:t>SOJU</w:t>
      </w:r>
      <w:r w:rsidRPr="00DC375D">
        <w:rPr>
          <w:rFonts w:ascii="Arial Narrow" w:hAnsi="Arial Narrow"/>
        </w:rPr>
        <w:t xml:space="preserve"> commits acts in relation to children – whether within or outside the context of </w:t>
      </w:r>
      <w:r w:rsidR="006227D2">
        <w:rPr>
          <w:rFonts w:ascii="Arial Narrow" w:hAnsi="Arial Narrow"/>
        </w:rPr>
        <w:t>SOJU</w:t>
      </w:r>
      <w:r w:rsidRPr="00DC375D">
        <w:rPr>
          <w:rFonts w:ascii="Arial Narrow" w:hAnsi="Arial Narrow"/>
        </w:rPr>
        <w:t>’s work – which are criminal, grossly infringe on children’s rights, or contravene the principles and standards contained in the child protection policy, the organization will take immediate disciplinary action and any other action which may be appropriate to the circumstances. This may mean for:</w:t>
      </w:r>
    </w:p>
    <w:p w:rsidR="00A51650" w:rsidRPr="00DC375D" w:rsidRDefault="00A51650" w:rsidP="00A51650">
      <w:pPr>
        <w:numPr>
          <w:ilvl w:val="0"/>
          <w:numId w:val="22"/>
        </w:numPr>
        <w:jc w:val="both"/>
        <w:rPr>
          <w:rFonts w:ascii="Arial Narrow" w:hAnsi="Arial Narrow"/>
        </w:rPr>
      </w:pPr>
      <w:r w:rsidRPr="00DC375D">
        <w:rPr>
          <w:rFonts w:ascii="Arial Narrow" w:hAnsi="Arial Narrow"/>
        </w:rPr>
        <w:t>Employees – disciplinary action/dismissal</w:t>
      </w:r>
    </w:p>
    <w:p w:rsidR="00A51650" w:rsidRPr="00DC375D" w:rsidRDefault="00A51650" w:rsidP="00A51650">
      <w:pPr>
        <w:numPr>
          <w:ilvl w:val="0"/>
          <w:numId w:val="22"/>
        </w:numPr>
        <w:jc w:val="both"/>
        <w:rPr>
          <w:rFonts w:ascii="Arial Narrow" w:hAnsi="Arial Narrow"/>
        </w:rPr>
      </w:pPr>
      <w:r w:rsidRPr="00DC375D">
        <w:rPr>
          <w:rFonts w:ascii="Arial Narrow" w:hAnsi="Arial Narrow"/>
        </w:rPr>
        <w:t>Volunteers, officers and interns – ending the relationship with the organization</w:t>
      </w:r>
    </w:p>
    <w:p w:rsidR="00A51650" w:rsidRPr="00DC375D" w:rsidRDefault="0085191A" w:rsidP="00A51650">
      <w:pPr>
        <w:numPr>
          <w:ilvl w:val="0"/>
          <w:numId w:val="22"/>
        </w:numPr>
        <w:jc w:val="both"/>
        <w:rPr>
          <w:rFonts w:ascii="Arial Narrow" w:hAnsi="Arial Narrow"/>
        </w:rPr>
      </w:pPr>
      <w:r>
        <w:rPr>
          <w:rFonts w:ascii="Arial Narrow" w:hAnsi="Arial Narrow"/>
        </w:rPr>
        <w:t>CR</w:t>
      </w:r>
      <w:r w:rsidR="00A51650" w:rsidRPr="00DC375D">
        <w:rPr>
          <w:rFonts w:ascii="Arial Narrow" w:hAnsi="Arial Narrow"/>
        </w:rPr>
        <w:t>Os– withdrawal of membership/support</w:t>
      </w:r>
    </w:p>
    <w:p w:rsidR="00A51650" w:rsidRPr="00DC375D" w:rsidRDefault="00A51650" w:rsidP="00A51650">
      <w:pPr>
        <w:numPr>
          <w:ilvl w:val="0"/>
          <w:numId w:val="22"/>
        </w:numPr>
        <w:jc w:val="both"/>
        <w:rPr>
          <w:rFonts w:ascii="Arial Narrow" w:hAnsi="Arial Narrow"/>
        </w:rPr>
      </w:pPr>
      <w:r w:rsidRPr="00DC375D">
        <w:rPr>
          <w:rFonts w:ascii="Arial Narrow" w:hAnsi="Arial Narrow"/>
        </w:rPr>
        <w:t>Contractors – termination of contract</w:t>
      </w:r>
    </w:p>
    <w:p w:rsidR="00A51650" w:rsidRPr="00DC375D" w:rsidRDefault="00A51650" w:rsidP="00A51650">
      <w:pPr>
        <w:jc w:val="both"/>
        <w:rPr>
          <w:rFonts w:ascii="Arial Narrow" w:hAnsi="Arial Narrow"/>
        </w:rPr>
      </w:pPr>
    </w:p>
    <w:p w:rsidR="00A51650" w:rsidRPr="00DC375D" w:rsidRDefault="00A51650" w:rsidP="00A51650">
      <w:pPr>
        <w:jc w:val="both"/>
        <w:rPr>
          <w:rFonts w:ascii="Arial Narrow" w:hAnsi="Arial Narrow"/>
        </w:rPr>
      </w:pPr>
      <w:r w:rsidRPr="00DC375D">
        <w:rPr>
          <w:rFonts w:ascii="Arial Narrow" w:hAnsi="Arial Narrow"/>
        </w:rPr>
        <w:t xml:space="preserve">Depending on the nature, circumstances and location of the case, </w:t>
      </w:r>
      <w:r w:rsidR="006227D2">
        <w:rPr>
          <w:rFonts w:ascii="Arial Narrow" w:hAnsi="Arial Narrow"/>
        </w:rPr>
        <w:t>SOJU</w:t>
      </w:r>
      <w:r w:rsidRPr="00DC375D">
        <w:rPr>
          <w:rFonts w:ascii="Arial Narrow" w:hAnsi="Arial Narrow"/>
        </w:rPr>
        <w:t xml:space="preserve"> will also consider involving authorities such as the police to ensure the protection of children and criminal prosecution where this is appropriate. </w:t>
      </w:r>
    </w:p>
    <w:p w:rsidR="00A51650" w:rsidRPr="00DC375D" w:rsidRDefault="00A51650" w:rsidP="00A51650">
      <w:pPr>
        <w:jc w:val="both"/>
        <w:rPr>
          <w:rFonts w:ascii="Arial Narrow" w:hAnsi="Arial Narrow"/>
        </w:rPr>
      </w:pPr>
    </w:p>
    <w:p w:rsidR="00A51650" w:rsidRPr="00DC375D" w:rsidRDefault="00A51650" w:rsidP="00A51650">
      <w:pPr>
        <w:jc w:val="both"/>
        <w:rPr>
          <w:rFonts w:ascii="Arial Narrow" w:hAnsi="Arial Narrow"/>
        </w:rPr>
      </w:pPr>
      <w:r w:rsidRPr="00DC375D">
        <w:rPr>
          <w:rFonts w:ascii="Arial Narrow" w:hAnsi="Arial Narrow"/>
        </w:rPr>
        <w:t>The decision to suspend is not subject to challenge. When investigating and determining the concern or complaints, the process should always be fair and any adverse determination should be open to challenge through an appeals process.</w:t>
      </w:r>
    </w:p>
    <w:p w:rsidR="00A51650" w:rsidRPr="00DC375D" w:rsidRDefault="00A51650" w:rsidP="00A51650">
      <w:pPr>
        <w:jc w:val="both"/>
        <w:rPr>
          <w:rFonts w:ascii="Arial Narrow" w:hAnsi="Arial Narrow"/>
        </w:rPr>
      </w:pPr>
    </w:p>
    <w:p w:rsidR="00A51650" w:rsidRPr="00DC375D" w:rsidRDefault="00A51650" w:rsidP="00A51650">
      <w:pPr>
        <w:ind w:left="2160" w:hanging="2160"/>
        <w:jc w:val="both"/>
        <w:rPr>
          <w:rFonts w:ascii="Arial Narrow" w:hAnsi="Arial Narrow"/>
          <w:u w:val="single"/>
        </w:rPr>
      </w:pPr>
      <w:r w:rsidRPr="00DC375D">
        <w:rPr>
          <w:rFonts w:ascii="Arial Narrow" w:hAnsi="Arial Narrow"/>
          <w:u w:val="single"/>
        </w:rPr>
        <w:t>Physical abuses:</w:t>
      </w:r>
    </w:p>
    <w:p w:rsidR="00A51650" w:rsidRPr="00DC375D" w:rsidRDefault="00A51650" w:rsidP="00A51650">
      <w:pPr>
        <w:ind w:left="2160" w:hanging="2160"/>
        <w:jc w:val="both"/>
        <w:rPr>
          <w:rFonts w:ascii="Arial Narrow" w:hAnsi="Arial Narrow"/>
        </w:rPr>
      </w:pPr>
      <w:r w:rsidRPr="00DC375D">
        <w:rPr>
          <w:rFonts w:ascii="Arial Narrow" w:hAnsi="Arial Narrow"/>
        </w:rPr>
        <w:t>Slapping</w:t>
      </w:r>
      <w:r w:rsidRPr="00DC375D">
        <w:rPr>
          <w:rFonts w:ascii="Arial Narrow" w:hAnsi="Arial Narrow"/>
        </w:rPr>
        <w:tab/>
      </w:r>
      <w:r w:rsidRPr="00DC375D">
        <w:rPr>
          <w:rFonts w:ascii="Arial Narrow" w:hAnsi="Arial Narrow"/>
        </w:rPr>
        <w:tab/>
      </w:r>
      <w:r w:rsidRPr="00DC375D">
        <w:rPr>
          <w:rFonts w:ascii="Arial Narrow" w:hAnsi="Arial Narrow"/>
        </w:rPr>
        <w:tab/>
      </w:r>
      <w:r w:rsidRPr="00DC375D">
        <w:rPr>
          <w:rFonts w:ascii="Arial Narrow" w:hAnsi="Arial Narrow"/>
        </w:rPr>
        <w:tab/>
        <w:t>Warning</w:t>
      </w:r>
    </w:p>
    <w:p w:rsidR="00A51650" w:rsidRPr="00DC375D" w:rsidRDefault="00A51650" w:rsidP="00A51650">
      <w:pPr>
        <w:ind w:left="2160" w:hanging="2160"/>
        <w:jc w:val="both"/>
        <w:rPr>
          <w:rFonts w:ascii="Arial Narrow" w:hAnsi="Arial Narrow"/>
        </w:rPr>
      </w:pPr>
      <w:r w:rsidRPr="00DC375D">
        <w:rPr>
          <w:rFonts w:ascii="Arial Narrow" w:hAnsi="Arial Narrow"/>
        </w:rPr>
        <w:t>Fighting</w:t>
      </w:r>
      <w:r w:rsidRPr="00DC375D">
        <w:rPr>
          <w:rFonts w:ascii="Arial Narrow" w:hAnsi="Arial Narrow"/>
        </w:rPr>
        <w:tab/>
      </w:r>
      <w:r w:rsidRPr="00DC375D">
        <w:rPr>
          <w:rFonts w:ascii="Arial Narrow" w:hAnsi="Arial Narrow"/>
        </w:rPr>
        <w:tab/>
      </w:r>
      <w:r w:rsidRPr="00DC375D">
        <w:rPr>
          <w:rFonts w:ascii="Arial Narrow" w:hAnsi="Arial Narrow"/>
        </w:rPr>
        <w:tab/>
      </w:r>
      <w:r w:rsidRPr="00DC375D">
        <w:rPr>
          <w:rFonts w:ascii="Arial Narrow" w:hAnsi="Arial Narrow"/>
        </w:rPr>
        <w:tab/>
        <w:t>Warning</w:t>
      </w:r>
    </w:p>
    <w:p w:rsidR="00A51650" w:rsidRPr="00DC375D" w:rsidRDefault="00A51650" w:rsidP="00A51650">
      <w:pPr>
        <w:ind w:left="2160" w:hanging="2160"/>
        <w:jc w:val="both"/>
        <w:rPr>
          <w:rFonts w:ascii="Arial Narrow" w:hAnsi="Arial Narrow"/>
        </w:rPr>
      </w:pPr>
      <w:r w:rsidRPr="00DC375D">
        <w:rPr>
          <w:rFonts w:ascii="Arial Narrow" w:hAnsi="Arial Narrow"/>
        </w:rPr>
        <w:t xml:space="preserve">Injuring </w:t>
      </w:r>
      <w:r w:rsidRPr="00DC375D">
        <w:rPr>
          <w:rFonts w:ascii="Arial Narrow" w:hAnsi="Arial Narrow"/>
        </w:rPr>
        <w:tab/>
      </w:r>
      <w:r w:rsidRPr="00DC375D">
        <w:rPr>
          <w:rFonts w:ascii="Arial Narrow" w:hAnsi="Arial Narrow"/>
        </w:rPr>
        <w:tab/>
      </w:r>
      <w:r w:rsidRPr="00DC375D">
        <w:rPr>
          <w:rFonts w:ascii="Arial Narrow" w:hAnsi="Arial Narrow"/>
        </w:rPr>
        <w:tab/>
      </w:r>
      <w:r w:rsidRPr="00DC375D">
        <w:rPr>
          <w:rFonts w:ascii="Arial Narrow" w:hAnsi="Arial Narrow"/>
        </w:rPr>
        <w:tab/>
        <w:t>Suspension</w:t>
      </w:r>
    </w:p>
    <w:p w:rsidR="00A51650" w:rsidRPr="00DC375D" w:rsidRDefault="00A51650" w:rsidP="00A51650">
      <w:pPr>
        <w:ind w:left="2160" w:hanging="2160"/>
        <w:jc w:val="both"/>
        <w:rPr>
          <w:rFonts w:ascii="Arial Narrow" w:hAnsi="Arial Narrow"/>
        </w:rPr>
      </w:pPr>
      <w:r w:rsidRPr="00DC375D">
        <w:rPr>
          <w:rFonts w:ascii="Arial Narrow" w:hAnsi="Arial Narrow"/>
        </w:rPr>
        <w:t>Corporal punishment</w:t>
      </w:r>
      <w:r w:rsidRPr="00DC375D">
        <w:rPr>
          <w:rFonts w:ascii="Arial Narrow" w:hAnsi="Arial Narrow"/>
        </w:rPr>
        <w:tab/>
      </w:r>
      <w:r w:rsidRPr="00DC375D">
        <w:rPr>
          <w:rFonts w:ascii="Arial Narrow" w:hAnsi="Arial Narrow"/>
        </w:rPr>
        <w:tab/>
      </w:r>
      <w:r w:rsidRPr="00DC375D">
        <w:rPr>
          <w:rFonts w:ascii="Arial Narrow" w:hAnsi="Arial Narrow"/>
        </w:rPr>
        <w:tab/>
      </w:r>
      <w:r w:rsidRPr="00DC375D">
        <w:rPr>
          <w:rFonts w:ascii="Arial Narrow" w:hAnsi="Arial Narrow"/>
        </w:rPr>
        <w:tab/>
        <w:t>Suspension</w:t>
      </w:r>
    </w:p>
    <w:p w:rsidR="00A51650" w:rsidRPr="00DC375D" w:rsidRDefault="00A51650" w:rsidP="00A51650">
      <w:pPr>
        <w:ind w:left="2160" w:hanging="2160"/>
        <w:jc w:val="both"/>
        <w:rPr>
          <w:rFonts w:ascii="Arial Narrow" w:hAnsi="Arial Narrow"/>
        </w:rPr>
      </w:pPr>
    </w:p>
    <w:p w:rsidR="00A51650" w:rsidRPr="00DC375D" w:rsidRDefault="00A51650" w:rsidP="00A51650">
      <w:pPr>
        <w:ind w:left="2160" w:hanging="2160"/>
        <w:jc w:val="both"/>
        <w:rPr>
          <w:rFonts w:ascii="Arial Narrow" w:hAnsi="Arial Narrow"/>
          <w:u w:val="single"/>
        </w:rPr>
      </w:pPr>
      <w:r w:rsidRPr="00DC375D">
        <w:rPr>
          <w:rFonts w:ascii="Arial Narrow" w:hAnsi="Arial Narrow"/>
          <w:u w:val="single"/>
        </w:rPr>
        <w:t>Emotional abuses:</w:t>
      </w:r>
    </w:p>
    <w:p w:rsidR="00A51650" w:rsidRPr="00DC375D" w:rsidRDefault="00A51650" w:rsidP="00A51650">
      <w:pPr>
        <w:ind w:left="2160" w:hanging="2160"/>
        <w:jc w:val="both"/>
        <w:rPr>
          <w:rFonts w:ascii="Arial Narrow" w:hAnsi="Arial Narrow"/>
        </w:rPr>
      </w:pPr>
      <w:r w:rsidRPr="00DC375D">
        <w:rPr>
          <w:rFonts w:ascii="Arial Narrow" w:hAnsi="Arial Narrow"/>
        </w:rPr>
        <w:t>Humiliating</w:t>
      </w:r>
      <w:r w:rsidRPr="00DC375D">
        <w:rPr>
          <w:rFonts w:ascii="Arial Narrow" w:hAnsi="Arial Narrow"/>
        </w:rPr>
        <w:tab/>
      </w:r>
      <w:r w:rsidRPr="00DC375D">
        <w:rPr>
          <w:rFonts w:ascii="Arial Narrow" w:hAnsi="Arial Narrow"/>
        </w:rPr>
        <w:tab/>
      </w:r>
      <w:r w:rsidRPr="00DC375D">
        <w:rPr>
          <w:rFonts w:ascii="Arial Narrow" w:hAnsi="Arial Narrow"/>
        </w:rPr>
        <w:tab/>
      </w:r>
      <w:r w:rsidRPr="00DC375D">
        <w:rPr>
          <w:rFonts w:ascii="Arial Narrow" w:hAnsi="Arial Narrow"/>
        </w:rPr>
        <w:tab/>
        <w:t>Warning</w:t>
      </w:r>
    </w:p>
    <w:p w:rsidR="00A51650" w:rsidRPr="00DC375D" w:rsidRDefault="00A51650" w:rsidP="00A51650">
      <w:pPr>
        <w:ind w:left="2160" w:hanging="2160"/>
        <w:jc w:val="both"/>
        <w:rPr>
          <w:rFonts w:ascii="Arial Narrow" w:hAnsi="Arial Narrow"/>
        </w:rPr>
      </w:pPr>
      <w:r w:rsidRPr="00DC375D">
        <w:rPr>
          <w:rFonts w:ascii="Arial Narrow" w:hAnsi="Arial Narrow"/>
        </w:rPr>
        <w:t xml:space="preserve">Isolating </w:t>
      </w:r>
      <w:r w:rsidRPr="00DC375D">
        <w:rPr>
          <w:rFonts w:ascii="Arial Narrow" w:hAnsi="Arial Narrow"/>
        </w:rPr>
        <w:tab/>
      </w:r>
      <w:r w:rsidRPr="00DC375D">
        <w:rPr>
          <w:rFonts w:ascii="Arial Narrow" w:hAnsi="Arial Narrow"/>
        </w:rPr>
        <w:tab/>
      </w:r>
      <w:r w:rsidRPr="00DC375D">
        <w:rPr>
          <w:rFonts w:ascii="Arial Narrow" w:hAnsi="Arial Narrow"/>
        </w:rPr>
        <w:tab/>
      </w:r>
      <w:r w:rsidRPr="00DC375D">
        <w:rPr>
          <w:rFonts w:ascii="Arial Narrow" w:hAnsi="Arial Narrow"/>
        </w:rPr>
        <w:tab/>
        <w:t>Warning</w:t>
      </w:r>
    </w:p>
    <w:p w:rsidR="00A51650" w:rsidRPr="00DC375D" w:rsidRDefault="00A51650" w:rsidP="00A51650">
      <w:pPr>
        <w:ind w:left="2160" w:hanging="2160"/>
        <w:jc w:val="both"/>
        <w:rPr>
          <w:rFonts w:ascii="Arial Narrow" w:hAnsi="Arial Narrow"/>
        </w:rPr>
      </w:pPr>
      <w:r w:rsidRPr="00DC375D">
        <w:rPr>
          <w:rFonts w:ascii="Arial Narrow" w:hAnsi="Arial Narrow"/>
        </w:rPr>
        <w:t>Neglecting</w:t>
      </w:r>
      <w:r w:rsidRPr="00DC375D">
        <w:rPr>
          <w:rFonts w:ascii="Arial Narrow" w:hAnsi="Arial Narrow"/>
        </w:rPr>
        <w:tab/>
      </w:r>
      <w:r w:rsidRPr="00DC375D">
        <w:rPr>
          <w:rFonts w:ascii="Arial Narrow" w:hAnsi="Arial Narrow"/>
        </w:rPr>
        <w:tab/>
      </w:r>
      <w:r w:rsidRPr="00DC375D">
        <w:rPr>
          <w:rFonts w:ascii="Arial Narrow" w:hAnsi="Arial Narrow"/>
        </w:rPr>
        <w:tab/>
      </w:r>
      <w:r w:rsidRPr="00DC375D">
        <w:rPr>
          <w:rFonts w:ascii="Arial Narrow" w:hAnsi="Arial Narrow"/>
        </w:rPr>
        <w:tab/>
        <w:t>Warning</w:t>
      </w:r>
    </w:p>
    <w:p w:rsidR="00A51650" w:rsidRPr="00DC375D" w:rsidRDefault="00A51650" w:rsidP="00A51650">
      <w:pPr>
        <w:ind w:left="2160" w:hanging="2160"/>
        <w:jc w:val="both"/>
        <w:rPr>
          <w:rFonts w:ascii="Arial Narrow" w:hAnsi="Arial Narrow"/>
        </w:rPr>
      </w:pPr>
    </w:p>
    <w:p w:rsidR="00A51650" w:rsidRPr="00DC375D" w:rsidRDefault="00A51650" w:rsidP="00A51650">
      <w:pPr>
        <w:ind w:left="2160" w:hanging="2160"/>
        <w:jc w:val="both"/>
        <w:rPr>
          <w:rFonts w:ascii="Arial Narrow" w:hAnsi="Arial Narrow"/>
          <w:u w:val="single"/>
        </w:rPr>
      </w:pPr>
      <w:r w:rsidRPr="00DC375D">
        <w:rPr>
          <w:rFonts w:ascii="Arial Narrow" w:hAnsi="Arial Narrow"/>
          <w:u w:val="single"/>
        </w:rPr>
        <w:t>Sexual abuses:</w:t>
      </w:r>
    </w:p>
    <w:p w:rsidR="00A51650" w:rsidRPr="00DC375D" w:rsidRDefault="00A51650" w:rsidP="00A51650">
      <w:pPr>
        <w:ind w:left="2160" w:hanging="2160"/>
        <w:jc w:val="both"/>
        <w:rPr>
          <w:rFonts w:ascii="Arial Narrow" w:hAnsi="Arial Narrow"/>
        </w:rPr>
      </w:pPr>
      <w:r w:rsidRPr="00DC375D">
        <w:rPr>
          <w:rFonts w:ascii="Arial Narrow" w:hAnsi="Arial Narrow"/>
        </w:rPr>
        <w:t>Touching inappropriately</w:t>
      </w:r>
      <w:r w:rsidRPr="00DC375D">
        <w:rPr>
          <w:rFonts w:ascii="Arial Narrow" w:hAnsi="Arial Narrow"/>
        </w:rPr>
        <w:tab/>
      </w:r>
      <w:r w:rsidRPr="00DC375D">
        <w:rPr>
          <w:rFonts w:ascii="Arial Narrow" w:hAnsi="Arial Narrow"/>
        </w:rPr>
        <w:tab/>
      </w:r>
      <w:r w:rsidRPr="00DC375D">
        <w:rPr>
          <w:rFonts w:ascii="Arial Narrow" w:hAnsi="Arial Narrow"/>
        </w:rPr>
        <w:tab/>
        <w:t>Suspension</w:t>
      </w:r>
    </w:p>
    <w:p w:rsidR="00A51650" w:rsidRPr="00DC375D" w:rsidRDefault="00A51650" w:rsidP="00A51650">
      <w:pPr>
        <w:ind w:left="2160" w:hanging="2160"/>
        <w:jc w:val="both"/>
        <w:rPr>
          <w:rFonts w:ascii="Arial Narrow" w:hAnsi="Arial Narrow"/>
        </w:rPr>
      </w:pPr>
      <w:r w:rsidRPr="00DC375D">
        <w:rPr>
          <w:rFonts w:ascii="Arial Narrow" w:hAnsi="Arial Narrow"/>
        </w:rPr>
        <w:t>Intercourse</w:t>
      </w:r>
      <w:r w:rsidRPr="00DC375D">
        <w:rPr>
          <w:rFonts w:ascii="Arial Narrow" w:hAnsi="Arial Narrow"/>
        </w:rPr>
        <w:tab/>
      </w:r>
      <w:r w:rsidRPr="00DC375D">
        <w:rPr>
          <w:rFonts w:ascii="Arial Narrow" w:hAnsi="Arial Narrow"/>
        </w:rPr>
        <w:tab/>
      </w:r>
      <w:r w:rsidRPr="00DC375D">
        <w:rPr>
          <w:rFonts w:ascii="Arial Narrow" w:hAnsi="Arial Narrow"/>
        </w:rPr>
        <w:tab/>
      </w:r>
      <w:r w:rsidRPr="00DC375D">
        <w:rPr>
          <w:rFonts w:ascii="Arial Narrow" w:hAnsi="Arial Narrow"/>
        </w:rPr>
        <w:tab/>
        <w:t xml:space="preserve">Termination of contract </w:t>
      </w:r>
    </w:p>
    <w:p w:rsidR="00A51650" w:rsidRPr="00DC375D" w:rsidRDefault="00A51650" w:rsidP="00A51650">
      <w:pPr>
        <w:ind w:left="2160" w:hanging="2160"/>
        <w:jc w:val="both"/>
        <w:rPr>
          <w:rFonts w:ascii="Arial Narrow" w:hAnsi="Arial Narrow"/>
        </w:rPr>
      </w:pPr>
      <w:r w:rsidRPr="00DC375D">
        <w:rPr>
          <w:rFonts w:ascii="Arial Narrow" w:hAnsi="Arial Narrow"/>
        </w:rPr>
        <w:t>Encouraging children among themselves</w:t>
      </w:r>
      <w:r w:rsidRPr="00DC375D">
        <w:rPr>
          <w:rFonts w:ascii="Arial Narrow" w:hAnsi="Arial Narrow"/>
        </w:rPr>
        <w:tab/>
      </w:r>
      <w:r w:rsidRPr="00DC375D">
        <w:rPr>
          <w:rFonts w:ascii="Arial Narrow" w:hAnsi="Arial Narrow"/>
        </w:rPr>
        <w:tab/>
        <w:t>Suspension</w:t>
      </w:r>
    </w:p>
    <w:p w:rsidR="00A51650" w:rsidRPr="00DC375D" w:rsidRDefault="00A51650" w:rsidP="00A51650">
      <w:pPr>
        <w:ind w:left="2160" w:hanging="2160"/>
        <w:jc w:val="both"/>
        <w:rPr>
          <w:rFonts w:ascii="Arial Narrow" w:hAnsi="Arial Narrow"/>
        </w:rPr>
      </w:pPr>
    </w:p>
    <w:p w:rsidR="00A51650" w:rsidRPr="00DC375D" w:rsidRDefault="00A51650" w:rsidP="00A51650">
      <w:pPr>
        <w:ind w:left="2160" w:hanging="2160"/>
        <w:jc w:val="both"/>
        <w:rPr>
          <w:rFonts w:ascii="Arial Narrow" w:hAnsi="Arial Narrow"/>
        </w:rPr>
      </w:pPr>
      <w:r w:rsidRPr="00DC375D">
        <w:rPr>
          <w:rFonts w:ascii="Arial Narrow" w:hAnsi="Arial Narrow"/>
        </w:rPr>
        <w:t>After a staff member receives three warning the contract will be terminated.</w:t>
      </w:r>
    </w:p>
    <w:p w:rsidR="00A51650" w:rsidRPr="00DC375D" w:rsidRDefault="00A51650" w:rsidP="00A51650">
      <w:pPr>
        <w:ind w:left="2160" w:hanging="2160"/>
        <w:jc w:val="both"/>
        <w:rPr>
          <w:rFonts w:ascii="Arial Narrow" w:hAnsi="Arial Narrow"/>
        </w:rPr>
      </w:pPr>
    </w:p>
    <w:p w:rsidR="00A51650" w:rsidRPr="00DC375D" w:rsidRDefault="00A51650" w:rsidP="00A51650">
      <w:pPr>
        <w:jc w:val="both"/>
        <w:rPr>
          <w:rFonts w:ascii="Arial Narrow" w:hAnsi="Arial Narrow"/>
        </w:rPr>
      </w:pPr>
      <w:r w:rsidRPr="00DC375D">
        <w:rPr>
          <w:rFonts w:ascii="Arial Narrow" w:hAnsi="Arial Narrow"/>
        </w:rPr>
        <w:t xml:space="preserve">This needs to be reviewed and decided upon by the Senior Management of </w:t>
      </w:r>
      <w:r w:rsidR="00D270D6">
        <w:rPr>
          <w:rFonts w:ascii="Arial Narrow" w:hAnsi="Arial Narrow"/>
        </w:rPr>
        <w:t>SOJU</w:t>
      </w:r>
      <w:r w:rsidR="00790701" w:rsidRPr="00DC375D">
        <w:rPr>
          <w:rFonts w:ascii="Arial Narrow" w:hAnsi="Arial Narrow"/>
        </w:rPr>
        <w:t>.</w:t>
      </w:r>
    </w:p>
    <w:p w:rsidR="00A51650" w:rsidRPr="00DC375D" w:rsidRDefault="00A51650" w:rsidP="00A51650">
      <w:pPr>
        <w:jc w:val="both"/>
        <w:rPr>
          <w:rFonts w:ascii="Arial Narrow" w:hAnsi="Arial Narrow"/>
        </w:rPr>
      </w:pPr>
      <w:proofErr w:type="gramStart"/>
      <w:r w:rsidRPr="00DC375D">
        <w:rPr>
          <w:rFonts w:ascii="Arial Narrow" w:hAnsi="Arial Narrow"/>
        </w:rPr>
        <w:t>Also</w:t>
      </w:r>
      <w:proofErr w:type="gramEnd"/>
      <w:r w:rsidRPr="00DC375D">
        <w:rPr>
          <w:rFonts w:ascii="Arial Narrow" w:hAnsi="Arial Narrow"/>
        </w:rPr>
        <w:t xml:space="preserve"> it should be considered when a case is taken to court, where it involves a staff member and what legal procedures should be followed!</w:t>
      </w:r>
    </w:p>
    <w:p w:rsidR="00A51650" w:rsidRPr="00DC375D" w:rsidRDefault="00A51650" w:rsidP="00A51650">
      <w:pPr>
        <w:pStyle w:val="Kop2"/>
        <w:numPr>
          <w:ilvl w:val="0"/>
          <w:numId w:val="0"/>
        </w:numPr>
        <w:jc w:val="both"/>
        <w:rPr>
          <w:rFonts w:ascii="Arial Narrow" w:hAnsi="Arial Narrow" w:cs="Times New Roman"/>
          <w:szCs w:val="24"/>
        </w:rPr>
      </w:pPr>
      <w:bookmarkStart w:id="33" w:name="_Toc206376746"/>
      <w:r w:rsidRPr="00DC375D">
        <w:rPr>
          <w:rFonts w:ascii="Arial Narrow" w:hAnsi="Arial Narrow" w:cs="Times New Roman"/>
          <w:szCs w:val="24"/>
        </w:rPr>
        <w:t>Means for staff members to protect themselves</w:t>
      </w:r>
      <w:bookmarkEnd w:id="33"/>
    </w:p>
    <w:p w:rsidR="00A51650" w:rsidRPr="00DC375D" w:rsidRDefault="00A51650" w:rsidP="00A51650">
      <w:pPr>
        <w:ind w:left="2160" w:hanging="2160"/>
        <w:jc w:val="both"/>
        <w:rPr>
          <w:rFonts w:ascii="Arial Narrow" w:hAnsi="Arial Narrow"/>
        </w:rPr>
      </w:pPr>
    </w:p>
    <w:p w:rsidR="00A51650" w:rsidRPr="00DC375D" w:rsidRDefault="00A51650" w:rsidP="00A51650">
      <w:pPr>
        <w:jc w:val="both"/>
        <w:rPr>
          <w:rFonts w:ascii="Arial Narrow" w:hAnsi="Arial Narrow"/>
        </w:rPr>
      </w:pPr>
      <w:r w:rsidRPr="00DC375D">
        <w:rPr>
          <w:rFonts w:ascii="Arial Narrow" w:hAnsi="Arial Narrow"/>
        </w:rPr>
        <w:t>In case a staff member feels s/he is falsely accused s/he has a right to defend him/herself by writing a complaint or justification to the CP focal person, who will review this with the immediate supervisor of this staff member.</w:t>
      </w:r>
    </w:p>
    <w:p w:rsidR="00A51650" w:rsidRPr="00DC375D" w:rsidRDefault="00A51650" w:rsidP="00A51650">
      <w:pPr>
        <w:jc w:val="both"/>
        <w:rPr>
          <w:rFonts w:ascii="Arial Narrow" w:hAnsi="Arial Narrow"/>
        </w:rPr>
      </w:pPr>
      <w:r w:rsidRPr="00DC375D">
        <w:rPr>
          <w:rFonts w:ascii="Arial Narrow" w:hAnsi="Arial Narrow"/>
        </w:rPr>
        <w:lastRenderedPageBreak/>
        <w:t>Further investigation will take place until enough facts are collected to make a sound decision on accusing or freeing the staff member.</w:t>
      </w:r>
    </w:p>
    <w:p w:rsidR="00A51650" w:rsidRPr="00DC375D" w:rsidRDefault="00A51650" w:rsidP="00A51650">
      <w:pPr>
        <w:ind w:left="2160" w:hanging="2160"/>
        <w:jc w:val="both"/>
        <w:rPr>
          <w:rFonts w:ascii="Arial Narrow" w:hAnsi="Arial Narrow"/>
        </w:rPr>
      </w:pPr>
    </w:p>
    <w:p w:rsidR="00A51650" w:rsidRPr="00DC375D" w:rsidRDefault="00A51650" w:rsidP="00A51650">
      <w:pPr>
        <w:jc w:val="both"/>
        <w:rPr>
          <w:rFonts w:ascii="Arial Narrow" w:hAnsi="Arial Narrow"/>
        </w:rPr>
      </w:pPr>
      <w:r w:rsidRPr="00DC375D">
        <w:rPr>
          <w:rFonts w:ascii="Arial Narrow" w:hAnsi="Arial Narrow"/>
        </w:rPr>
        <w:t xml:space="preserve">This needs to be further agreed on by the Child Protection focal person and the senior Management of </w:t>
      </w:r>
      <w:r w:rsidR="00D270D6">
        <w:rPr>
          <w:rFonts w:ascii="Arial Narrow" w:hAnsi="Arial Narrow"/>
        </w:rPr>
        <w:t>SOJU</w:t>
      </w:r>
      <w:r w:rsidRPr="00DC375D">
        <w:rPr>
          <w:rFonts w:ascii="Arial Narrow" w:hAnsi="Arial Narrow"/>
        </w:rPr>
        <w:t>.</w:t>
      </w:r>
    </w:p>
    <w:p w:rsidR="00A51650" w:rsidRPr="00DC375D" w:rsidRDefault="00A51650" w:rsidP="00A51650">
      <w:pPr>
        <w:jc w:val="both"/>
        <w:rPr>
          <w:rFonts w:ascii="Arial Narrow" w:hAnsi="Arial Narrow"/>
        </w:rPr>
      </w:pPr>
    </w:p>
    <w:p w:rsidR="00A51650" w:rsidRPr="00DC375D" w:rsidRDefault="00A51650" w:rsidP="00A51650">
      <w:pPr>
        <w:jc w:val="both"/>
        <w:rPr>
          <w:rFonts w:ascii="Arial Narrow" w:hAnsi="Arial Narrow"/>
        </w:rPr>
      </w:pPr>
    </w:p>
    <w:p w:rsidR="00A51650" w:rsidRPr="00DC375D" w:rsidRDefault="00A51650" w:rsidP="00A51650">
      <w:pPr>
        <w:jc w:val="both"/>
        <w:rPr>
          <w:rFonts w:ascii="Arial Narrow" w:hAnsi="Arial Narrow"/>
        </w:rPr>
      </w:pPr>
    </w:p>
    <w:p w:rsidR="00A51650" w:rsidRPr="00DC375D" w:rsidRDefault="00A51650" w:rsidP="00A51650">
      <w:pPr>
        <w:jc w:val="both"/>
        <w:rPr>
          <w:rFonts w:ascii="Arial Narrow" w:hAnsi="Arial Narrow"/>
        </w:rPr>
      </w:pPr>
    </w:p>
    <w:p w:rsidR="00A51650" w:rsidRPr="00DC375D" w:rsidRDefault="00A51650" w:rsidP="00A51650">
      <w:pPr>
        <w:jc w:val="both"/>
        <w:rPr>
          <w:rFonts w:ascii="Arial Narrow" w:hAnsi="Arial Narrow"/>
        </w:rPr>
      </w:pPr>
    </w:p>
    <w:p w:rsidR="00A51650" w:rsidRPr="00DC375D" w:rsidRDefault="00A51650" w:rsidP="00A51650">
      <w:pPr>
        <w:jc w:val="both"/>
        <w:rPr>
          <w:rFonts w:ascii="Arial Narrow" w:hAnsi="Arial Narrow"/>
        </w:rPr>
      </w:pPr>
    </w:p>
    <w:p w:rsidR="00A51650" w:rsidRPr="00DC375D" w:rsidRDefault="00A51650" w:rsidP="00A51650">
      <w:pPr>
        <w:jc w:val="both"/>
        <w:rPr>
          <w:rFonts w:ascii="Arial Narrow" w:hAnsi="Arial Narrow"/>
        </w:rPr>
      </w:pPr>
    </w:p>
    <w:p w:rsidR="00A51650" w:rsidRPr="00DC375D" w:rsidRDefault="00A51650" w:rsidP="00A51650">
      <w:pPr>
        <w:jc w:val="both"/>
        <w:rPr>
          <w:rFonts w:ascii="Arial Narrow" w:hAnsi="Arial Narrow"/>
        </w:rPr>
      </w:pPr>
    </w:p>
    <w:p w:rsidR="00A51650" w:rsidRPr="00DC375D" w:rsidRDefault="00A51650" w:rsidP="00A51650">
      <w:pPr>
        <w:jc w:val="both"/>
        <w:rPr>
          <w:rFonts w:ascii="Arial Narrow" w:hAnsi="Arial Narrow"/>
        </w:rPr>
      </w:pPr>
    </w:p>
    <w:p w:rsidR="00A51650" w:rsidRPr="00DC375D" w:rsidRDefault="00A51650" w:rsidP="00A51650">
      <w:pPr>
        <w:jc w:val="both"/>
        <w:rPr>
          <w:rFonts w:ascii="Arial Narrow" w:hAnsi="Arial Narrow"/>
        </w:rPr>
      </w:pPr>
    </w:p>
    <w:p w:rsidR="00A51650" w:rsidRPr="00DC375D" w:rsidRDefault="00A51650" w:rsidP="00A51650">
      <w:pPr>
        <w:jc w:val="both"/>
        <w:rPr>
          <w:rFonts w:ascii="Arial Narrow" w:hAnsi="Arial Narrow"/>
        </w:rPr>
      </w:pPr>
    </w:p>
    <w:p w:rsidR="00A51650" w:rsidRPr="00DC375D" w:rsidRDefault="00A51650" w:rsidP="00A51650">
      <w:pPr>
        <w:jc w:val="both"/>
        <w:rPr>
          <w:rFonts w:ascii="Arial Narrow" w:hAnsi="Arial Narrow"/>
        </w:rPr>
      </w:pPr>
    </w:p>
    <w:p w:rsidR="00A51650" w:rsidRPr="00DC375D" w:rsidRDefault="00A51650" w:rsidP="00A51650">
      <w:pPr>
        <w:jc w:val="both"/>
        <w:rPr>
          <w:rFonts w:ascii="Arial Narrow" w:hAnsi="Arial Narrow"/>
        </w:rPr>
      </w:pPr>
    </w:p>
    <w:p w:rsidR="00A51650" w:rsidRPr="00DC375D" w:rsidRDefault="00A51650" w:rsidP="00A51650">
      <w:pPr>
        <w:jc w:val="both"/>
        <w:rPr>
          <w:rFonts w:ascii="Arial Narrow" w:hAnsi="Arial Narrow"/>
        </w:rPr>
      </w:pPr>
    </w:p>
    <w:p w:rsidR="00A51650" w:rsidRPr="00DC375D" w:rsidRDefault="00A51650" w:rsidP="00A51650">
      <w:pPr>
        <w:jc w:val="both"/>
        <w:rPr>
          <w:rFonts w:ascii="Arial Narrow" w:hAnsi="Arial Narrow"/>
        </w:rPr>
      </w:pPr>
    </w:p>
    <w:p w:rsidR="00A51650" w:rsidRPr="00DC375D" w:rsidRDefault="00A51650" w:rsidP="00A51650">
      <w:pPr>
        <w:jc w:val="both"/>
        <w:rPr>
          <w:rFonts w:ascii="Arial Narrow" w:hAnsi="Arial Narrow"/>
        </w:rPr>
      </w:pPr>
    </w:p>
    <w:p w:rsidR="00A51650" w:rsidRPr="00DC375D" w:rsidRDefault="00A51650" w:rsidP="00A51650">
      <w:pPr>
        <w:jc w:val="both"/>
        <w:rPr>
          <w:rFonts w:ascii="Arial Narrow" w:hAnsi="Arial Narrow"/>
        </w:rPr>
      </w:pPr>
    </w:p>
    <w:p w:rsidR="00A51650" w:rsidRPr="00DC375D" w:rsidRDefault="00A51650" w:rsidP="00A51650">
      <w:pPr>
        <w:jc w:val="both"/>
        <w:rPr>
          <w:rFonts w:ascii="Arial Narrow" w:hAnsi="Arial Narrow"/>
        </w:rPr>
      </w:pPr>
    </w:p>
    <w:p w:rsidR="00A51650" w:rsidRPr="00DC375D" w:rsidRDefault="00A51650" w:rsidP="00A51650">
      <w:pPr>
        <w:jc w:val="both"/>
        <w:rPr>
          <w:rFonts w:ascii="Arial Narrow" w:hAnsi="Arial Narrow"/>
        </w:rPr>
      </w:pPr>
    </w:p>
    <w:p w:rsidR="00A51650" w:rsidRPr="00DC375D" w:rsidRDefault="00A51650" w:rsidP="00A51650">
      <w:pPr>
        <w:jc w:val="both"/>
        <w:rPr>
          <w:rFonts w:ascii="Arial Narrow" w:hAnsi="Arial Narrow"/>
        </w:rPr>
      </w:pPr>
    </w:p>
    <w:p w:rsidR="00A51650" w:rsidRPr="00DC375D" w:rsidRDefault="00A51650" w:rsidP="00A51650">
      <w:pPr>
        <w:jc w:val="both"/>
        <w:rPr>
          <w:rFonts w:ascii="Arial Narrow" w:hAnsi="Arial Narrow"/>
        </w:rPr>
      </w:pPr>
    </w:p>
    <w:p w:rsidR="00A51650" w:rsidRPr="00DC375D" w:rsidRDefault="00A51650" w:rsidP="00A51650">
      <w:pPr>
        <w:jc w:val="both"/>
        <w:rPr>
          <w:rFonts w:ascii="Arial Narrow" w:hAnsi="Arial Narrow"/>
        </w:rPr>
      </w:pPr>
    </w:p>
    <w:p w:rsidR="00A51650" w:rsidRPr="00DC375D" w:rsidRDefault="00A51650" w:rsidP="00A51650">
      <w:pPr>
        <w:jc w:val="both"/>
        <w:rPr>
          <w:rFonts w:ascii="Arial Narrow" w:hAnsi="Arial Narrow"/>
        </w:rPr>
      </w:pPr>
    </w:p>
    <w:p w:rsidR="00A51650" w:rsidRPr="00DC375D" w:rsidRDefault="00A51650" w:rsidP="00A51650">
      <w:pPr>
        <w:jc w:val="both"/>
        <w:rPr>
          <w:rFonts w:ascii="Arial Narrow" w:hAnsi="Arial Narrow"/>
        </w:rPr>
      </w:pPr>
    </w:p>
    <w:p w:rsidR="00A51650" w:rsidRPr="00DC375D" w:rsidRDefault="00A51650" w:rsidP="00A51650">
      <w:pPr>
        <w:jc w:val="both"/>
        <w:rPr>
          <w:rFonts w:ascii="Arial Narrow" w:hAnsi="Arial Narrow"/>
        </w:rPr>
      </w:pPr>
    </w:p>
    <w:p w:rsidR="00A51650" w:rsidRPr="00DC375D" w:rsidRDefault="00A51650" w:rsidP="00A51650">
      <w:pPr>
        <w:jc w:val="both"/>
        <w:rPr>
          <w:rFonts w:ascii="Arial Narrow" w:hAnsi="Arial Narrow"/>
        </w:rPr>
      </w:pPr>
    </w:p>
    <w:p w:rsidR="00A51650" w:rsidRPr="00DC375D" w:rsidRDefault="00A51650" w:rsidP="00A51650">
      <w:pPr>
        <w:jc w:val="both"/>
        <w:rPr>
          <w:rFonts w:ascii="Arial Narrow" w:hAnsi="Arial Narrow"/>
        </w:rPr>
      </w:pPr>
    </w:p>
    <w:p w:rsidR="00A51650" w:rsidRPr="00DC375D" w:rsidRDefault="00A51650" w:rsidP="00A51650">
      <w:pPr>
        <w:jc w:val="both"/>
        <w:rPr>
          <w:rFonts w:ascii="Arial Narrow" w:hAnsi="Arial Narrow"/>
        </w:rPr>
      </w:pPr>
    </w:p>
    <w:p w:rsidR="00A51650" w:rsidRPr="00DC375D" w:rsidRDefault="00A51650" w:rsidP="00A51650">
      <w:pPr>
        <w:jc w:val="both"/>
        <w:rPr>
          <w:rFonts w:ascii="Arial Narrow" w:hAnsi="Arial Narrow"/>
        </w:rPr>
      </w:pPr>
    </w:p>
    <w:p w:rsidR="00A51650" w:rsidRPr="00DC375D" w:rsidRDefault="00A51650" w:rsidP="00A51650">
      <w:pPr>
        <w:jc w:val="both"/>
        <w:rPr>
          <w:rFonts w:ascii="Arial Narrow" w:hAnsi="Arial Narrow"/>
        </w:rPr>
      </w:pPr>
    </w:p>
    <w:p w:rsidR="00A51650" w:rsidRPr="00DC375D" w:rsidRDefault="00A51650" w:rsidP="00A51650">
      <w:pPr>
        <w:jc w:val="both"/>
        <w:rPr>
          <w:rFonts w:ascii="Arial Narrow" w:hAnsi="Arial Narrow"/>
        </w:rPr>
      </w:pPr>
    </w:p>
    <w:p w:rsidR="00A51650" w:rsidRPr="00DC375D" w:rsidRDefault="00A51650" w:rsidP="00A51650">
      <w:pPr>
        <w:pStyle w:val="Kop2"/>
        <w:numPr>
          <w:ilvl w:val="0"/>
          <w:numId w:val="0"/>
        </w:numPr>
        <w:rPr>
          <w:rFonts w:ascii="Arial Narrow" w:hAnsi="Arial Narrow" w:cs="Times New Roman"/>
          <w:szCs w:val="24"/>
        </w:rPr>
      </w:pPr>
    </w:p>
    <w:p w:rsidR="00A51650" w:rsidRPr="00DC375D" w:rsidRDefault="00A51650" w:rsidP="00A51650">
      <w:pPr>
        <w:pStyle w:val="Kop2"/>
        <w:numPr>
          <w:ilvl w:val="0"/>
          <w:numId w:val="0"/>
        </w:numPr>
        <w:rPr>
          <w:rFonts w:ascii="Arial Narrow" w:hAnsi="Arial Narrow" w:cs="Times New Roman"/>
          <w:szCs w:val="24"/>
        </w:rPr>
      </w:pPr>
    </w:p>
    <w:p w:rsidR="00A51650" w:rsidRPr="00DC375D" w:rsidRDefault="00A51650" w:rsidP="00A51650">
      <w:pPr>
        <w:pStyle w:val="Kop2"/>
        <w:numPr>
          <w:ilvl w:val="0"/>
          <w:numId w:val="0"/>
        </w:numPr>
        <w:rPr>
          <w:rFonts w:ascii="Arial Narrow" w:hAnsi="Arial Narrow"/>
          <w:snapToGrid w:val="0"/>
        </w:rPr>
      </w:pPr>
      <w:r w:rsidRPr="00DC375D">
        <w:rPr>
          <w:rFonts w:ascii="Arial Narrow" w:hAnsi="Arial Narrow" w:cs="Times New Roman"/>
        </w:rPr>
        <w:br w:type="page"/>
      </w:r>
      <w:r w:rsidRPr="00DC375D">
        <w:rPr>
          <w:rFonts w:ascii="Arial Narrow" w:hAnsi="Arial Narrow"/>
          <w:caps w:val="0"/>
        </w:rPr>
        <w:lastRenderedPageBreak/>
        <w:t xml:space="preserve">Appendix </w:t>
      </w:r>
      <w:r w:rsidRPr="00DC375D">
        <w:rPr>
          <w:rFonts w:ascii="Arial Narrow" w:hAnsi="Arial Narrow"/>
        </w:rPr>
        <w:t>5</w:t>
      </w:r>
      <w:r w:rsidRPr="00DC375D">
        <w:rPr>
          <w:rFonts w:ascii="Arial Narrow" w:hAnsi="Arial Narrow"/>
          <w:caps w:val="0"/>
        </w:rPr>
        <w:t>: Communication Guidelines about Children.</w:t>
      </w:r>
    </w:p>
    <w:p w:rsidR="00A51650" w:rsidRPr="00DC375D" w:rsidRDefault="00A51650" w:rsidP="00A51650">
      <w:pPr>
        <w:jc w:val="both"/>
        <w:rPr>
          <w:rFonts w:ascii="Arial Narrow" w:hAnsi="Arial Narrow"/>
          <w:snapToGrid w:val="0"/>
        </w:rPr>
      </w:pPr>
    </w:p>
    <w:p w:rsidR="00A51650" w:rsidRPr="00DC375D" w:rsidRDefault="00A51650" w:rsidP="00A51650">
      <w:pPr>
        <w:jc w:val="both"/>
        <w:rPr>
          <w:rFonts w:ascii="Arial Narrow" w:hAnsi="Arial Narrow"/>
          <w:snapToGrid w:val="0"/>
        </w:rPr>
      </w:pPr>
      <w:r w:rsidRPr="00DC375D">
        <w:rPr>
          <w:rFonts w:ascii="Arial Narrow" w:hAnsi="Arial Narrow"/>
          <w:snapToGrid w:val="0"/>
        </w:rPr>
        <w:t xml:space="preserve">In all its communication and publicity materials, </w:t>
      </w:r>
      <w:r w:rsidR="00D270D6">
        <w:rPr>
          <w:rFonts w:ascii="Arial Narrow" w:hAnsi="Arial Narrow"/>
          <w:snapToGrid w:val="0"/>
        </w:rPr>
        <w:t>SOJU</w:t>
      </w:r>
      <w:r w:rsidRPr="00DC375D">
        <w:rPr>
          <w:rFonts w:ascii="Arial Narrow" w:hAnsi="Arial Narrow"/>
          <w:snapToGrid w:val="0"/>
        </w:rPr>
        <w:t xml:space="preserve"> upholds the responsibility to treat children as individuals with rights, who should be treated with dignity and </w:t>
      </w:r>
      <w:proofErr w:type="spellStart"/>
      <w:r w:rsidRPr="00DC375D">
        <w:rPr>
          <w:rFonts w:ascii="Arial Narrow" w:hAnsi="Arial Narrow"/>
          <w:snapToGrid w:val="0"/>
        </w:rPr>
        <w:t>self worth</w:t>
      </w:r>
      <w:proofErr w:type="spellEnd"/>
      <w:r w:rsidRPr="00DC375D">
        <w:rPr>
          <w:rFonts w:ascii="Arial Narrow" w:hAnsi="Arial Narrow"/>
          <w:snapToGrid w:val="0"/>
        </w:rPr>
        <w:t>. The following constitutes guidelines on communications about children:</w:t>
      </w:r>
    </w:p>
    <w:p w:rsidR="00A51650" w:rsidRPr="00DC375D" w:rsidRDefault="00A51650" w:rsidP="00A51650">
      <w:pPr>
        <w:jc w:val="both"/>
        <w:rPr>
          <w:rFonts w:ascii="Arial Narrow" w:hAnsi="Arial Narrow"/>
          <w:snapToGrid w:val="0"/>
        </w:rPr>
      </w:pPr>
    </w:p>
    <w:p w:rsidR="00A51650" w:rsidRPr="00DC375D" w:rsidRDefault="00A51650" w:rsidP="00A51650">
      <w:pPr>
        <w:numPr>
          <w:ilvl w:val="0"/>
          <w:numId w:val="28"/>
        </w:numPr>
        <w:jc w:val="both"/>
        <w:rPr>
          <w:rFonts w:ascii="Arial Narrow" w:hAnsi="Arial Narrow"/>
          <w:snapToGrid w:val="0"/>
        </w:rPr>
      </w:pPr>
      <w:r w:rsidRPr="00DC375D">
        <w:rPr>
          <w:rFonts w:ascii="Arial Narrow" w:hAnsi="Arial Narrow"/>
          <w:snapToGrid w:val="0"/>
        </w:rPr>
        <w:t>Children shall be accurately represented either verbally or in images in ways that do not amount to manipulation or sensationalism.</w:t>
      </w:r>
    </w:p>
    <w:p w:rsidR="00A51650" w:rsidRPr="00DC375D" w:rsidRDefault="00A51650" w:rsidP="00A51650">
      <w:pPr>
        <w:jc w:val="both"/>
        <w:rPr>
          <w:rFonts w:ascii="Arial Narrow" w:hAnsi="Arial Narrow"/>
          <w:snapToGrid w:val="0"/>
        </w:rPr>
      </w:pPr>
    </w:p>
    <w:p w:rsidR="00A51650" w:rsidRPr="00DC375D" w:rsidRDefault="00A51650" w:rsidP="00A51650">
      <w:pPr>
        <w:numPr>
          <w:ilvl w:val="0"/>
          <w:numId w:val="28"/>
        </w:numPr>
        <w:jc w:val="both"/>
        <w:rPr>
          <w:rFonts w:ascii="Arial Narrow" w:hAnsi="Arial Narrow"/>
          <w:snapToGrid w:val="0"/>
        </w:rPr>
      </w:pPr>
      <w:r w:rsidRPr="00DC375D">
        <w:rPr>
          <w:rFonts w:ascii="Arial Narrow" w:hAnsi="Arial Narrow"/>
          <w:snapToGrid w:val="0"/>
        </w:rPr>
        <w:t>Children are not to be depicted in images or poses that might be regarded as sexually provocative.</w:t>
      </w:r>
    </w:p>
    <w:p w:rsidR="00A51650" w:rsidRPr="00DC375D" w:rsidRDefault="00A51650" w:rsidP="00A51650">
      <w:pPr>
        <w:jc w:val="both"/>
        <w:rPr>
          <w:rFonts w:ascii="Arial Narrow" w:hAnsi="Arial Narrow"/>
          <w:snapToGrid w:val="0"/>
        </w:rPr>
      </w:pPr>
    </w:p>
    <w:p w:rsidR="00A51650" w:rsidRPr="00DC375D" w:rsidRDefault="00A51650" w:rsidP="00A51650">
      <w:pPr>
        <w:numPr>
          <w:ilvl w:val="0"/>
          <w:numId w:val="28"/>
        </w:numPr>
        <w:jc w:val="both"/>
        <w:rPr>
          <w:rFonts w:ascii="Arial Narrow" w:hAnsi="Arial Narrow"/>
          <w:snapToGrid w:val="0"/>
        </w:rPr>
      </w:pPr>
      <w:r w:rsidRPr="00DC375D">
        <w:rPr>
          <w:rFonts w:ascii="Arial Narrow" w:hAnsi="Arial Narrow"/>
          <w:snapToGrid w:val="0"/>
        </w:rPr>
        <w:t>Informed consent/permission from a child or parent or person with parental responsibility will be obtained before any photographs, recordings, statements or other information identifying the child (personal data) is recorded, disclosed or otherwise used. Only under exceptional circumstances, based on the child/children’s interest where this may not be desirable, will exceptions be made.</w:t>
      </w:r>
    </w:p>
    <w:p w:rsidR="00A51650" w:rsidRPr="00DC375D" w:rsidRDefault="00A51650" w:rsidP="00A51650">
      <w:pPr>
        <w:jc w:val="both"/>
        <w:rPr>
          <w:rFonts w:ascii="Arial Narrow" w:hAnsi="Arial Narrow"/>
          <w:snapToGrid w:val="0"/>
        </w:rPr>
      </w:pPr>
    </w:p>
    <w:p w:rsidR="00A51650" w:rsidRPr="00DC375D" w:rsidRDefault="00A51650" w:rsidP="00A51650">
      <w:pPr>
        <w:numPr>
          <w:ilvl w:val="0"/>
          <w:numId w:val="28"/>
        </w:numPr>
        <w:jc w:val="both"/>
        <w:rPr>
          <w:rFonts w:ascii="Arial Narrow" w:hAnsi="Arial Narrow"/>
          <w:snapToGrid w:val="0"/>
        </w:rPr>
      </w:pPr>
      <w:r w:rsidRPr="00DC375D">
        <w:rPr>
          <w:rFonts w:ascii="Arial Narrow" w:hAnsi="Arial Narrow"/>
          <w:snapToGrid w:val="0"/>
        </w:rPr>
        <w:t>The purpose for which images or information on children is to be obtained must be clearly explained and understood, and the consent must be recorded on an approved consent form and informed consent must come from the child or person able to give valid consent (by signature on a consent form).</w:t>
      </w:r>
    </w:p>
    <w:p w:rsidR="00A51650" w:rsidRPr="00DC375D" w:rsidRDefault="00A51650" w:rsidP="00A51650">
      <w:pPr>
        <w:jc w:val="both"/>
        <w:rPr>
          <w:rFonts w:ascii="Arial Narrow" w:hAnsi="Arial Narrow"/>
          <w:snapToGrid w:val="0"/>
        </w:rPr>
      </w:pPr>
    </w:p>
    <w:p w:rsidR="00A51650" w:rsidRPr="00DC375D" w:rsidRDefault="00A51650" w:rsidP="00A51650">
      <w:pPr>
        <w:numPr>
          <w:ilvl w:val="0"/>
          <w:numId w:val="28"/>
        </w:numPr>
        <w:jc w:val="both"/>
        <w:rPr>
          <w:rFonts w:ascii="Arial Narrow" w:hAnsi="Arial Narrow"/>
          <w:snapToGrid w:val="0"/>
        </w:rPr>
      </w:pPr>
      <w:r w:rsidRPr="00DC375D">
        <w:rPr>
          <w:rFonts w:ascii="Arial Narrow" w:hAnsi="Arial Narrow"/>
          <w:snapToGrid w:val="0"/>
        </w:rPr>
        <w:t xml:space="preserve">A copy of the consent form shall be retained by </w:t>
      </w:r>
      <w:r w:rsidR="00D270D6">
        <w:rPr>
          <w:rFonts w:ascii="Arial Narrow" w:hAnsi="Arial Narrow"/>
          <w:snapToGrid w:val="0"/>
        </w:rPr>
        <w:t>SOJU</w:t>
      </w:r>
      <w:r w:rsidRPr="00DC375D">
        <w:rPr>
          <w:rFonts w:ascii="Arial Narrow" w:hAnsi="Arial Narrow"/>
          <w:snapToGrid w:val="0"/>
        </w:rPr>
        <w:t xml:space="preserve">, and use of the personal data shall be carefully monitored and kept secure and within the control of the </w:t>
      </w:r>
      <w:r w:rsidR="00D270D6">
        <w:rPr>
          <w:rFonts w:ascii="Arial Narrow" w:hAnsi="Arial Narrow"/>
          <w:snapToGrid w:val="0"/>
        </w:rPr>
        <w:t>SOJU</w:t>
      </w:r>
      <w:r w:rsidRPr="00DC375D">
        <w:rPr>
          <w:rFonts w:ascii="Arial Narrow" w:hAnsi="Arial Narrow"/>
          <w:snapToGrid w:val="0"/>
        </w:rPr>
        <w:t>.</w:t>
      </w:r>
    </w:p>
    <w:p w:rsidR="00A51650" w:rsidRPr="00DC375D" w:rsidRDefault="00A51650" w:rsidP="00A51650">
      <w:pPr>
        <w:jc w:val="both"/>
        <w:rPr>
          <w:rFonts w:ascii="Arial Narrow" w:hAnsi="Arial Narrow"/>
          <w:snapToGrid w:val="0"/>
        </w:rPr>
      </w:pPr>
    </w:p>
    <w:p w:rsidR="00A51650" w:rsidRPr="00DC375D" w:rsidRDefault="00A51650" w:rsidP="00A51650">
      <w:pPr>
        <w:numPr>
          <w:ilvl w:val="0"/>
          <w:numId w:val="28"/>
        </w:numPr>
        <w:jc w:val="both"/>
        <w:rPr>
          <w:rFonts w:ascii="Arial Narrow" w:hAnsi="Arial Narrow"/>
          <w:snapToGrid w:val="0"/>
        </w:rPr>
      </w:pPr>
      <w:r w:rsidRPr="00DC375D">
        <w:rPr>
          <w:rFonts w:ascii="Arial Narrow" w:hAnsi="Arial Narrow"/>
          <w:snapToGrid w:val="0"/>
        </w:rPr>
        <w:t xml:space="preserve">In particular where external contractors or consultants record personal data, such as photographs and moving images, </w:t>
      </w:r>
      <w:r w:rsidR="00D270D6">
        <w:rPr>
          <w:rFonts w:ascii="Arial Narrow" w:hAnsi="Arial Narrow"/>
          <w:snapToGrid w:val="0"/>
        </w:rPr>
        <w:t>SOJU</w:t>
      </w:r>
      <w:r w:rsidRPr="00DC375D">
        <w:rPr>
          <w:rFonts w:ascii="Arial Narrow" w:hAnsi="Arial Narrow"/>
          <w:snapToGrid w:val="0"/>
        </w:rPr>
        <w:t xml:space="preserve"> shall be careful to impose this policy on such contractors and ensure that future use of such personal data is retained by the </w:t>
      </w:r>
      <w:r w:rsidR="00D270D6">
        <w:rPr>
          <w:rFonts w:ascii="Arial Narrow" w:hAnsi="Arial Narrow"/>
          <w:snapToGrid w:val="0"/>
        </w:rPr>
        <w:t>SOJU</w:t>
      </w:r>
      <w:r w:rsidRPr="00DC375D">
        <w:rPr>
          <w:rFonts w:ascii="Arial Narrow" w:hAnsi="Arial Narrow"/>
          <w:snapToGrid w:val="0"/>
        </w:rPr>
        <w:t xml:space="preserve">.  For example, this may be ensured by license or assignment of copyright to </w:t>
      </w:r>
      <w:r w:rsidR="00D270D6">
        <w:rPr>
          <w:rFonts w:ascii="Arial Narrow" w:hAnsi="Arial Narrow"/>
          <w:snapToGrid w:val="0"/>
        </w:rPr>
        <w:t>SOJU</w:t>
      </w:r>
      <w:r w:rsidRPr="00DC375D">
        <w:rPr>
          <w:rFonts w:ascii="Arial Narrow" w:hAnsi="Arial Narrow"/>
          <w:snapToGrid w:val="0"/>
        </w:rPr>
        <w:t xml:space="preserve"> in specific contracts.</w:t>
      </w:r>
    </w:p>
    <w:p w:rsidR="00A51650" w:rsidRPr="00DC375D" w:rsidRDefault="00A51650" w:rsidP="00A51650">
      <w:pPr>
        <w:jc w:val="both"/>
        <w:rPr>
          <w:rFonts w:ascii="Arial Narrow" w:hAnsi="Arial Narrow"/>
          <w:snapToGrid w:val="0"/>
        </w:rPr>
      </w:pPr>
    </w:p>
    <w:p w:rsidR="00A51650" w:rsidRPr="00DC375D" w:rsidRDefault="00A51650" w:rsidP="00A51650">
      <w:pPr>
        <w:numPr>
          <w:ilvl w:val="0"/>
          <w:numId w:val="28"/>
        </w:numPr>
        <w:jc w:val="both"/>
        <w:rPr>
          <w:rFonts w:ascii="Arial Narrow" w:hAnsi="Arial Narrow"/>
          <w:snapToGrid w:val="0"/>
        </w:rPr>
      </w:pPr>
      <w:r w:rsidRPr="00DC375D">
        <w:rPr>
          <w:rFonts w:ascii="Arial Narrow" w:hAnsi="Arial Narrow"/>
          <w:snapToGrid w:val="0"/>
        </w:rPr>
        <w:t>All such personal data will only be retained for as long as it is relevant and necessary to do so, and shall be destroyed thereafter.</w:t>
      </w:r>
    </w:p>
    <w:p w:rsidR="00A51650" w:rsidRPr="00DC375D" w:rsidRDefault="00A51650" w:rsidP="00A51650">
      <w:pPr>
        <w:jc w:val="both"/>
        <w:rPr>
          <w:rFonts w:ascii="Arial Narrow" w:hAnsi="Arial Narrow"/>
          <w:snapToGrid w:val="0"/>
        </w:rPr>
      </w:pPr>
    </w:p>
    <w:p w:rsidR="00A51650" w:rsidRPr="00DC375D" w:rsidRDefault="00A51650" w:rsidP="00A51650">
      <w:pPr>
        <w:numPr>
          <w:ilvl w:val="0"/>
          <w:numId w:val="28"/>
        </w:numPr>
        <w:jc w:val="both"/>
        <w:rPr>
          <w:rFonts w:ascii="Arial Narrow" w:hAnsi="Arial Narrow"/>
          <w:snapToGrid w:val="0"/>
        </w:rPr>
      </w:pPr>
      <w:r w:rsidRPr="00DC375D">
        <w:rPr>
          <w:rFonts w:ascii="Arial Narrow" w:hAnsi="Arial Narrow"/>
          <w:snapToGrid w:val="0"/>
        </w:rPr>
        <w:t>Duties of confidentiality and data protection shall be followed when handling child related personal data.</w:t>
      </w:r>
    </w:p>
    <w:p w:rsidR="00A51650" w:rsidRPr="00DC375D" w:rsidRDefault="00A51650" w:rsidP="00A51650">
      <w:pPr>
        <w:jc w:val="both"/>
        <w:rPr>
          <w:rFonts w:ascii="Arial Narrow" w:hAnsi="Arial Narrow"/>
          <w:snapToGrid w:val="0"/>
        </w:rPr>
      </w:pPr>
    </w:p>
    <w:p w:rsidR="00A51650" w:rsidRPr="00DC375D" w:rsidRDefault="00A51650" w:rsidP="00A51650">
      <w:pPr>
        <w:numPr>
          <w:ilvl w:val="0"/>
          <w:numId w:val="28"/>
        </w:numPr>
        <w:jc w:val="both"/>
        <w:rPr>
          <w:rFonts w:ascii="Arial Narrow" w:hAnsi="Arial Narrow"/>
          <w:snapToGrid w:val="0"/>
        </w:rPr>
      </w:pPr>
      <w:r w:rsidRPr="00DC375D">
        <w:rPr>
          <w:rFonts w:ascii="Arial Narrow" w:hAnsi="Arial Narrow"/>
          <w:snapToGrid w:val="0"/>
        </w:rPr>
        <w:t>Information that may be used to identify or locate a child and place their life in danger in their area of residence or elsewhere should not be made available in public media like websites and magazines.</w:t>
      </w:r>
    </w:p>
    <w:p w:rsidR="00A51650" w:rsidRPr="00DC375D" w:rsidRDefault="00A51650" w:rsidP="00A51650">
      <w:pPr>
        <w:jc w:val="both"/>
        <w:rPr>
          <w:rFonts w:ascii="Arial Narrow" w:hAnsi="Arial Narrow"/>
          <w:snapToGrid w:val="0"/>
        </w:rPr>
      </w:pPr>
    </w:p>
    <w:p w:rsidR="00A51650" w:rsidRPr="00DC375D" w:rsidRDefault="00A51650" w:rsidP="00A51650">
      <w:pPr>
        <w:numPr>
          <w:ilvl w:val="0"/>
          <w:numId w:val="28"/>
        </w:numPr>
        <w:jc w:val="both"/>
        <w:rPr>
          <w:rFonts w:ascii="Arial Narrow" w:hAnsi="Arial Narrow"/>
          <w:snapToGrid w:val="0"/>
        </w:rPr>
      </w:pPr>
      <w:r w:rsidRPr="00DC375D">
        <w:rPr>
          <w:rFonts w:ascii="Arial Narrow" w:hAnsi="Arial Narrow"/>
          <w:snapToGrid w:val="0"/>
        </w:rPr>
        <w:t>To the extent possible, children have to be allowed to give their own account or views on issues as opposed to adults or institutions speaking for them.</w:t>
      </w:r>
    </w:p>
    <w:p w:rsidR="00A51650" w:rsidRPr="00DC375D" w:rsidRDefault="00A51650" w:rsidP="00A51650">
      <w:pPr>
        <w:jc w:val="both"/>
        <w:rPr>
          <w:rFonts w:ascii="Arial Narrow" w:hAnsi="Arial Narrow"/>
          <w:snapToGrid w:val="0"/>
        </w:rPr>
      </w:pPr>
    </w:p>
    <w:p w:rsidR="00A51650" w:rsidRPr="00DC375D" w:rsidRDefault="00A51650" w:rsidP="00A51650">
      <w:pPr>
        <w:numPr>
          <w:ilvl w:val="0"/>
          <w:numId w:val="28"/>
        </w:numPr>
        <w:jc w:val="both"/>
        <w:rPr>
          <w:rFonts w:ascii="Arial Narrow" w:hAnsi="Arial Narrow"/>
          <w:snapToGrid w:val="0"/>
        </w:rPr>
      </w:pPr>
      <w:r w:rsidRPr="00DC375D">
        <w:rPr>
          <w:rFonts w:ascii="Arial Narrow" w:hAnsi="Arial Narrow"/>
          <w:snapToGrid w:val="0"/>
        </w:rPr>
        <w:t xml:space="preserve">Information on child abuse cases shall only be shared on a “right to know” and “need to know” basis in accordance. (Parents, guardians and primary care givers have the right to know while child protection designates, </w:t>
      </w:r>
      <w:r>
        <w:rPr>
          <w:rFonts w:ascii="Arial Narrow" w:hAnsi="Arial Narrow"/>
          <w:snapToGrid w:val="0"/>
        </w:rPr>
        <w:t>Organization’s</w:t>
      </w:r>
      <w:r w:rsidR="00D270D6">
        <w:rPr>
          <w:rFonts w:ascii="Arial Narrow" w:hAnsi="Arial Narrow"/>
          <w:snapToGrid w:val="0"/>
        </w:rPr>
        <w:t xml:space="preserve"> </w:t>
      </w:r>
      <w:r w:rsidR="008278C0">
        <w:rPr>
          <w:rFonts w:ascii="Arial Narrow" w:hAnsi="Arial Narrow"/>
          <w:snapToGrid w:val="0"/>
        </w:rPr>
        <w:t>social worker</w:t>
      </w:r>
      <w:r w:rsidRPr="00DC375D">
        <w:rPr>
          <w:rFonts w:ascii="Arial Narrow" w:hAnsi="Arial Narrow"/>
          <w:snapToGrid w:val="0"/>
        </w:rPr>
        <w:t xml:space="preserve"> and others directly involved in investigations, like the police, have a need to know).</w:t>
      </w:r>
    </w:p>
    <w:p w:rsidR="00A51650" w:rsidRPr="00DC375D" w:rsidRDefault="00A51650" w:rsidP="00A51650">
      <w:pPr>
        <w:jc w:val="both"/>
        <w:rPr>
          <w:rFonts w:ascii="Arial Narrow" w:hAnsi="Arial Narrow"/>
          <w:snapToGrid w:val="0"/>
        </w:rPr>
      </w:pPr>
    </w:p>
    <w:p w:rsidR="00A51650" w:rsidRPr="007D5A13" w:rsidRDefault="00A51650" w:rsidP="00A51650">
      <w:pPr>
        <w:numPr>
          <w:ilvl w:val="0"/>
          <w:numId w:val="28"/>
        </w:numPr>
        <w:jc w:val="both"/>
        <w:rPr>
          <w:rFonts w:ascii="Arial Narrow" w:hAnsi="Arial Narrow"/>
          <w:snapToGrid w:val="0"/>
        </w:rPr>
      </w:pPr>
      <w:r w:rsidRPr="00DC375D">
        <w:rPr>
          <w:rFonts w:ascii="Arial Narrow" w:hAnsi="Arial Narrow"/>
          <w:snapToGrid w:val="0"/>
        </w:rPr>
        <w:t>Where children are indeed victims, the preservation of the child’s dignity must, nevertheless, be preserved</w:t>
      </w:r>
      <w:r w:rsidRPr="007D5A13">
        <w:rPr>
          <w:rFonts w:ascii="Arial Narrow" w:hAnsi="Arial Narrow"/>
          <w:snapToGrid w:val="0"/>
        </w:rPr>
        <w:t xml:space="preserve"> at all times. The organization should attempt to depict a </w:t>
      </w:r>
      <w:r w:rsidRPr="007D5A13">
        <w:rPr>
          <w:rFonts w:ascii="Arial Narrow" w:hAnsi="Arial Narrow"/>
          <w:snapToGrid w:val="0"/>
        </w:rPr>
        <w:lastRenderedPageBreak/>
        <w:t>balance between victimization and empowerment by using necessary tools, such as ‘before’ and ‘after’ shots.</w:t>
      </w:r>
    </w:p>
    <w:p w:rsidR="00A51650" w:rsidRPr="007D5A13" w:rsidRDefault="00A51650" w:rsidP="00A51650">
      <w:pPr>
        <w:jc w:val="both"/>
        <w:rPr>
          <w:rFonts w:ascii="Arial Narrow" w:hAnsi="Arial Narrow"/>
          <w:snapToGrid w:val="0"/>
        </w:rPr>
      </w:pPr>
    </w:p>
    <w:p w:rsidR="00A51650" w:rsidRPr="007D5A13" w:rsidRDefault="00A51650" w:rsidP="00A51650">
      <w:pPr>
        <w:numPr>
          <w:ilvl w:val="0"/>
          <w:numId w:val="28"/>
        </w:numPr>
        <w:jc w:val="both"/>
        <w:rPr>
          <w:rFonts w:ascii="Arial Narrow" w:hAnsi="Arial Narrow"/>
          <w:snapToGrid w:val="0"/>
        </w:rPr>
      </w:pPr>
      <w:r w:rsidRPr="007D5A13">
        <w:rPr>
          <w:rFonts w:ascii="Arial Narrow" w:hAnsi="Arial Narrow"/>
          <w:snapToGrid w:val="0"/>
        </w:rPr>
        <w:t xml:space="preserve">Individuals or organizations that request the use of </w:t>
      </w:r>
      <w:r w:rsidR="00D270D6">
        <w:rPr>
          <w:rFonts w:ascii="Arial Narrow" w:hAnsi="Arial Narrow"/>
          <w:snapToGrid w:val="0"/>
        </w:rPr>
        <w:t>SOJU</w:t>
      </w:r>
      <w:r w:rsidRPr="007D5A13">
        <w:rPr>
          <w:rFonts w:ascii="Arial Narrow" w:hAnsi="Arial Narrow"/>
          <w:snapToGrid w:val="0"/>
        </w:rPr>
        <w:t xml:space="preserve"> resources, such as photographs, will be required to sign an agreement with the organization as to the proper use of such materials. </w:t>
      </w:r>
    </w:p>
    <w:p w:rsidR="00A51650" w:rsidRPr="007D5A13" w:rsidRDefault="00A51650" w:rsidP="00A51650">
      <w:pPr>
        <w:pStyle w:val="Kop2"/>
        <w:numPr>
          <w:ilvl w:val="0"/>
          <w:numId w:val="0"/>
        </w:numPr>
        <w:jc w:val="both"/>
        <w:rPr>
          <w:rFonts w:ascii="Arial Narrow" w:hAnsi="Arial Narrow" w:cs="Times New Roman"/>
          <w:szCs w:val="24"/>
        </w:rPr>
      </w:pPr>
      <w:bookmarkStart w:id="34" w:name="_Toc206376748"/>
      <w:r w:rsidRPr="007D5A13">
        <w:rPr>
          <w:rFonts w:ascii="Arial Narrow" w:hAnsi="Arial Narrow" w:cs="Times New Roman"/>
          <w:szCs w:val="24"/>
        </w:rPr>
        <w:t>DECLARATION</w:t>
      </w:r>
      <w:bookmarkEnd w:id="34"/>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snapToGrid w:val="0"/>
        </w:rPr>
      </w:pPr>
      <w:r w:rsidRPr="007D5A13">
        <w:rPr>
          <w:rFonts w:ascii="Arial Narrow" w:hAnsi="Arial Narrow"/>
          <w:snapToGrid w:val="0"/>
        </w:rPr>
        <w:t xml:space="preserve">I have read and fully understood the </w:t>
      </w:r>
      <w:r w:rsidR="00D270D6">
        <w:rPr>
          <w:rFonts w:ascii="Arial Narrow" w:hAnsi="Arial Narrow"/>
          <w:snapToGrid w:val="0"/>
        </w:rPr>
        <w:t>SOJU</w:t>
      </w:r>
      <w:r w:rsidRPr="007D5A13">
        <w:rPr>
          <w:rFonts w:ascii="Arial Narrow" w:hAnsi="Arial Narrow"/>
          <w:snapToGrid w:val="0"/>
        </w:rPr>
        <w:t xml:space="preserve"> guidelines on communication about children and agree to adhere to the guidelines as defined above.</w:t>
      </w:r>
    </w:p>
    <w:p w:rsidR="00A51650" w:rsidRPr="007D5A13" w:rsidRDefault="00A51650" w:rsidP="00A51650">
      <w:pPr>
        <w:jc w:val="both"/>
        <w:rPr>
          <w:rFonts w:ascii="Arial Narrow" w:hAnsi="Arial Narrow"/>
          <w:snapToGrid w:val="0"/>
        </w:rPr>
      </w:pPr>
    </w:p>
    <w:p w:rsidR="00A51650" w:rsidRPr="007D5A13" w:rsidRDefault="00A51650" w:rsidP="00A51650">
      <w:pPr>
        <w:jc w:val="both"/>
        <w:rPr>
          <w:rFonts w:ascii="Arial Narrow" w:hAnsi="Arial Narrow"/>
          <w:snapToGrid w:val="0"/>
        </w:rPr>
      </w:pPr>
    </w:p>
    <w:p w:rsidR="00A51650" w:rsidRPr="007D5A13" w:rsidRDefault="00A51650" w:rsidP="00A51650">
      <w:pPr>
        <w:jc w:val="both"/>
        <w:rPr>
          <w:rFonts w:ascii="Arial Narrow" w:hAnsi="Arial Narrow"/>
          <w:b/>
          <w:snapToGrid w:val="0"/>
        </w:rPr>
      </w:pPr>
      <w:r w:rsidRPr="007D5A13">
        <w:rPr>
          <w:rFonts w:ascii="Arial Narrow" w:hAnsi="Arial Narrow"/>
          <w:b/>
          <w:snapToGrid w:val="0"/>
        </w:rPr>
        <w:t>Name</w:t>
      </w:r>
    </w:p>
    <w:p w:rsidR="00A51650" w:rsidRPr="007D5A13" w:rsidRDefault="00A51650" w:rsidP="00A51650">
      <w:pPr>
        <w:jc w:val="both"/>
        <w:rPr>
          <w:rFonts w:ascii="Arial Narrow" w:hAnsi="Arial Narrow"/>
          <w:b/>
          <w:snapToGrid w:val="0"/>
        </w:rPr>
      </w:pPr>
    </w:p>
    <w:p w:rsidR="00A51650" w:rsidRPr="007D5A13" w:rsidRDefault="00A51650" w:rsidP="00A51650">
      <w:pPr>
        <w:jc w:val="both"/>
        <w:rPr>
          <w:rFonts w:ascii="Arial Narrow" w:hAnsi="Arial Narrow"/>
          <w:b/>
          <w:snapToGrid w:val="0"/>
        </w:rPr>
      </w:pPr>
    </w:p>
    <w:p w:rsidR="00A51650" w:rsidRPr="007D5A13" w:rsidRDefault="00A51650" w:rsidP="00A51650">
      <w:pPr>
        <w:jc w:val="both"/>
        <w:rPr>
          <w:rFonts w:ascii="Arial Narrow" w:hAnsi="Arial Narrow"/>
          <w:b/>
          <w:snapToGrid w:val="0"/>
        </w:rPr>
      </w:pPr>
      <w:r w:rsidRPr="007D5A13">
        <w:rPr>
          <w:rFonts w:ascii="Arial Narrow" w:hAnsi="Arial Narrow"/>
          <w:b/>
          <w:snapToGrid w:val="0"/>
        </w:rPr>
        <w:t>Title</w:t>
      </w:r>
    </w:p>
    <w:p w:rsidR="00A51650" w:rsidRPr="007D5A13" w:rsidRDefault="00A51650" w:rsidP="00A51650">
      <w:pPr>
        <w:jc w:val="both"/>
        <w:rPr>
          <w:rFonts w:ascii="Arial Narrow" w:hAnsi="Arial Narrow"/>
          <w:b/>
          <w:snapToGrid w:val="0"/>
        </w:rPr>
      </w:pPr>
    </w:p>
    <w:p w:rsidR="00A51650" w:rsidRPr="007D5A13" w:rsidRDefault="00A51650" w:rsidP="00A51650">
      <w:pPr>
        <w:jc w:val="both"/>
        <w:rPr>
          <w:rFonts w:ascii="Arial Narrow" w:hAnsi="Arial Narrow"/>
          <w:b/>
          <w:snapToGrid w:val="0"/>
        </w:rPr>
      </w:pPr>
    </w:p>
    <w:p w:rsidR="00A51650" w:rsidRPr="007D5A13" w:rsidRDefault="00A51650" w:rsidP="00A51650">
      <w:pPr>
        <w:jc w:val="both"/>
        <w:rPr>
          <w:rFonts w:ascii="Arial Narrow" w:hAnsi="Arial Narrow"/>
          <w:snapToGrid w:val="0"/>
        </w:rPr>
      </w:pPr>
      <w:r w:rsidRPr="007D5A13">
        <w:rPr>
          <w:rFonts w:ascii="Arial Narrow" w:hAnsi="Arial Narrow"/>
          <w:b/>
          <w:snapToGrid w:val="0"/>
        </w:rPr>
        <w:t>Signature</w:t>
      </w: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p>
    <w:p w:rsidR="00A51650" w:rsidRPr="007D5A13" w:rsidRDefault="00A51650" w:rsidP="00A51650">
      <w:pPr>
        <w:ind w:left="2160" w:hanging="2160"/>
        <w:jc w:val="both"/>
        <w:rPr>
          <w:rFonts w:ascii="Arial Narrow" w:hAnsi="Arial Narrow"/>
        </w:rPr>
      </w:pPr>
    </w:p>
    <w:p w:rsidR="00A51650" w:rsidRPr="007D5A13" w:rsidRDefault="00A51650" w:rsidP="00A51650">
      <w:pPr>
        <w:ind w:left="2160" w:hanging="2160"/>
        <w:jc w:val="both"/>
        <w:rPr>
          <w:rFonts w:ascii="Arial Narrow" w:hAnsi="Arial Narrow"/>
        </w:rPr>
      </w:pPr>
    </w:p>
    <w:p w:rsidR="00A51650" w:rsidRPr="007D5A13" w:rsidRDefault="00A51650" w:rsidP="00A51650">
      <w:pPr>
        <w:ind w:left="2160" w:hanging="2160"/>
        <w:jc w:val="both"/>
        <w:rPr>
          <w:rFonts w:ascii="Arial Narrow" w:hAnsi="Arial Narrow"/>
        </w:rPr>
      </w:pPr>
    </w:p>
    <w:p w:rsidR="00A51650" w:rsidRPr="007D5A13" w:rsidRDefault="00A51650" w:rsidP="00A51650">
      <w:pPr>
        <w:ind w:left="2160" w:hanging="2160"/>
        <w:jc w:val="both"/>
        <w:rPr>
          <w:rFonts w:ascii="Arial Narrow" w:hAnsi="Arial Narrow"/>
        </w:rPr>
      </w:pPr>
    </w:p>
    <w:p w:rsidR="00A51650" w:rsidRPr="007D5A13" w:rsidRDefault="00A51650" w:rsidP="00A51650">
      <w:pPr>
        <w:ind w:left="2160" w:hanging="2160"/>
        <w:jc w:val="both"/>
        <w:rPr>
          <w:rFonts w:ascii="Arial Narrow" w:hAnsi="Arial Narrow"/>
        </w:rPr>
      </w:pPr>
    </w:p>
    <w:p w:rsidR="00A51650" w:rsidRPr="00D743E2" w:rsidRDefault="00A51650" w:rsidP="00A51650">
      <w:pPr>
        <w:jc w:val="both"/>
        <w:rPr>
          <w:rFonts w:ascii="Arial Narrow" w:hAnsi="Arial Narrow"/>
          <w:b/>
          <w:snapToGrid w:val="0"/>
        </w:rPr>
      </w:pPr>
      <w:r w:rsidRPr="007D5A13">
        <w:rPr>
          <w:rFonts w:ascii="Arial Narrow" w:hAnsi="Arial Narrow"/>
        </w:rPr>
        <w:br w:type="page"/>
      </w:r>
      <w:r w:rsidRPr="00D743E2">
        <w:rPr>
          <w:rFonts w:ascii="Arial Narrow" w:hAnsi="Arial Narrow"/>
          <w:b/>
        </w:rPr>
        <w:lastRenderedPageBreak/>
        <w:t xml:space="preserve">Appendix </w:t>
      </w:r>
      <w:r>
        <w:rPr>
          <w:rFonts w:ascii="Arial Narrow" w:hAnsi="Arial Narrow"/>
          <w:b/>
        </w:rPr>
        <w:t>6</w:t>
      </w:r>
      <w:r w:rsidRPr="00D743E2">
        <w:rPr>
          <w:rFonts w:ascii="Arial Narrow" w:hAnsi="Arial Narrow"/>
          <w:b/>
        </w:rPr>
        <w:t>: Staff Recruitment</w:t>
      </w:r>
    </w:p>
    <w:p w:rsidR="00A51650" w:rsidRDefault="00A51650" w:rsidP="00A51650">
      <w:pPr>
        <w:pStyle w:val="Plattetekst2"/>
        <w:ind w:firstLine="0"/>
        <w:rPr>
          <w:rFonts w:ascii="Arial Narrow" w:hAnsi="Arial Narrow"/>
          <w:b/>
          <w:snapToGrid w:val="0"/>
          <w:szCs w:val="24"/>
        </w:rPr>
      </w:pPr>
    </w:p>
    <w:p w:rsidR="00A51650" w:rsidRPr="007D5A13" w:rsidRDefault="00A51650" w:rsidP="00A51650">
      <w:pPr>
        <w:pStyle w:val="Plattetekst2"/>
        <w:ind w:firstLine="0"/>
        <w:rPr>
          <w:rFonts w:ascii="Arial Narrow" w:hAnsi="Arial Narrow"/>
          <w:b/>
          <w:snapToGrid w:val="0"/>
          <w:szCs w:val="24"/>
        </w:rPr>
      </w:pPr>
      <w:r w:rsidRPr="007D5A13">
        <w:rPr>
          <w:rFonts w:ascii="Arial Narrow" w:hAnsi="Arial Narrow"/>
          <w:b/>
          <w:snapToGrid w:val="0"/>
          <w:szCs w:val="24"/>
        </w:rPr>
        <w:t xml:space="preserve">It is necessary to state </w:t>
      </w:r>
      <w:proofErr w:type="gramStart"/>
      <w:r w:rsidRPr="007D5A13">
        <w:rPr>
          <w:rFonts w:ascii="Arial Narrow" w:hAnsi="Arial Narrow"/>
          <w:b/>
          <w:snapToGrid w:val="0"/>
          <w:szCs w:val="24"/>
        </w:rPr>
        <w:t xml:space="preserve">that </w:t>
      </w:r>
      <w:r w:rsidR="00D270D6">
        <w:rPr>
          <w:rFonts w:ascii="Arial Narrow" w:hAnsi="Arial Narrow"/>
          <w:b/>
          <w:snapToGrid w:val="0"/>
          <w:szCs w:val="24"/>
        </w:rPr>
        <w:t xml:space="preserve"> SOJU</w:t>
      </w:r>
      <w:proofErr w:type="gramEnd"/>
      <w:r w:rsidRPr="007D5A13">
        <w:rPr>
          <w:rFonts w:ascii="Arial Narrow" w:hAnsi="Arial Narrow"/>
          <w:b/>
          <w:snapToGrid w:val="0"/>
          <w:szCs w:val="24"/>
        </w:rPr>
        <w:t xml:space="preserve"> has a child protection policy in the wording of any job advertisements. This will demonstrate our commitment to child protection issues and will act as a deterrent to individuals seeking out organizations with weak protection procedures.</w:t>
      </w:r>
    </w:p>
    <w:p w:rsidR="00A51650" w:rsidRPr="007D5A13" w:rsidRDefault="00A51650" w:rsidP="00A51650">
      <w:pPr>
        <w:jc w:val="both"/>
        <w:rPr>
          <w:rFonts w:ascii="Arial Narrow" w:hAnsi="Arial Narrow"/>
          <w:b/>
          <w:snapToGrid w:val="0"/>
        </w:rPr>
      </w:pPr>
    </w:p>
    <w:p w:rsidR="00A51650" w:rsidRPr="007D5A13" w:rsidRDefault="00A51650" w:rsidP="00A51650">
      <w:pPr>
        <w:jc w:val="both"/>
        <w:rPr>
          <w:rFonts w:ascii="Arial Narrow" w:hAnsi="Arial Narrow"/>
          <w:b/>
          <w:snapToGrid w:val="0"/>
        </w:rPr>
      </w:pPr>
      <w:r w:rsidRPr="007D5A13">
        <w:rPr>
          <w:rFonts w:ascii="Arial Narrow" w:hAnsi="Arial Narrow"/>
          <w:b/>
          <w:snapToGrid w:val="0"/>
        </w:rPr>
        <w:t>Suggested wording for job advertisements:</w:t>
      </w:r>
    </w:p>
    <w:p w:rsidR="00A51650" w:rsidRPr="007D5A13" w:rsidRDefault="00A51650" w:rsidP="00A51650">
      <w:pPr>
        <w:jc w:val="both"/>
        <w:rPr>
          <w:rFonts w:ascii="Arial Narrow" w:hAnsi="Arial Narrow"/>
          <w:b/>
          <w:snapToGrid w:val="0"/>
        </w:rPr>
      </w:pPr>
    </w:p>
    <w:p w:rsidR="00A51650" w:rsidRPr="007D5A13" w:rsidRDefault="00A51650" w:rsidP="00A51650">
      <w:pPr>
        <w:jc w:val="both"/>
        <w:rPr>
          <w:rFonts w:ascii="Arial Narrow" w:hAnsi="Arial Narrow"/>
          <w:snapToGrid w:val="0"/>
        </w:rPr>
      </w:pPr>
      <w:r w:rsidRPr="007D5A13">
        <w:rPr>
          <w:rFonts w:ascii="Arial Narrow" w:hAnsi="Arial Narrow"/>
          <w:snapToGrid w:val="0"/>
        </w:rPr>
        <w:t>“</w:t>
      </w:r>
      <w:r w:rsidR="00754071">
        <w:rPr>
          <w:rFonts w:ascii="Arial Narrow" w:hAnsi="Arial Narrow"/>
          <w:snapToGrid w:val="0"/>
        </w:rPr>
        <w:t>SOJU</w:t>
      </w:r>
      <w:r w:rsidRPr="007D5A13">
        <w:rPr>
          <w:rFonts w:ascii="Arial Narrow" w:hAnsi="Arial Narrow"/>
          <w:snapToGrid w:val="0"/>
        </w:rPr>
        <w:t xml:space="preserve"> recruitment and selection procedures reflect our commitment to the safety and protection of children in our care from intentional and unintentional harm.”</w:t>
      </w:r>
    </w:p>
    <w:p w:rsidR="00A51650" w:rsidRPr="007D5A13" w:rsidRDefault="00A51650" w:rsidP="00A51650">
      <w:pPr>
        <w:jc w:val="both"/>
        <w:rPr>
          <w:rFonts w:ascii="Arial Narrow" w:hAnsi="Arial Narrow"/>
          <w:snapToGrid w:val="0"/>
        </w:rPr>
      </w:pPr>
    </w:p>
    <w:p w:rsidR="00A51650" w:rsidRPr="007D5A13" w:rsidRDefault="00A51650" w:rsidP="00A51650">
      <w:pPr>
        <w:jc w:val="both"/>
        <w:rPr>
          <w:rFonts w:ascii="Arial Narrow" w:hAnsi="Arial Narrow"/>
          <w:snapToGrid w:val="0"/>
        </w:rPr>
      </w:pPr>
      <w:r w:rsidRPr="007D5A13">
        <w:rPr>
          <w:rFonts w:ascii="Arial Narrow" w:hAnsi="Arial Narrow"/>
          <w:snapToGrid w:val="0"/>
        </w:rPr>
        <w:t>OR (shorter version for expensive ads!) “</w:t>
      </w:r>
      <w:r w:rsidR="00754071">
        <w:rPr>
          <w:rFonts w:ascii="Arial Narrow" w:hAnsi="Arial Narrow"/>
          <w:snapToGrid w:val="0"/>
        </w:rPr>
        <w:t>SOJU</w:t>
      </w:r>
      <w:r w:rsidRPr="007D5A13">
        <w:rPr>
          <w:rFonts w:ascii="Arial Narrow" w:hAnsi="Arial Narrow"/>
          <w:snapToGrid w:val="0"/>
        </w:rPr>
        <w:t xml:space="preserve"> has a Child Protection policy in place”</w:t>
      </w:r>
    </w:p>
    <w:p w:rsidR="00A51650" w:rsidRPr="007D5A13" w:rsidRDefault="00A51650" w:rsidP="00A51650">
      <w:pPr>
        <w:jc w:val="both"/>
        <w:rPr>
          <w:rFonts w:ascii="Arial Narrow" w:hAnsi="Arial Narrow"/>
          <w:snapToGrid w:val="0"/>
        </w:rPr>
      </w:pPr>
    </w:p>
    <w:p w:rsidR="00A51650" w:rsidRPr="007D5A13" w:rsidRDefault="00A51650" w:rsidP="00A51650">
      <w:pPr>
        <w:jc w:val="both"/>
        <w:rPr>
          <w:rFonts w:ascii="Arial Narrow" w:hAnsi="Arial Narrow"/>
          <w:snapToGrid w:val="0"/>
        </w:rPr>
      </w:pPr>
      <w:r w:rsidRPr="007D5A13">
        <w:rPr>
          <w:rFonts w:ascii="Arial Narrow" w:hAnsi="Arial Narrow"/>
          <w:snapToGrid w:val="0"/>
        </w:rPr>
        <w:t xml:space="preserve">OR “Successful candidates will be expected to sign up to </w:t>
      </w:r>
      <w:r w:rsidR="00754071">
        <w:rPr>
          <w:rFonts w:ascii="Arial Narrow" w:hAnsi="Arial Narrow"/>
          <w:snapToGrid w:val="0"/>
        </w:rPr>
        <w:t>SOJU</w:t>
      </w:r>
      <w:r w:rsidRPr="007D5A13">
        <w:rPr>
          <w:rFonts w:ascii="Arial Narrow" w:hAnsi="Arial Narrow"/>
          <w:snapToGrid w:val="0"/>
        </w:rPr>
        <w:t xml:space="preserve"> Child Protection policy”</w:t>
      </w:r>
    </w:p>
    <w:p w:rsidR="00A51650" w:rsidRPr="007D5A13" w:rsidRDefault="00A51650" w:rsidP="00A51650">
      <w:pPr>
        <w:jc w:val="both"/>
        <w:rPr>
          <w:rFonts w:ascii="Arial Narrow" w:hAnsi="Arial Narrow"/>
          <w:snapToGrid w:val="0"/>
        </w:rPr>
      </w:pPr>
    </w:p>
    <w:p w:rsidR="00A51650" w:rsidRPr="007D5A13" w:rsidRDefault="00A51650" w:rsidP="00A51650">
      <w:pPr>
        <w:jc w:val="both"/>
        <w:rPr>
          <w:rFonts w:ascii="Arial Narrow" w:hAnsi="Arial Narrow"/>
          <w:b/>
          <w:snapToGrid w:val="0"/>
        </w:rPr>
      </w:pPr>
      <w:r w:rsidRPr="007D5A13">
        <w:rPr>
          <w:rFonts w:ascii="Arial Narrow" w:hAnsi="Arial Narrow"/>
          <w:b/>
          <w:snapToGrid w:val="0"/>
        </w:rPr>
        <w:t>Suggested wording for invitation for applications:</w:t>
      </w:r>
    </w:p>
    <w:p w:rsidR="00A51650" w:rsidRPr="007D5A13" w:rsidRDefault="00A51650" w:rsidP="00A51650">
      <w:pPr>
        <w:jc w:val="both"/>
        <w:rPr>
          <w:rFonts w:ascii="Arial Narrow" w:hAnsi="Arial Narrow"/>
          <w:b/>
          <w:snapToGrid w:val="0"/>
        </w:rPr>
      </w:pPr>
    </w:p>
    <w:p w:rsidR="00A51650" w:rsidRPr="007D5A13" w:rsidRDefault="00A51650" w:rsidP="00A51650">
      <w:pPr>
        <w:jc w:val="both"/>
        <w:rPr>
          <w:rFonts w:ascii="Arial Narrow" w:hAnsi="Arial Narrow"/>
          <w:b/>
          <w:snapToGrid w:val="0"/>
        </w:rPr>
      </w:pPr>
      <w:r w:rsidRPr="007D5A13">
        <w:rPr>
          <w:rFonts w:ascii="Arial Narrow" w:hAnsi="Arial Narrow"/>
          <w:b/>
          <w:snapToGrid w:val="0"/>
        </w:rPr>
        <w:t xml:space="preserve">Applicants are expected to comply with </w:t>
      </w:r>
      <w:r w:rsidR="00754071">
        <w:rPr>
          <w:rFonts w:ascii="Arial Narrow" w:hAnsi="Arial Narrow"/>
          <w:b/>
          <w:snapToGrid w:val="0"/>
        </w:rPr>
        <w:t>SOJU</w:t>
      </w:r>
      <w:r w:rsidRPr="007D5A13">
        <w:rPr>
          <w:rFonts w:ascii="Arial Narrow" w:hAnsi="Arial Narrow"/>
          <w:b/>
          <w:snapToGrid w:val="0"/>
        </w:rPr>
        <w:t xml:space="preserve"> Child Protection policy. This includes:</w:t>
      </w:r>
    </w:p>
    <w:p w:rsidR="00A51650" w:rsidRPr="007D5A13" w:rsidRDefault="00A51650" w:rsidP="00A51650">
      <w:pPr>
        <w:jc w:val="both"/>
        <w:rPr>
          <w:rFonts w:ascii="Arial Narrow" w:hAnsi="Arial Narrow"/>
          <w:b/>
          <w:snapToGrid w:val="0"/>
        </w:rPr>
      </w:pPr>
    </w:p>
    <w:p w:rsidR="00A51650" w:rsidRPr="007D5A13" w:rsidRDefault="00A51650" w:rsidP="00A51650">
      <w:pPr>
        <w:numPr>
          <w:ilvl w:val="0"/>
          <w:numId w:val="23"/>
        </w:numPr>
        <w:jc w:val="both"/>
        <w:rPr>
          <w:rFonts w:ascii="Arial Narrow" w:hAnsi="Arial Narrow"/>
          <w:snapToGrid w:val="0"/>
        </w:rPr>
      </w:pPr>
      <w:r w:rsidRPr="007D5A13">
        <w:rPr>
          <w:rFonts w:ascii="Arial Narrow" w:hAnsi="Arial Narrow"/>
          <w:snapToGrid w:val="0"/>
        </w:rPr>
        <w:t xml:space="preserve">Readiness and willingness to disclose or produce a personal declaration stating any criminal convictions, including spent convictions </w:t>
      </w:r>
    </w:p>
    <w:p w:rsidR="00A51650" w:rsidRPr="007D5A13" w:rsidRDefault="00A51650" w:rsidP="00A51650">
      <w:pPr>
        <w:jc w:val="both"/>
        <w:rPr>
          <w:rFonts w:ascii="Arial Narrow" w:hAnsi="Arial Narrow"/>
          <w:snapToGrid w:val="0"/>
        </w:rPr>
      </w:pPr>
    </w:p>
    <w:p w:rsidR="00A51650" w:rsidRPr="007D5A13" w:rsidRDefault="00A51650" w:rsidP="00A51650">
      <w:pPr>
        <w:numPr>
          <w:ilvl w:val="0"/>
          <w:numId w:val="23"/>
        </w:numPr>
        <w:jc w:val="both"/>
        <w:rPr>
          <w:rFonts w:ascii="Arial Narrow" w:hAnsi="Arial Narrow"/>
          <w:snapToGrid w:val="0"/>
        </w:rPr>
      </w:pPr>
      <w:r w:rsidRPr="007D5A13">
        <w:rPr>
          <w:rFonts w:ascii="Arial Narrow" w:hAnsi="Arial Narrow"/>
          <w:snapToGrid w:val="0"/>
        </w:rPr>
        <w:t xml:space="preserve">Providing the name and contact information of </w:t>
      </w:r>
      <w:proofErr w:type="gramStart"/>
      <w:r w:rsidRPr="007D5A13">
        <w:rPr>
          <w:rFonts w:ascii="Arial Narrow" w:hAnsi="Arial Narrow"/>
          <w:snapToGrid w:val="0"/>
        </w:rPr>
        <w:t>two character</w:t>
      </w:r>
      <w:proofErr w:type="gramEnd"/>
      <w:r w:rsidRPr="007D5A13">
        <w:rPr>
          <w:rFonts w:ascii="Arial Narrow" w:hAnsi="Arial Narrow"/>
          <w:snapToGrid w:val="0"/>
        </w:rPr>
        <w:t xml:space="preserve"> references known for no less than two years, excluding family members.  </w:t>
      </w:r>
    </w:p>
    <w:p w:rsidR="00A51650" w:rsidRPr="007D5A13" w:rsidRDefault="00A51650" w:rsidP="00A51650">
      <w:pPr>
        <w:jc w:val="both"/>
        <w:rPr>
          <w:rFonts w:ascii="Arial Narrow" w:hAnsi="Arial Narrow"/>
          <w:snapToGrid w:val="0"/>
        </w:rPr>
      </w:pPr>
    </w:p>
    <w:p w:rsidR="00A51650" w:rsidRPr="007D5A13" w:rsidRDefault="00A51650" w:rsidP="00A51650">
      <w:pPr>
        <w:jc w:val="both"/>
        <w:rPr>
          <w:rFonts w:ascii="Arial Narrow" w:hAnsi="Arial Narrow"/>
          <w:b/>
          <w:snapToGrid w:val="0"/>
        </w:rPr>
      </w:pPr>
      <w:r w:rsidRPr="007D5A13">
        <w:rPr>
          <w:rFonts w:ascii="Arial Narrow" w:hAnsi="Arial Narrow"/>
          <w:b/>
          <w:snapToGrid w:val="0"/>
        </w:rPr>
        <w:t>Successful candidates will be expected to comply with the following as a condition of employment:</w:t>
      </w:r>
    </w:p>
    <w:p w:rsidR="00A51650" w:rsidRPr="007D5A13" w:rsidRDefault="00A51650" w:rsidP="00A51650">
      <w:pPr>
        <w:jc w:val="both"/>
        <w:rPr>
          <w:rFonts w:ascii="Arial Narrow" w:hAnsi="Arial Narrow"/>
          <w:b/>
          <w:snapToGrid w:val="0"/>
        </w:rPr>
      </w:pPr>
    </w:p>
    <w:p w:rsidR="00A51650" w:rsidRPr="007D5A13" w:rsidRDefault="00A51650" w:rsidP="00A51650">
      <w:pPr>
        <w:numPr>
          <w:ilvl w:val="0"/>
          <w:numId w:val="23"/>
        </w:numPr>
        <w:jc w:val="both"/>
        <w:rPr>
          <w:rFonts w:ascii="Arial Narrow" w:hAnsi="Arial Narrow"/>
          <w:snapToGrid w:val="0"/>
        </w:rPr>
      </w:pPr>
      <w:r w:rsidRPr="007D5A13">
        <w:rPr>
          <w:rFonts w:ascii="Arial Narrow" w:hAnsi="Arial Narrow"/>
          <w:snapToGrid w:val="0"/>
        </w:rPr>
        <w:t>Both acceptance of and commitment to our Child Protection policy and Code of conduct/Statement of commitment for working with children.</w:t>
      </w:r>
    </w:p>
    <w:p w:rsidR="00A51650" w:rsidRPr="007D5A13" w:rsidRDefault="00A51650" w:rsidP="00A51650">
      <w:pPr>
        <w:numPr>
          <w:ilvl w:val="0"/>
          <w:numId w:val="23"/>
        </w:numPr>
        <w:jc w:val="both"/>
        <w:rPr>
          <w:rFonts w:ascii="Arial Narrow" w:hAnsi="Arial Narrow"/>
          <w:snapToGrid w:val="0"/>
        </w:rPr>
      </w:pPr>
      <w:r w:rsidRPr="007D5A13">
        <w:rPr>
          <w:rFonts w:ascii="Arial Narrow" w:hAnsi="Arial Narrow"/>
          <w:snapToGrid w:val="0"/>
        </w:rPr>
        <w:t xml:space="preserve">Satisfactory clearance by signing a declaration stating any criminal convictions, including those spent. </w:t>
      </w:r>
    </w:p>
    <w:p w:rsidR="00A51650" w:rsidRPr="007D5A13" w:rsidRDefault="00A51650" w:rsidP="00A51650">
      <w:pPr>
        <w:jc w:val="both"/>
        <w:rPr>
          <w:rFonts w:ascii="Arial Narrow" w:hAnsi="Arial Narrow"/>
          <w:snapToGrid w:val="0"/>
        </w:rPr>
      </w:pPr>
    </w:p>
    <w:p w:rsidR="00A51650" w:rsidRPr="007D5A13" w:rsidRDefault="00A51650" w:rsidP="00A51650">
      <w:pPr>
        <w:jc w:val="both"/>
        <w:rPr>
          <w:rFonts w:ascii="Arial Narrow" w:hAnsi="Arial Narrow"/>
          <w:b/>
          <w:snapToGrid w:val="0"/>
        </w:rPr>
      </w:pPr>
      <w:r w:rsidRPr="007D5A13">
        <w:rPr>
          <w:rFonts w:ascii="Arial Narrow" w:hAnsi="Arial Narrow"/>
          <w:b/>
          <w:snapToGrid w:val="0"/>
        </w:rPr>
        <w:t>Guidance on addressing child protection issues in interviews:</w:t>
      </w:r>
    </w:p>
    <w:p w:rsidR="00A51650" w:rsidRPr="007D5A13" w:rsidRDefault="00A51650" w:rsidP="00A51650">
      <w:pPr>
        <w:jc w:val="both"/>
        <w:rPr>
          <w:rFonts w:ascii="Arial Narrow" w:hAnsi="Arial Narrow"/>
          <w:b/>
          <w:snapToGrid w:val="0"/>
        </w:rPr>
      </w:pPr>
    </w:p>
    <w:p w:rsidR="00A51650" w:rsidRPr="007D5A13" w:rsidRDefault="00A51650" w:rsidP="00A51650">
      <w:pPr>
        <w:jc w:val="both"/>
        <w:rPr>
          <w:rFonts w:ascii="Arial Narrow" w:hAnsi="Arial Narrow"/>
          <w:b/>
          <w:snapToGrid w:val="0"/>
        </w:rPr>
      </w:pPr>
      <w:r w:rsidRPr="007D5A13">
        <w:rPr>
          <w:rFonts w:ascii="Arial Narrow" w:hAnsi="Arial Narrow"/>
          <w:b/>
          <w:snapToGrid w:val="0"/>
        </w:rPr>
        <w:t>Prior to interview:</w:t>
      </w:r>
    </w:p>
    <w:p w:rsidR="00A51650" w:rsidRPr="007D5A13" w:rsidRDefault="00A51650" w:rsidP="00A51650">
      <w:pPr>
        <w:numPr>
          <w:ilvl w:val="0"/>
          <w:numId w:val="24"/>
        </w:numPr>
        <w:jc w:val="both"/>
        <w:rPr>
          <w:rFonts w:ascii="Arial Narrow" w:hAnsi="Arial Narrow"/>
          <w:snapToGrid w:val="0"/>
        </w:rPr>
      </w:pPr>
      <w:r w:rsidRPr="007D5A13">
        <w:rPr>
          <w:rFonts w:ascii="Arial Narrow" w:hAnsi="Arial Narrow"/>
          <w:snapToGrid w:val="0"/>
        </w:rPr>
        <w:t xml:space="preserve">Ideally, all of the </w:t>
      </w:r>
      <w:proofErr w:type="gramStart"/>
      <w:r w:rsidRPr="007D5A13">
        <w:rPr>
          <w:rFonts w:ascii="Arial Narrow" w:hAnsi="Arial Narrow"/>
          <w:snapToGrid w:val="0"/>
        </w:rPr>
        <w:t>short listed</w:t>
      </w:r>
      <w:proofErr w:type="gramEnd"/>
      <w:r w:rsidRPr="007D5A13">
        <w:rPr>
          <w:rFonts w:ascii="Arial Narrow" w:hAnsi="Arial Narrow"/>
          <w:snapToGrid w:val="0"/>
        </w:rPr>
        <w:t xml:space="preserve"> candidates for interview will have already declared whether or not they have had prior criminal convictions which has revealed no problems in relation to Child Protection</w:t>
      </w:r>
    </w:p>
    <w:p w:rsidR="00A51650" w:rsidRPr="007D5A13" w:rsidRDefault="00A51650" w:rsidP="00A51650">
      <w:pPr>
        <w:jc w:val="both"/>
        <w:rPr>
          <w:rFonts w:ascii="Arial Narrow" w:hAnsi="Arial Narrow"/>
          <w:snapToGrid w:val="0"/>
        </w:rPr>
      </w:pPr>
    </w:p>
    <w:p w:rsidR="00A51650" w:rsidRPr="007D5A13" w:rsidRDefault="00A51650" w:rsidP="00A51650">
      <w:pPr>
        <w:numPr>
          <w:ilvl w:val="0"/>
          <w:numId w:val="24"/>
        </w:numPr>
        <w:jc w:val="both"/>
        <w:rPr>
          <w:rFonts w:ascii="Arial Narrow" w:hAnsi="Arial Narrow"/>
        </w:rPr>
      </w:pPr>
      <w:r w:rsidRPr="007D5A13">
        <w:rPr>
          <w:rFonts w:ascii="Arial Narrow" w:hAnsi="Arial Narrow"/>
          <w:snapToGrid w:val="0"/>
        </w:rPr>
        <w:t xml:space="preserve">The recruitment procedure can also include a requirement to sign a statement of commitment to the </w:t>
      </w:r>
      <w:r w:rsidR="00754071">
        <w:rPr>
          <w:rFonts w:ascii="Arial Narrow" w:hAnsi="Arial Narrow"/>
        </w:rPr>
        <w:t>SOJU</w:t>
      </w:r>
      <w:r w:rsidRPr="007D5A13">
        <w:rPr>
          <w:rFonts w:ascii="Arial Narrow" w:hAnsi="Arial Narrow"/>
        </w:rPr>
        <w:t xml:space="preserve">’s Child Protection policy which includes a statement that they would be prepared to sign a declaration of past convictions if appointed </w:t>
      </w: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snapToGrid w:val="0"/>
        </w:rPr>
      </w:pPr>
      <w:r w:rsidRPr="007D5A13">
        <w:rPr>
          <w:rFonts w:ascii="Arial Narrow" w:hAnsi="Arial Narrow"/>
          <w:snapToGrid w:val="0"/>
        </w:rPr>
        <w:t>The purpose of this up-front, transparent approach even prior to interview is to deter abusers from applying to the organization in the first place.</w:t>
      </w:r>
    </w:p>
    <w:p w:rsidR="00A51650" w:rsidRPr="007D5A13" w:rsidRDefault="00A51650" w:rsidP="00A51650">
      <w:pPr>
        <w:jc w:val="both"/>
        <w:rPr>
          <w:rFonts w:ascii="Arial Narrow" w:hAnsi="Arial Narrow"/>
          <w:snapToGrid w:val="0"/>
        </w:rPr>
      </w:pPr>
    </w:p>
    <w:p w:rsidR="00A51650" w:rsidRPr="007D5A13" w:rsidRDefault="00A51650" w:rsidP="00A51650">
      <w:pPr>
        <w:jc w:val="both"/>
        <w:rPr>
          <w:rFonts w:ascii="Arial Narrow" w:hAnsi="Arial Narrow"/>
          <w:b/>
          <w:snapToGrid w:val="0"/>
        </w:rPr>
      </w:pPr>
      <w:r w:rsidRPr="007D5A13">
        <w:rPr>
          <w:rFonts w:ascii="Arial Narrow" w:hAnsi="Arial Narrow"/>
          <w:b/>
          <w:snapToGrid w:val="0"/>
        </w:rPr>
        <w:t>During the interview:</w:t>
      </w:r>
    </w:p>
    <w:p w:rsidR="00A51650" w:rsidRPr="007D5A13" w:rsidRDefault="00A51650" w:rsidP="00A51650">
      <w:pPr>
        <w:numPr>
          <w:ilvl w:val="0"/>
          <w:numId w:val="26"/>
        </w:numPr>
        <w:jc w:val="both"/>
        <w:rPr>
          <w:rFonts w:ascii="Arial Narrow" w:hAnsi="Arial Narrow"/>
          <w:snapToGrid w:val="0"/>
        </w:rPr>
      </w:pPr>
      <w:r w:rsidRPr="007D5A13">
        <w:rPr>
          <w:rFonts w:ascii="Arial Narrow" w:hAnsi="Arial Narrow"/>
          <w:snapToGrid w:val="0"/>
        </w:rPr>
        <w:t xml:space="preserve">However, according to good practice, the interview should also be seen as an opportunity to assess candidates’ suitability in relation to Child Protection. The Child Protection focal person should remind the interview panels of some basics in relation </w:t>
      </w:r>
      <w:r w:rsidRPr="007D5A13">
        <w:rPr>
          <w:rFonts w:ascii="Arial Narrow" w:hAnsi="Arial Narrow"/>
          <w:snapToGrid w:val="0"/>
        </w:rPr>
        <w:lastRenderedPageBreak/>
        <w:t>to child abuse, e.g. those abusers look completely ‘normal’, are often very skilled at deception, salesmanship and ‘grooming’.</w:t>
      </w:r>
    </w:p>
    <w:p w:rsidR="00A51650" w:rsidRPr="007D5A13" w:rsidRDefault="00A51650" w:rsidP="00A51650">
      <w:pPr>
        <w:jc w:val="both"/>
        <w:rPr>
          <w:rFonts w:ascii="Arial Narrow" w:hAnsi="Arial Narrow"/>
          <w:b/>
          <w:snapToGrid w:val="0"/>
        </w:rPr>
      </w:pPr>
    </w:p>
    <w:p w:rsidR="00A51650" w:rsidRPr="007D5A13" w:rsidRDefault="00A51650" w:rsidP="00A51650">
      <w:pPr>
        <w:numPr>
          <w:ilvl w:val="0"/>
          <w:numId w:val="26"/>
        </w:numPr>
        <w:jc w:val="both"/>
        <w:rPr>
          <w:rFonts w:ascii="Arial Narrow" w:hAnsi="Arial Narrow"/>
          <w:snapToGrid w:val="0"/>
        </w:rPr>
      </w:pPr>
      <w:r w:rsidRPr="007D5A13">
        <w:rPr>
          <w:rFonts w:ascii="Arial Narrow" w:hAnsi="Arial Narrow"/>
          <w:snapToGrid w:val="0"/>
        </w:rPr>
        <w:t>Therefore, bearing in mind the principles of an equal opportunities interview (i.e. everyone should be asked the same questions without discrimination), the interview panel should pay attention to:</w:t>
      </w:r>
    </w:p>
    <w:p w:rsidR="00A51650" w:rsidRPr="007D5A13" w:rsidRDefault="00A51650" w:rsidP="00A51650">
      <w:pPr>
        <w:numPr>
          <w:ilvl w:val="0"/>
          <w:numId w:val="25"/>
        </w:numPr>
        <w:jc w:val="both"/>
        <w:rPr>
          <w:rFonts w:ascii="Arial Narrow" w:hAnsi="Arial Narrow"/>
          <w:snapToGrid w:val="0"/>
        </w:rPr>
      </w:pPr>
      <w:r w:rsidRPr="007D5A13">
        <w:rPr>
          <w:rFonts w:ascii="Arial Narrow" w:hAnsi="Arial Narrow"/>
          <w:snapToGrid w:val="0"/>
        </w:rPr>
        <w:t>Gaps in employment history (if the candidate has had a career working in children’s issues)</w:t>
      </w:r>
    </w:p>
    <w:p w:rsidR="00A51650" w:rsidRPr="007D5A13" w:rsidRDefault="00A51650" w:rsidP="00A51650">
      <w:pPr>
        <w:numPr>
          <w:ilvl w:val="0"/>
          <w:numId w:val="25"/>
        </w:numPr>
        <w:jc w:val="both"/>
        <w:rPr>
          <w:rFonts w:ascii="Arial Narrow" w:hAnsi="Arial Narrow"/>
          <w:snapToGrid w:val="0"/>
        </w:rPr>
      </w:pPr>
      <w:r w:rsidRPr="007D5A13">
        <w:rPr>
          <w:rFonts w:ascii="Arial Narrow" w:hAnsi="Arial Narrow"/>
          <w:snapToGrid w:val="0"/>
        </w:rPr>
        <w:t>Frequent changes of employment or address (if the candidate has had a career working in children’s issues)</w:t>
      </w:r>
    </w:p>
    <w:p w:rsidR="00A51650" w:rsidRPr="007D5A13" w:rsidRDefault="00A51650" w:rsidP="00A51650">
      <w:pPr>
        <w:numPr>
          <w:ilvl w:val="0"/>
          <w:numId w:val="25"/>
        </w:numPr>
        <w:jc w:val="both"/>
        <w:rPr>
          <w:rFonts w:ascii="Arial Narrow" w:hAnsi="Arial Narrow"/>
          <w:snapToGrid w:val="0"/>
        </w:rPr>
      </w:pPr>
      <w:r w:rsidRPr="007D5A13">
        <w:rPr>
          <w:rFonts w:ascii="Arial Narrow" w:hAnsi="Arial Narrow"/>
          <w:snapToGrid w:val="0"/>
        </w:rPr>
        <w:t>Reasons for leaving employment (especially if this appears sudden)</w:t>
      </w:r>
    </w:p>
    <w:p w:rsidR="00A51650" w:rsidRPr="007D5A13" w:rsidRDefault="00A51650" w:rsidP="00A51650">
      <w:pPr>
        <w:numPr>
          <w:ilvl w:val="0"/>
          <w:numId w:val="25"/>
        </w:numPr>
        <w:jc w:val="both"/>
        <w:rPr>
          <w:rFonts w:ascii="Arial Narrow" w:hAnsi="Arial Narrow"/>
          <w:snapToGrid w:val="0"/>
        </w:rPr>
      </w:pPr>
      <w:r w:rsidRPr="007D5A13">
        <w:rPr>
          <w:rFonts w:ascii="Arial Narrow" w:hAnsi="Arial Narrow"/>
          <w:snapToGrid w:val="0"/>
        </w:rPr>
        <w:t>It’s also good practice to get clarification on any duties or accomplishments that come across as ‘vague’ in a CV in relation to work with children)</w:t>
      </w:r>
    </w:p>
    <w:p w:rsidR="00A51650" w:rsidRPr="007D5A13" w:rsidRDefault="00A51650" w:rsidP="00A51650">
      <w:pPr>
        <w:numPr>
          <w:ilvl w:val="0"/>
          <w:numId w:val="25"/>
        </w:numPr>
        <w:jc w:val="both"/>
        <w:rPr>
          <w:rFonts w:ascii="Arial Narrow" w:hAnsi="Arial Narrow"/>
          <w:snapToGrid w:val="0"/>
        </w:rPr>
      </w:pPr>
      <w:r w:rsidRPr="007D5A13">
        <w:rPr>
          <w:rFonts w:ascii="Arial Narrow" w:hAnsi="Arial Narrow"/>
          <w:snapToGrid w:val="0"/>
        </w:rPr>
        <w:t>Keep an eye out for body language and evasion, contradiction and discrepancies in answers given (although this must be interpreted in context and in a spirit of common sense)</w:t>
      </w:r>
    </w:p>
    <w:p w:rsidR="00A51650" w:rsidRPr="007D5A13" w:rsidRDefault="00A51650" w:rsidP="00A51650">
      <w:pPr>
        <w:jc w:val="both"/>
        <w:rPr>
          <w:rFonts w:ascii="Arial Narrow" w:hAnsi="Arial Narrow"/>
          <w:snapToGrid w:val="0"/>
        </w:rPr>
      </w:pPr>
    </w:p>
    <w:p w:rsidR="00A51650" w:rsidRPr="007D5A13" w:rsidRDefault="00A51650" w:rsidP="00A51650">
      <w:pPr>
        <w:numPr>
          <w:ilvl w:val="0"/>
          <w:numId w:val="26"/>
        </w:numPr>
        <w:jc w:val="both"/>
        <w:rPr>
          <w:rFonts w:ascii="Arial Narrow" w:hAnsi="Arial Narrow"/>
          <w:snapToGrid w:val="0"/>
        </w:rPr>
      </w:pPr>
      <w:r w:rsidRPr="007D5A13">
        <w:rPr>
          <w:rFonts w:ascii="Arial Narrow" w:hAnsi="Arial Narrow"/>
          <w:snapToGrid w:val="0"/>
        </w:rPr>
        <w:t>It is important in the interview that the issue of child abuse is openly discussed and that the interview panel reinforces that the organization has a comprehensive child protection policy and procedures in place. Transparency is an important part of abuse prevention: an abuser may decide that there are not enough opportunities to offend in an open and aware culture.</w:t>
      </w:r>
    </w:p>
    <w:p w:rsidR="00A51650" w:rsidRPr="007D5A13" w:rsidRDefault="00A51650" w:rsidP="00A51650">
      <w:pPr>
        <w:jc w:val="both"/>
        <w:rPr>
          <w:rFonts w:ascii="Arial Narrow" w:hAnsi="Arial Narrow"/>
          <w:snapToGrid w:val="0"/>
        </w:rPr>
      </w:pPr>
    </w:p>
    <w:p w:rsidR="00A51650" w:rsidRPr="007D5A13" w:rsidRDefault="00A51650" w:rsidP="00A51650">
      <w:pPr>
        <w:numPr>
          <w:ilvl w:val="0"/>
          <w:numId w:val="26"/>
        </w:numPr>
        <w:jc w:val="both"/>
        <w:rPr>
          <w:rFonts w:ascii="Arial Narrow" w:hAnsi="Arial Narrow"/>
          <w:snapToGrid w:val="0"/>
        </w:rPr>
      </w:pPr>
      <w:r w:rsidRPr="007D5A13">
        <w:rPr>
          <w:rFonts w:ascii="Arial Narrow" w:hAnsi="Arial Narrow"/>
          <w:snapToGrid w:val="0"/>
        </w:rPr>
        <w:t>All Selected applicants should have read the policy already prior to interview (and preferably have signed a commitment to it). The interview panel could use this as an opportunity to see if the candidate has read the policy properly and whether they have understood it. The interview panel can ask them their opinion of it/ask specific questions about it. This reminds the candidate that the organization takes the policy seriously.</w:t>
      </w:r>
    </w:p>
    <w:p w:rsidR="00A51650" w:rsidRPr="007D5A13" w:rsidRDefault="00A51650" w:rsidP="00A51650">
      <w:pPr>
        <w:jc w:val="both"/>
        <w:rPr>
          <w:rFonts w:ascii="Arial Narrow" w:hAnsi="Arial Narrow"/>
          <w:snapToGrid w:val="0"/>
        </w:rPr>
      </w:pPr>
    </w:p>
    <w:p w:rsidR="00A51650" w:rsidRPr="007D5A13" w:rsidRDefault="00A51650" w:rsidP="00A51650">
      <w:pPr>
        <w:numPr>
          <w:ilvl w:val="0"/>
          <w:numId w:val="26"/>
        </w:numPr>
        <w:jc w:val="both"/>
        <w:rPr>
          <w:rFonts w:ascii="Arial Narrow" w:hAnsi="Arial Narrow"/>
          <w:snapToGrid w:val="0"/>
        </w:rPr>
      </w:pPr>
      <w:r w:rsidRPr="007D5A13">
        <w:rPr>
          <w:rFonts w:ascii="Arial Narrow" w:hAnsi="Arial Narrow"/>
          <w:snapToGrid w:val="0"/>
        </w:rPr>
        <w:t>Direct and challenging questions encourage self-selection (i.e. candidates withdrawing themselves from the process). Suggested/possible direct questions. The exact questions should obviously be adapted to suit the type/level of seniority of the position being applied for:</w:t>
      </w:r>
    </w:p>
    <w:p w:rsidR="00A51650" w:rsidRPr="007D5A13" w:rsidRDefault="00A51650" w:rsidP="00A51650">
      <w:pPr>
        <w:jc w:val="both"/>
        <w:rPr>
          <w:rFonts w:ascii="Arial Narrow" w:hAnsi="Arial Narrow"/>
          <w:snapToGrid w:val="0"/>
        </w:rPr>
      </w:pPr>
    </w:p>
    <w:p w:rsidR="00A51650" w:rsidRPr="007D5A13" w:rsidRDefault="00A51650" w:rsidP="00A51650">
      <w:pPr>
        <w:rPr>
          <w:rFonts w:ascii="Arial Narrow" w:hAnsi="Arial Narrow"/>
          <w:b/>
          <w:u w:val="single"/>
        </w:rPr>
      </w:pPr>
      <w:r w:rsidRPr="007D5A13">
        <w:rPr>
          <w:rFonts w:ascii="Arial Narrow" w:hAnsi="Arial Narrow"/>
          <w:b/>
          <w:u w:val="single"/>
        </w:rPr>
        <w:t>Possible interview questions to ask in relation to Child Protection</w:t>
      </w:r>
    </w:p>
    <w:p w:rsidR="00A51650" w:rsidRPr="007D5A13" w:rsidRDefault="00A51650" w:rsidP="00A51650">
      <w:pPr>
        <w:rPr>
          <w:rFonts w:ascii="Arial Narrow" w:hAnsi="Arial Narrow"/>
          <w:b/>
          <w:u w:val="single"/>
        </w:rPr>
      </w:pPr>
    </w:p>
    <w:p w:rsidR="00A51650" w:rsidRPr="007D5A13" w:rsidRDefault="00A51650" w:rsidP="00A51650">
      <w:pPr>
        <w:numPr>
          <w:ilvl w:val="0"/>
          <w:numId w:val="29"/>
        </w:numPr>
        <w:tabs>
          <w:tab w:val="clear" w:pos="720"/>
          <w:tab w:val="num" w:pos="360"/>
        </w:tabs>
        <w:ind w:left="360"/>
        <w:rPr>
          <w:rFonts w:ascii="Arial Narrow" w:hAnsi="Arial Narrow"/>
          <w:b/>
          <w:u w:val="single"/>
        </w:rPr>
      </w:pPr>
      <w:r w:rsidRPr="007D5A13">
        <w:rPr>
          <w:rFonts w:ascii="Arial Narrow" w:hAnsi="Arial Narrow"/>
        </w:rPr>
        <w:t>What do you understand by child abuse?</w:t>
      </w:r>
    </w:p>
    <w:p w:rsidR="00A51650" w:rsidRPr="007D5A13" w:rsidRDefault="00A51650" w:rsidP="00A51650">
      <w:pPr>
        <w:rPr>
          <w:rFonts w:ascii="Arial Narrow" w:hAnsi="Arial Narrow"/>
          <w:b/>
          <w:u w:val="single"/>
        </w:rPr>
      </w:pPr>
    </w:p>
    <w:p w:rsidR="00A51650" w:rsidRPr="007D5A13" w:rsidRDefault="00A51650" w:rsidP="00A51650">
      <w:pPr>
        <w:numPr>
          <w:ilvl w:val="0"/>
          <w:numId w:val="29"/>
        </w:numPr>
        <w:tabs>
          <w:tab w:val="clear" w:pos="720"/>
          <w:tab w:val="left" w:pos="180"/>
          <w:tab w:val="num" w:pos="360"/>
        </w:tabs>
        <w:ind w:left="360"/>
        <w:rPr>
          <w:rFonts w:ascii="Arial Narrow" w:hAnsi="Arial Narrow"/>
          <w:b/>
          <w:u w:val="single"/>
        </w:rPr>
      </w:pPr>
      <w:r w:rsidRPr="007D5A13">
        <w:rPr>
          <w:rFonts w:ascii="Arial Narrow" w:hAnsi="Arial Narrow"/>
        </w:rPr>
        <w:t xml:space="preserve">    Do you think it happens?</w:t>
      </w:r>
    </w:p>
    <w:p w:rsidR="00A51650" w:rsidRPr="007D5A13" w:rsidRDefault="00A51650" w:rsidP="00A51650">
      <w:pPr>
        <w:tabs>
          <w:tab w:val="left" w:pos="180"/>
        </w:tabs>
        <w:rPr>
          <w:rFonts w:ascii="Arial Narrow" w:hAnsi="Arial Narrow"/>
          <w:b/>
          <w:u w:val="single"/>
        </w:rPr>
      </w:pPr>
    </w:p>
    <w:p w:rsidR="00A51650" w:rsidRPr="007D5A13" w:rsidRDefault="00A51650" w:rsidP="00A51650">
      <w:pPr>
        <w:numPr>
          <w:ilvl w:val="0"/>
          <w:numId w:val="29"/>
        </w:numPr>
        <w:tabs>
          <w:tab w:val="clear" w:pos="720"/>
          <w:tab w:val="num" w:pos="360"/>
        </w:tabs>
        <w:ind w:left="360"/>
        <w:rPr>
          <w:rFonts w:ascii="Arial Narrow" w:hAnsi="Arial Narrow"/>
          <w:b/>
          <w:u w:val="single"/>
        </w:rPr>
      </w:pPr>
      <w:r w:rsidRPr="007D5A13">
        <w:rPr>
          <w:rFonts w:ascii="Arial Narrow" w:hAnsi="Arial Narrow"/>
        </w:rPr>
        <w:t>Who are child abusers/who are the people likely to abuse children?</w:t>
      </w:r>
    </w:p>
    <w:p w:rsidR="00A51650" w:rsidRPr="007D5A13" w:rsidRDefault="00A51650" w:rsidP="00A51650">
      <w:pPr>
        <w:numPr>
          <w:ilvl w:val="0"/>
          <w:numId w:val="27"/>
        </w:numPr>
        <w:jc w:val="both"/>
        <w:rPr>
          <w:rFonts w:ascii="Arial Narrow" w:hAnsi="Arial Narrow"/>
          <w:snapToGrid w:val="0"/>
        </w:rPr>
      </w:pPr>
      <w:r w:rsidRPr="007D5A13">
        <w:rPr>
          <w:rFonts w:ascii="Arial Narrow" w:hAnsi="Arial Narrow"/>
          <w:snapToGrid w:val="0"/>
        </w:rPr>
        <w:t>Overly smooth presentation or keenness to please</w:t>
      </w:r>
    </w:p>
    <w:p w:rsidR="00A51650" w:rsidRPr="007D5A13" w:rsidRDefault="00A51650" w:rsidP="00A51650">
      <w:pPr>
        <w:numPr>
          <w:ilvl w:val="0"/>
          <w:numId w:val="27"/>
        </w:numPr>
        <w:jc w:val="both"/>
        <w:rPr>
          <w:rFonts w:ascii="Arial Narrow" w:hAnsi="Arial Narrow"/>
          <w:snapToGrid w:val="0"/>
        </w:rPr>
      </w:pPr>
      <w:r w:rsidRPr="007D5A13">
        <w:rPr>
          <w:rFonts w:ascii="Arial Narrow" w:hAnsi="Arial Narrow"/>
          <w:snapToGrid w:val="0"/>
        </w:rPr>
        <w:t>Poor listening or rapport or communication skills</w:t>
      </w:r>
    </w:p>
    <w:p w:rsidR="00A51650" w:rsidRPr="007D5A13" w:rsidRDefault="00A51650" w:rsidP="00A51650">
      <w:pPr>
        <w:numPr>
          <w:ilvl w:val="0"/>
          <w:numId w:val="27"/>
        </w:numPr>
        <w:jc w:val="both"/>
        <w:rPr>
          <w:rFonts w:ascii="Arial Narrow" w:hAnsi="Arial Narrow"/>
          <w:snapToGrid w:val="0"/>
        </w:rPr>
      </w:pPr>
      <w:r w:rsidRPr="007D5A13">
        <w:rPr>
          <w:rFonts w:ascii="Arial Narrow" w:hAnsi="Arial Narrow"/>
          <w:snapToGrid w:val="0"/>
        </w:rPr>
        <w:t>Strange or inappropriate questions/statements about children</w:t>
      </w:r>
    </w:p>
    <w:p w:rsidR="00A51650" w:rsidRPr="007D5A13" w:rsidRDefault="00A51650" w:rsidP="00A51650">
      <w:pPr>
        <w:pStyle w:val="Plattetekst"/>
        <w:numPr>
          <w:ilvl w:val="0"/>
          <w:numId w:val="27"/>
        </w:numPr>
        <w:spacing w:after="0"/>
        <w:jc w:val="both"/>
        <w:rPr>
          <w:rFonts w:ascii="Arial Narrow" w:hAnsi="Arial Narrow"/>
        </w:rPr>
      </w:pPr>
      <w:r w:rsidRPr="007D5A13">
        <w:rPr>
          <w:rFonts w:ascii="Arial Narrow" w:hAnsi="Arial Narrow"/>
        </w:rPr>
        <w:t>Expresses an interest in spending time alone with children/in working with children of a particular age or gender</w:t>
      </w:r>
    </w:p>
    <w:p w:rsidR="00A51650" w:rsidRPr="007D5A13" w:rsidRDefault="00A51650" w:rsidP="00A51650">
      <w:pPr>
        <w:numPr>
          <w:ilvl w:val="0"/>
          <w:numId w:val="27"/>
        </w:numPr>
        <w:jc w:val="both"/>
        <w:rPr>
          <w:rFonts w:ascii="Arial Narrow" w:hAnsi="Arial Narrow"/>
          <w:snapToGrid w:val="0"/>
        </w:rPr>
      </w:pPr>
      <w:r w:rsidRPr="007D5A13">
        <w:rPr>
          <w:rFonts w:ascii="Arial Narrow" w:hAnsi="Arial Narrow"/>
          <w:snapToGrid w:val="0"/>
        </w:rPr>
        <w:t>Excessive interest in child photography</w:t>
      </w:r>
    </w:p>
    <w:p w:rsidR="00A51650" w:rsidRPr="007D5A13" w:rsidRDefault="00A51650" w:rsidP="00A51650">
      <w:pPr>
        <w:numPr>
          <w:ilvl w:val="0"/>
          <w:numId w:val="27"/>
        </w:numPr>
        <w:jc w:val="both"/>
        <w:rPr>
          <w:rFonts w:ascii="Arial Narrow" w:hAnsi="Arial Narrow"/>
          <w:snapToGrid w:val="0"/>
        </w:rPr>
      </w:pPr>
      <w:r w:rsidRPr="007D5A13">
        <w:rPr>
          <w:rFonts w:ascii="Arial Narrow" w:hAnsi="Arial Narrow"/>
          <w:snapToGrid w:val="0"/>
        </w:rPr>
        <w:t>Background of regular overseas travel to destinations where child sex tourism is prevalent</w:t>
      </w:r>
    </w:p>
    <w:p w:rsidR="00A51650" w:rsidRPr="007D5A13" w:rsidRDefault="00A51650" w:rsidP="00A51650">
      <w:pPr>
        <w:jc w:val="both"/>
        <w:rPr>
          <w:rFonts w:ascii="Arial Narrow" w:hAnsi="Arial Narrow"/>
          <w:snapToGrid w:val="0"/>
        </w:rPr>
      </w:pPr>
    </w:p>
    <w:p w:rsidR="00A51650" w:rsidRPr="007D5A13" w:rsidRDefault="00A51650" w:rsidP="00A51650">
      <w:pPr>
        <w:numPr>
          <w:ilvl w:val="0"/>
          <w:numId w:val="26"/>
        </w:numPr>
        <w:jc w:val="both"/>
        <w:rPr>
          <w:rFonts w:ascii="Arial Narrow" w:hAnsi="Arial Narrow"/>
          <w:snapToGrid w:val="0"/>
        </w:rPr>
      </w:pPr>
      <w:proofErr w:type="gramStart"/>
      <w:r w:rsidRPr="007D5A13">
        <w:rPr>
          <w:rFonts w:ascii="Arial Narrow" w:hAnsi="Arial Narrow"/>
          <w:snapToGrid w:val="0"/>
        </w:rPr>
        <w:t>However</w:t>
      </w:r>
      <w:proofErr w:type="gramEnd"/>
      <w:r w:rsidRPr="007D5A13">
        <w:rPr>
          <w:rFonts w:ascii="Arial Narrow" w:hAnsi="Arial Narrow"/>
          <w:snapToGrid w:val="0"/>
        </w:rPr>
        <w:t xml:space="preserve"> it may be none of these. Signs might not be clear. “The skilled </w:t>
      </w:r>
      <w:proofErr w:type="spellStart"/>
      <w:r w:rsidRPr="007D5A13">
        <w:rPr>
          <w:rFonts w:ascii="Arial Narrow" w:hAnsi="Arial Narrow"/>
          <w:snapToGrid w:val="0"/>
        </w:rPr>
        <w:t>paedophile</w:t>
      </w:r>
      <w:proofErr w:type="spellEnd"/>
      <w:r w:rsidRPr="007D5A13">
        <w:rPr>
          <w:rFonts w:ascii="Arial Narrow" w:hAnsi="Arial Narrow"/>
          <w:snapToGrid w:val="0"/>
        </w:rPr>
        <w:t xml:space="preserve"> may not be detected by gut feelings or obvious warning signs. They may simulate the </w:t>
      </w:r>
      <w:r w:rsidRPr="007D5A13">
        <w:rPr>
          <w:rFonts w:ascii="Arial Narrow" w:hAnsi="Arial Narrow"/>
          <w:snapToGrid w:val="0"/>
        </w:rPr>
        <w:lastRenderedPageBreak/>
        <w:t xml:space="preserve">very person you had in mind for this job.” But don’t give up - remain alert: “Remember, listen to your gut reaction but harness it with good practice!” </w:t>
      </w:r>
    </w:p>
    <w:p w:rsidR="00A51650" w:rsidRPr="007D5A13" w:rsidRDefault="00A51650" w:rsidP="00A51650">
      <w:pPr>
        <w:jc w:val="both"/>
        <w:rPr>
          <w:rFonts w:ascii="Arial Narrow" w:hAnsi="Arial Narrow"/>
          <w:snapToGrid w:val="0"/>
        </w:rPr>
      </w:pPr>
    </w:p>
    <w:p w:rsidR="00A51650" w:rsidRPr="007D5A13" w:rsidRDefault="00A51650" w:rsidP="00A51650">
      <w:pPr>
        <w:numPr>
          <w:ilvl w:val="0"/>
          <w:numId w:val="26"/>
        </w:numPr>
        <w:jc w:val="both"/>
        <w:rPr>
          <w:rFonts w:ascii="Arial Narrow" w:hAnsi="Arial Narrow"/>
          <w:snapToGrid w:val="0"/>
        </w:rPr>
      </w:pPr>
      <w:r w:rsidRPr="007D5A13">
        <w:rPr>
          <w:rFonts w:ascii="Arial Narrow" w:hAnsi="Arial Narrow"/>
          <w:snapToGrid w:val="0"/>
        </w:rPr>
        <w:t>In spite of these questions, the interview should be sure to end on a positive note!</w:t>
      </w:r>
    </w:p>
    <w:p w:rsidR="00A51650" w:rsidRPr="007D5A13" w:rsidRDefault="00A51650" w:rsidP="00A51650">
      <w:pPr>
        <w:jc w:val="both"/>
        <w:rPr>
          <w:rFonts w:ascii="Arial Narrow" w:hAnsi="Arial Narrow"/>
          <w:snapToGrid w:val="0"/>
        </w:rPr>
      </w:pPr>
    </w:p>
    <w:p w:rsidR="00A51650" w:rsidRPr="007D5A13" w:rsidRDefault="00A51650" w:rsidP="00A51650">
      <w:pPr>
        <w:numPr>
          <w:ilvl w:val="0"/>
          <w:numId w:val="26"/>
        </w:numPr>
        <w:jc w:val="both"/>
        <w:rPr>
          <w:rFonts w:ascii="Arial Narrow" w:hAnsi="Arial Narrow"/>
          <w:snapToGrid w:val="0"/>
        </w:rPr>
      </w:pPr>
      <w:r w:rsidRPr="007D5A13">
        <w:rPr>
          <w:rFonts w:ascii="Arial Narrow" w:hAnsi="Arial Narrow"/>
          <w:snapToGrid w:val="0"/>
        </w:rPr>
        <w:t xml:space="preserve">Also, a final reminder that under Equal Opportunities law, </w:t>
      </w:r>
      <w:r w:rsidR="00754071">
        <w:rPr>
          <w:rFonts w:ascii="Arial Narrow" w:hAnsi="Arial Narrow"/>
          <w:snapToGrid w:val="0"/>
        </w:rPr>
        <w:t>SOJU</w:t>
      </w:r>
      <w:r w:rsidRPr="007D5A13">
        <w:rPr>
          <w:rFonts w:ascii="Arial Narrow" w:hAnsi="Arial Narrow"/>
          <w:snapToGrid w:val="0"/>
        </w:rPr>
        <w:t xml:space="preserve"> is not allowed to discriminate against anyone on the grounds of age, gender, marital status, race, religion, sexual preference, disability etc...</w:t>
      </w:r>
    </w:p>
    <w:p w:rsidR="00A51650" w:rsidRPr="007D5A13" w:rsidRDefault="00A51650" w:rsidP="00A51650">
      <w:pPr>
        <w:jc w:val="both"/>
        <w:rPr>
          <w:rFonts w:ascii="Arial Narrow" w:hAnsi="Arial Narrow"/>
          <w:snapToGrid w:val="0"/>
        </w:rPr>
      </w:pPr>
    </w:p>
    <w:p w:rsidR="00A51650" w:rsidRPr="007D5A13" w:rsidRDefault="00A51650" w:rsidP="00A51650">
      <w:pPr>
        <w:jc w:val="both"/>
        <w:rPr>
          <w:rFonts w:ascii="Arial Narrow" w:hAnsi="Arial Narrow"/>
          <w:snapToGrid w:val="0"/>
        </w:rPr>
      </w:pPr>
    </w:p>
    <w:p w:rsidR="00A51650" w:rsidRPr="007D5A13" w:rsidRDefault="00A51650" w:rsidP="00A51650">
      <w:pPr>
        <w:jc w:val="both"/>
        <w:rPr>
          <w:rFonts w:ascii="Arial Narrow" w:hAnsi="Arial Narrow"/>
          <w:b/>
          <w:snapToGrid w:val="0"/>
        </w:rPr>
      </w:pPr>
    </w:p>
    <w:p w:rsidR="00A51650" w:rsidRPr="007D5A13" w:rsidRDefault="00A51650" w:rsidP="00A51650">
      <w:pPr>
        <w:jc w:val="both"/>
        <w:rPr>
          <w:rFonts w:ascii="Arial Narrow" w:hAnsi="Arial Narrow"/>
          <w:b/>
          <w:snapToGrid w:val="0"/>
        </w:rPr>
      </w:pPr>
      <w:r w:rsidRPr="007D5A13">
        <w:rPr>
          <w:rFonts w:ascii="Arial Narrow" w:hAnsi="Arial Narrow"/>
          <w:b/>
          <w:snapToGrid w:val="0"/>
        </w:rPr>
        <w:br/>
      </w:r>
    </w:p>
    <w:p w:rsidR="00A51650" w:rsidRPr="007D5A13" w:rsidRDefault="00A51650" w:rsidP="00A51650">
      <w:pPr>
        <w:jc w:val="both"/>
        <w:rPr>
          <w:rFonts w:ascii="Arial Narrow" w:hAnsi="Arial Narrow"/>
          <w:b/>
          <w:snapToGrid w:val="0"/>
        </w:rPr>
      </w:pPr>
      <w:r w:rsidRPr="007D5A13">
        <w:rPr>
          <w:rFonts w:ascii="Arial Narrow" w:hAnsi="Arial Narrow"/>
          <w:b/>
          <w:snapToGrid w:val="0"/>
        </w:rPr>
        <w:br w:type="page"/>
      </w:r>
      <w:r w:rsidRPr="007D5A13">
        <w:rPr>
          <w:rFonts w:ascii="Arial Narrow" w:hAnsi="Arial Narrow"/>
          <w:b/>
          <w:snapToGrid w:val="0"/>
        </w:rPr>
        <w:lastRenderedPageBreak/>
        <w:t>[</w:t>
      </w:r>
      <w:r w:rsidR="00754071">
        <w:rPr>
          <w:rFonts w:ascii="Arial Narrow" w:hAnsi="Arial Narrow"/>
          <w:b/>
          <w:snapToGrid w:val="0"/>
        </w:rPr>
        <w:t>SPRINGS OF JOY-UGANDA</w:t>
      </w:r>
      <w:r w:rsidRPr="007D5A13">
        <w:rPr>
          <w:rFonts w:ascii="Arial Narrow" w:hAnsi="Arial Narrow"/>
          <w:b/>
          <w:snapToGrid w:val="0"/>
        </w:rPr>
        <w:t>]</w:t>
      </w:r>
    </w:p>
    <w:p w:rsidR="00A51650" w:rsidRPr="007D5A13" w:rsidRDefault="00A51650" w:rsidP="00A51650">
      <w:pPr>
        <w:jc w:val="both"/>
        <w:rPr>
          <w:rFonts w:ascii="Arial Narrow" w:hAnsi="Arial Narrow"/>
          <w:b/>
          <w:snapToGrid w:val="0"/>
        </w:rPr>
      </w:pPr>
    </w:p>
    <w:p w:rsidR="00A51650" w:rsidRPr="007D5A13" w:rsidRDefault="00A51650" w:rsidP="00A51650">
      <w:pPr>
        <w:jc w:val="both"/>
        <w:rPr>
          <w:rFonts w:ascii="Arial Narrow" w:hAnsi="Arial Narrow"/>
          <w:b/>
          <w:snapToGrid w:val="0"/>
        </w:rPr>
      </w:pPr>
      <w:r w:rsidRPr="007D5A13">
        <w:rPr>
          <w:rFonts w:ascii="Arial Narrow" w:hAnsi="Arial Narrow"/>
          <w:b/>
          <w:snapToGrid w:val="0"/>
        </w:rPr>
        <w:t>Character References</w:t>
      </w:r>
    </w:p>
    <w:p w:rsidR="00A51650" w:rsidRPr="007D5A13" w:rsidRDefault="00A51650" w:rsidP="00A51650">
      <w:pPr>
        <w:jc w:val="both"/>
        <w:rPr>
          <w:rFonts w:ascii="Arial Narrow" w:hAnsi="Arial Narrow"/>
          <w:b/>
          <w:snapToGrid w:val="0"/>
        </w:rPr>
      </w:pPr>
    </w:p>
    <w:p w:rsidR="00A51650" w:rsidRPr="007D5A13" w:rsidRDefault="00A51650" w:rsidP="00A51650">
      <w:pPr>
        <w:jc w:val="both"/>
        <w:rPr>
          <w:rFonts w:ascii="Arial Narrow" w:hAnsi="Arial Narrow"/>
          <w:snapToGrid w:val="0"/>
        </w:rPr>
      </w:pPr>
      <w:r w:rsidRPr="007D5A13">
        <w:rPr>
          <w:rFonts w:ascii="Arial Narrow" w:hAnsi="Arial Narrow"/>
          <w:snapToGrid w:val="0"/>
        </w:rPr>
        <w:t xml:space="preserve">Please provide the name, address and contact number of </w:t>
      </w:r>
      <w:proofErr w:type="gramStart"/>
      <w:r w:rsidRPr="007D5A13">
        <w:rPr>
          <w:rFonts w:ascii="Arial Narrow" w:hAnsi="Arial Narrow"/>
          <w:snapToGrid w:val="0"/>
        </w:rPr>
        <w:t>two character</w:t>
      </w:r>
      <w:proofErr w:type="gramEnd"/>
      <w:r w:rsidRPr="007D5A13">
        <w:rPr>
          <w:rFonts w:ascii="Arial Narrow" w:hAnsi="Arial Narrow"/>
          <w:snapToGrid w:val="0"/>
        </w:rPr>
        <w:t xml:space="preserve"> references you have known for no less than 2 years, excluding family members.</w:t>
      </w:r>
    </w:p>
    <w:p w:rsidR="00A51650" w:rsidRPr="007D5A13" w:rsidRDefault="00A51650" w:rsidP="00A51650">
      <w:pPr>
        <w:jc w:val="both"/>
        <w:rPr>
          <w:rFonts w:ascii="Arial Narrow" w:hAnsi="Arial Narrow"/>
          <w:snapToGrid w:val="0"/>
        </w:rPr>
      </w:pPr>
    </w:p>
    <w:p w:rsidR="00A51650" w:rsidRPr="007D5A13" w:rsidRDefault="00A51650" w:rsidP="00A51650">
      <w:pPr>
        <w:jc w:val="both"/>
        <w:rPr>
          <w:rFonts w:ascii="Arial Narrow" w:hAnsi="Arial Narrow"/>
          <w:b/>
          <w:snapToGrid w:val="0"/>
        </w:rPr>
      </w:pPr>
      <w:r w:rsidRPr="007D5A13">
        <w:rPr>
          <w:rFonts w:ascii="Arial Narrow" w:hAnsi="Arial Narrow"/>
          <w:b/>
          <w:snapToGrid w:val="0"/>
        </w:rPr>
        <w:t>Referee Name</w:t>
      </w:r>
    </w:p>
    <w:p w:rsidR="00A51650" w:rsidRPr="007D5A13" w:rsidRDefault="00A51650" w:rsidP="00A51650">
      <w:pPr>
        <w:jc w:val="both"/>
        <w:rPr>
          <w:rFonts w:ascii="Arial Narrow" w:hAnsi="Arial Narrow"/>
          <w:b/>
          <w:snapToGrid w:val="0"/>
        </w:rPr>
      </w:pPr>
      <w:r w:rsidRPr="007D5A13">
        <w:rPr>
          <w:rFonts w:ascii="Arial Narrow" w:hAnsi="Arial Narrow"/>
          <w:b/>
          <w:snapToGrid w:val="0"/>
        </w:rPr>
        <w:t>Address</w:t>
      </w:r>
    </w:p>
    <w:p w:rsidR="00A51650" w:rsidRPr="007D5A13" w:rsidRDefault="00A51650" w:rsidP="00A51650">
      <w:pPr>
        <w:jc w:val="both"/>
        <w:rPr>
          <w:rFonts w:ascii="Arial Narrow" w:hAnsi="Arial Narrow"/>
          <w:b/>
          <w:snapToGrid w:val="0"/>
        </w:rPr>
      </w:pPr>
    </w:p>
    <w:p w:rsidR="00A51650" w:rsidRPr="007D5A13" w:rsidRDefault="00A51650" w:rsidP="00A51650">
      <w:pPr>
        <w:jc w:val="both"/>
        <w:rPr>
          <w:rFonts w:ascii="Arial Narrow" w:hAnsi="Arial Narrow"/>
          <w:b/>
          <w:snapToGrid w:val="0"/>
        </w:rPr>
      </w:pPr>
      <w:r w:rsidRPr="007D5A13">
        <w:rPr>
          <w:rFonts w:ascii="Arial Narrow" w:hAnsi="Arial Narrow"/>
          <w:b/>
          <w:snapToGrid w:val="0"/>
        </w:rPr>
        <w:t>Email</w:t>
      </w:r>
    </w:p>
    <w:p w:rsidR="00A51650" w:rsidRPr="007D5A13" w:rsidRDefault="00A51650" w:rsidP="00A51650">
      <w:pPr>
        <w:jc w:val="both"/>
        <w:rPr>
          <w:rFonts w:ascii="Arial Narrow" w:hAnsi="Arial Narrow"/>
          <w:b/>
          <w:snapToGrid w:val="0"/>
        </w:rPr>
      </w:pPr>
      <w:r w:rsidRPr="007D5A13">
        <w:rPr>
          <w:rFonts w:ascii="Arial Narrow" w:hAnsi="Arial Narrow"/>
          <w:b/>
          <w:snapToGrid w:val="0"/>
        </w:rPr>
        <w:t>Contact Number</w:t>
      </w:r>
    </w:p>
    <w:p w:rsidR="00A51650" w:rsidRPr="007D5A13" w:rsidRDefault="00A51650" w:rsidP="00A51650">
      <w:pPr>
        <w:jc w:val="both"/>
        <w:rPr>
          <w:rFonts w:ascii="Arial Narrow" w:hAnsi="Arial Narrow"/>
          <w:b/>
          <w:snapToGrid w:val="0"/>
        </w:rPr>
      </w:pPr>
    </w:p>
    <w:p w:rsidR="00A51650" w:rsidRPr="007D5A13" w:rsidRDefault="00A51650" w:rsidP="00A51650">
      <w:pPr>
        <w:jc w:val="both"/>
        <w:rPr>
          <w:rFonts w:ascii="Arial Narrow" w:hAnsi="Arial Narrow"/>
          <w:b/>
          <w:snapToGrid w:val="0"/>
        </w:rPr>
      </w:pPr>
      <w:r w:rsidRPr="007D5A13">
        <w:rPr>
          <w:rFonts w:ascii="Arial Narrow" w:hAnsi="Arial Narrow"/>
          <w:b/>
          <w:snapToGrid w:val="0"/>
        </w:rPr>
        <w:t>Referee Name</w:t>
      </w:r>
    </w:p>
    <w:p w:rsidR="00A51650" w:rsidRPr="007D5A13" w:rsidRDefault="00A51650" w:rsidP="00A51650">
      <w:pPr>
        <w:jc w:val="both"/>
        <w:rPr>
          <w:rFonts w:ascii="Arial Narrow" w:hAnsi="Arial Narrow"/>
          <w:b/>
          <w:snapToGrid w:val="0"/>
        </w:rPr>
      </w:pPr>
      <w:r w:rsidRPr="007D5A13">
        <w:rPr>
          <w:rFonts w:ascii="Arial Narrow" w:hAnsi="Arial Narrow"/>
          <w:b/>
          <w:snapToGrid w:val="0"/>
        </w:rPr>
        <w:t>Address</w:t>
      </w:r>
    </w:p>
    <w:p w:rsidR="00A51650" w:rsidRPr="007D5A13" w:rsidRDefault="00A51650" w:rsidP="00A51650">
      <w:pPr>
        <w:jc w:val="both"/>
        <w:rPr>
          <w:rFonts w:ascii="Arial Narrow" w:hAnsi="Arial Narrow"/>
          <w:b/>
          <w:snapToGrid w:val="0"/>
        </w:rPr>
      </w:pPr>
    </w:p>
    <w:p w:rsidR="00A51650" w:rsidRPr="007D5A13" w:rsidRDefault="00A51650" w:rsidP="00A51650">
      <w:pPr>
        <w:jc w:val="both"/>
        <w:rPr>
          <w:rFonts w:ascii="Arial Narrow" w:hAnsi="Arial Narrow"/>
          <w:b/>
          <w:snapToGrid w:val="0"/>
        </w:rPr>
      </w:pPr>
      <w:r w:rsidRPr="007D5A13">
        <w:rPr>
          <w:rFonts w:ascii="Arial Narrow" w:hAnsi="Arial Narrow"/>
          <w:b/>
          <w:snapToGrid w:val="0"/>
        </w:rPr>
        <w:t>Email</w:t>
      </w:r>
    </w:p>
    <w:p w:rsidR="00A51650" w:rsidRPr="007D5A13" w:rsidRDefault="00A51650" w:rsidP="00A51650">
      <w:pPr>
        <w:jc w:val="both"/>
        <w:rPr>
          <w:rFonts w:ascii="Arial Narrow" w:hAnsi="Arial Narrow"/>
          <w:b/>
          <w:snapToGrid w:val="0"/>
        </w:rPr>
      </w:pPr>
      <w:r w:rsidRPr="007D5A13">
        <w:rPr>
          <w:rFonts w:ascii="Arial Narrow" w:hAnsi="Arial Narrow"/>
          <w:b/>
          <w:snapToGrid w:val="0"/>
        </w:rPr>
        <w:t>Contact Number</w:t>
      </w:r>
    </w:p>
    <w:p w:rsidR="00A51650" w:rsidRPr="007D5A13" w:rsidRDefault="00A51650" w:rsidP="00A51650">
      <w:pPr>
        <w:jc w:val="both"/>
        <w:rPr>
          <w:rFonts w:ascii="Arial Narrow" w:hAnsi="Arial Narrow"/>
          <w:b/>
          <w:snapToGrid w:val="0"/>
        </w:rPr>
      </w:pPr>
    </w:p>
    <w:p w:rsidR="00A51650" w:rsidRPr="007D5A13" w:rsidRDefault="00A51650" w:rsidP="00A51650">
      <w:pPr>
        <w:jc w:val="both"/>
        <w:rPr>
          <w:rFonts w:ascii="Arial Narrow" w:hAnsi="Arial Narrow"/>
          <w:b/>
          <w:snapToGrid w:val="0"/>
        </w:rPr>
      </w:pPr>
    </w:p>
    <w:p w:rsidR="00A51650" w:rsidRPr="007D5A13" w:rsidRDefault="00A51650" w:rsidP="00A51650">
      <w:pPr>
        <w:jc w:val="both"/>
        <w:rPr>
          <w:rFonts w:ascii="Arial Narrow" w:hAnsi="Arial Narrow"/>
          <w:b/>
          <w:snapToGrid w:val="0"/>
        </w:rPr>
      </w:pPr>
      <w:r w:rsidRPr="007D5A13">
        <w:rPr>
          <w:rFonts w:ascii="Arial Narrow" w:hAnsi="Arial Narrow"/>
          <w:b/>
          <w:snapToGrid w:val="0"/>
        </w:rPr>
        <w:t>Declaration of Criminal Convictions</w:t>
      </w:r>
    </w:p>
    <w:p w:rsidR="00A51650" w:rsidRPr="007D5A13" w:rsidRDefault="00A51650" w:rsidP="00A51650">
      <w:pPr>
        <w:jc w:val="both"/>
        <w:rPr>
          <w:rFonts w:ascii="Arial Narrow" w:hAnsi="Arial Narrow"/>
          <w:b/>
          <w:snapToGrid w:val="0"/>
        </w:rPr>
      </w:pPr>
    </w:p>
    <w:p w:rsidR="00A51650" w:rsidRPr="007D5A13" w:rsidRDefault="00A51650" w:rsidP="00A51650">
      <w:pPr>
        <w:jc w:val="both"/>
        <w:rPr>
          <w:rFonts w:ascii="Arial Narrow" w:hAnsi="Arial Narrow"/>
          <w:snapToGrid w:val="0"/>
        </w:rPr>
      </w:pPr>
      <w:r w:rsidRPr="007D5A13">
        <w:rPr>
          <w:rFonts w:ascii="Arial Narrow" w:hAnsi="Arial Narrow"/>
          <w:snapToGrid w:val="0"/>
        </w:rPr>
        <w:t>Do you have a prosecution pending or have you ever been convicted, bound over or cautioned by the police or received a formal reprimand or final warning for any offences, including road traffic offences? Yes ___ No ___</w:t>
      </w:r>
    </w:p>
    <w:p w:rsidR="00A51650" w:rsidRPr="007D5A13" w:rsidRDefault="00A51650" w:rsidP="00A51650">
      <w:pPr>
        <w:jc w:val="both"/>
        <w:rPr>
          <w:rFonts w:ascii="Arial Narrow" w:hAnsi="Arial Narrow"/>
          <w:snapToGrid w:val="0"/>
        </w:rPr>
      </w:pPr>
    </w:p>
    <w:p w:rsidR="00A51650" w:rsidRPr="007D5A13" w:rsidRDefault="00A51650" w:rsidP="00A51650">
      <w:pPr>
        <w:jc w:val="both"/>
        <w:rPr>
          <w:rFonts w:ascii="Arial Narrow" w:hAnsi="Arial Narrow"/>
          <w:snapToGrid w:val="0"/>
        </w:rPr>
      </w:pPr>
      <w:r w:rsidRPr="007D5A13">
        <w:rPr>
          <w:rFonts w:ascii="Arial Narrow" w:hAnsi="Arial Narrow"/>
          <w:snapToGrid w:val="0"/>
        </w:rPr>
        <w:t xml:space="preserve">If yes, please provide details, including those prosecutions or convictions considered ‘spent’, and declare any previous investigations or allegations made against you. These will be kept confidential by the Child Protection focal person at </w:t>
      </w:r>
      <w:r w:rsidR="00754071">
        <w:rPr>
          <w:rFonts w:ascii="Arial Narrow" w:hAnsi="Arial Narrow"/>
          <w:snapToGrid w:val="0"/>
        </w:rPr>
        <w:t>SOJU</w:t>
      </w:r>
      <w:r w:rsidRPr="007D5A13">
        <w:rPr>
          <w:rFonts w:ascii="Arial Narrow" w:hAnsi="Arial Narrow"/>
          <w:snapToGrid w:val="0"/>
        </w:rPr>
        <w:t>, who will assess whether they pose any risk or not in relation to Child Protection.</w:t>
      </w:r>
    </w:p>
    <w:p w:rsidR="00A51650" w:rsidRPr="007D5A13" w:rsidRDefault="00A51650" w:rsidP="00A51650">
      <w:pPr>
        <w:jc w:val="both"/>
        <w:rPr>
          <w:rFonts w:ascii="Arial Narrow" w:hAnsi="Arial Narrow"/>
          <w:snapToGrid w:val="0"/>
        </w:rPr>
      </w:pPr>
    </w:p>
    <w:p w:rsidR="00A51650" w:rsidRPr="007D5A13" w:rsidRDefault="00A51650" w:rsidP="00A51650">
      <w:pPr>
        <w:jc w:val="both"/>
        <w:rPr>
          <w:rFonts w:ascii="Arial Narrow" w:hAnsi="Arial Narrow"/>
          <w:snapToGrid w:val="0"/>
        </w:rPr>
      </w:pPr>
    </w:p>
    <w:p w:rsidR="00A51650" w:rsidRPr="007D5A13" w:rsidRDefault="00A51650" w:rsidP="00A51650">
      <w:pPr>
        <w:jc w:val="both"/>
        <w:rPr>
          <w:rFonts w:ascii="Arial Narrow" w:hAnsi="Arial Narrow"/>
          <w:snapToGrid w:val="0"/>
        </w:rPr>
      </w:pPr>
      <w:r w:rsidRPr="007D5A13">
        <w:rPr>
          <w:rFonts w:ascii="Arial Narrow" w:hAnsi="Arial Narrow"/>
          <w:snapToGrid w:val="0"/>
        </w:rPr>
        <w:t xml:space="preserve">“I declare that the information I have given is complete and true and understand that knowingly to make a false statement may result in termination of any agreement held between myself and </w:t>
      </w:r>
      <w:r w:rsidR="00754071">
        <w:rPr>
          <w:rFonts w:ascii="Arial Narrow" w:hAnsi="Arial Narrow"/>
          <w:snapToGrid w:val="0"/>
        </w:rPr>
        <w:t>SOJU</w:t>
      </w:r>
      <w:r w:rsidRPr="007D5A13">
        <w:rPr>
          <w:rFonts w:ascii="Arial Narrow" w:hAnsi="Arial Narrow"/>
          <w:snapToGrid w:val="0"/>
        </w:rPr>
        <w:t>.’’</w:t>
      </w:r>
    </w:p>
    <w:p w:rsidR="00A51650" w:rsidRPr="007D5A13" w:rsidRDefault="00A51650" w:rsidP="00A51650">
      <w:pPr>
        <w:jc w:val="both"/>
        <w:rPr>
          <w:rFonts w:ascii="Arial Narrow" w:hAnsi="Arial Narrow"/>
          <w:snapToGrid w:val="0"/>
        </w:rPr>
      </w:pPr>
    </w:p>
    <w:p w:rsidR="00A51650" w:rsidRPr="007D5A13" w:rsidRDefault="00A51650" w:rsidP="00A51650">
      <w:pPr>
        <w:jc w:val="both"/>
        <w:rPr>
          <w:rFonts w:ascii="Arial Narrow" w:hAnsi="Arial Narrow"/>
          <w:b/>
          <w:snapToGrid w:val="0"/>
        </w:rPr>
      </w:pPr>
      <w:r w:rsidRPr="007D5A13">
        <w:rPr>
          <w:rFonts w:ascii="Arial Narrow" w:hAnsi="Arial Narrow"/>
          <w:b/>
          <w:snapToGrid w:val="0"/>
        </w:rPr>
        <w:t>Signed</w:t>
      </w:r>
    </w:p>
    <w:p w:rsidR="00A51650" w:rsidRPr="007D5A13" w:rsidRDefault="00A51650" w:rsidP="00A51650">
      <w:pPr>
        <w:jc w:val="both"/>
        <w:rPr>
          <w:rFonts w:ascii="Arial Narrow" w:hAnsi="Arial Narrow"/>
          <w:b/>
          <w:snapToGrid w:val="0"/>
        </w:rPr>
      </w:pPr>
    </w:p>
    <w:p w:rsidR="00A51650" w:rsidRPr="007D5A13" w:rsidRDefault="00A51650" w:rsidP="00A51650">
      <w:pPr>
        <w:jc w:val="both"/>
        <w:rPr>
          <w:rFonts w:ascii="Arial Narrow" w:hAnsi="Arial Narrow"/>
          <w:b/>
          <w:snapToGrid w:val="0"/>
        </w:rPr>
      </w:pPr>
      <w:r w:rsidRPr="007D5A13">
        <w:rPr>
          <w:rFonts w:ascii="Arial Narrow" w:hAnsi="Arial Narrow"/>
          <w:b/>
          <w:snapToGrid w:val="0"/>
        </w:rPr>
        <w:t>Print name</w:t>
      </w:r>
    </w:p>
    <w:p w:rsidR="00A51650" w:rsidRPr="007D5A13" w:rsidRDefault="00A51650" w:rsidP="00A51650">
      <w:pPr>
        <w:jc w:val="both"/>
        <w:rPr>
          <w:rFonts w:ascii="Arial Narrow" w:hAnsi="Arial Narrow"/>
          <w:b/>
          <w:snapToGrid w:val="0"/>
        </w:rPr>
      </w:pPr>
    </w:p>
    <w:p w:rsidR="00A51650" w:rsidRPr="007D5A13" w:rsidRDefault="00A51650" w:rsidP="00A51650">
      <w:pPr>
        <w:jc w:val="both"/>
        <w:rPr>
          <w:rFonts w:ascii="Arial Narrow" w:hAnsi="Arial Narrow"/>
        </w:rPr>
      </w:pPr>
      <w:r w:rsidRPr="007D5A13">
        <w:rPr>
          <w:rFonts w:ascii="Arial Narrow" w:hAnsi="Arial Narrow"/>
          <w:b/>
          <w:snapToGrid w:val="0"/>
        </w:rPr>
        <w:t>Date</w:t>
      </w: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r w:rsidRPr="007D5A13">
        <w:rPr>
          <w:rFonts w:ascii="Arial Narrow" w:hAnsi="Arial Narrow"/>
        </w:rPr>
        <w:br w:type="page"/>
      </w:r>
    </w:p>
    <w:p w:rsidR="00A51650" w:rsidRPr="00D743E2" w:rsidRDefault="00A51650" w:rsidP="00A51650">
      <w:pPr>
        <w:pStyle w:val="Bijschrift"/>
        <w:rPr>
          <w:rFonts w:ascii="Arial Narrow" w:hAnsi="Arial Narrow"/>
          <w:sz w:val="24"/>
          <w:szCs w:val="24"/>
        </w:rPr>
      </w:pPr>
      <w:r w:rsidRPr="00D743E2">
        <w:rPr>
          <w:rFonts w:ascii="Arial Narrow" w:hAnsi="Arial Narrow"/>
          <w:sz w:val="24"/>
          <w:szCs w:val="24"/>
        </w:rPr>
        <w:lastRenderedPageBreak/>
        <w:t>Appendix 7: Guidelines on Recognizing Child Abuse</w:t>
      </w:r>
    </w:p>
    <w:p w:rsidR="00A51650" w:rsidRDefault="00A51650" w:rsidP="00A51650">
      <w:pPr>
        <w:pStyle w:val="Plattetekst"/>
        <w:jc w:val="both"/>
        <w:rPr>
          <w:rFonts w:ascii="Arial Narrow" w:hAnsi="Arial Narrow"/>
        </w:rPr>
      </w:pPr>
    </w:p>
    <w:p w:rsidR="00A51650" w:rsidRPr="007D5A13" w:rsidRDefault="00A51650" w:rsidP="00A51650">
      <w:pPr>
        <w:pStyle w:val="Plattetekst"/>
        <w:jc w:val="both"/>
        <w:rPr>
          <w:rFonts w:ascii="Arial Narrow" w:hAnsi="Arial Narrow"/>
        </w:rPr>
      </w:pPr>
      <w:r w:rsidRPr="007D5A13">
        <w:rPr>
          <w:rFonts w:ascii="Arial Narrow" w:hAnsi="Arial Narrow"/>
        </w:rPr>
        <w:t xml:space="preserve">It can be hard to recognize signs of abuse and it is important to be careful in making assumptions about possible abuse indicators. However, the following indicators can help and should be </w:t>
      </w:r>
      <w:proofErr w:type="spellStart"/>
      <w:r w:rsidRPr="007D5A13">
        <w:rPr>
          <w:rFonts w:ascii="Arial Narrow" w:hAnsi="Arial Narrow"/>
        </w:rPr>
        <w:t>take</w:t>
      </w:r>
      <w:proofErr w:type="spellEnd"/>
      <w:r w:rsidRPr="007D5A13">
        <w:rPr>
          <w:rFonts w:ascii="Arial Narrow" w:hAnsi="Arial Narrow"/>
        </w:rPr>
        <w:t xml:space="preserve"> seriously.</w:t>
      </w:r>
    </w:p>
    <w:p w:rsidR="00A51650" w:rsidRPr="007D5A13" w:rsidRDefault="00A51650" w:rsidP="00A51650">
      <w:pPr>
        <w:pStyle w:val="Plattetekst"/>
        <w:jc w:val="both"/>
        <w:rPr>
          <w:rFonts w:ascii="Arial Narrow" w:hAnsi="Arial Narrow"/>
        </w:rPr>
      </w:pPr>
      <w:r w:rsidRPr="007D5A13">
        <w:rPr>
          <w:rFonts w:ascii="Arial Narrow" w:hAnsi="Arial Narrow"/>
        </w:rPr>
        <w:t>It should be kept in mind that a lot of times there is a relationship between indicators and different types of abuse taking place at the same time (e.g. emotional abuse is almost always present when physical or sexual abuse is taking place, or when the child is neglected).</w:t>
      </w:r>
    </w:p>
    <w:p w:rsidR="00A51650" w:rsidRPr="007D5A13" w:rsidRDefault="00A51650" w:rsidP="00A51650">
      <w:pPr>
        <w:ind w:left="2160" w:hanging="2160"/>
        <w:jc w:val="both"/>
        <w:rPr>
          <w:rFonts w:ascii="Arial Narrow" w:hAnsi="Arial Narrow"/>
        </w:rPr>
      </w:pPr>
      <w:r w:rsidRPr="007D5A13">
        <w:rPr>
          <w:rFonts w:ascii="Arial Narrow" w:hAnsi="Arial Narrow"/>
        </w:rPr>
        <w:t xml:space="preserve">The use of clinical methods might be fostered when applicable and available. </w:t>
      </w:r>
    </w:p>
    <w:p w:rsidR="00A51650" w:rsidRPr="007D5A13" w:rsidRDefault="00A51650" w:rsidP="00A51650">
      <w:pPr>
        <w:ind w:left="2160" w:hanging="2160"/>
        <w:jc w:val="both"/>
        <w:rPr>
          <w:rFonts w:ascii="Arial Narrow" w:hAnsi="Arial Narrow"/>
        </w:rPr>
      </w:pPr>
    </w:p>
    <w:p w:rsidR="00A51650" w:rsidRPr="007D5A13" w:rsidRDefault="00A51650" w:rsidP="00A51650">
      <w:pPr>
        <w:jc w:val="both"/>
        <w:rPr>
          <w:rFonts w:ascii="Arial Narrow" w:hAnsi="Arial Narrow"/>
          <w:b/>
          <w:u w:val="single"/>
        </w:rPr>
      </w:pPr>
      <w:r w:rsidRPr="007D5A13">
        <w:rPr>
          <w:rFonts w:ascii="Arial Narrow" w:hAnsi="Arial Narrow"/>
          <w:b/>
          <w:u w:val="single"/>
        </w:rPr>
        <w:t>Recognizing physical abuse</w:t>
      </w:r>
    </w:p>
    <w:p w:rsidR="00A51650" w:rsidRPr="007D5A13" w:rsidRDefault="00A51650" w:rsidP="00A51650">
      <w:pPr>
        <w:pStyle w:val="Plattetekst"/>
        <w:jc w:val="both"/>
        <w:rPr>
          <w:rFonts w:ascii="Arial Narrow" w:hAnsi="Arial Narrow"/>
        </w:rPr>
      </w:pPr>
      <w:r w:rsidRPr="007D5A13">
        <w:rPr>
          <w:rFonts w:ascii="Arial Narrow" w:hAnsi="Arial Narrow"/>
        </w:rPr>
        <w:t xml:space="preserve">The following are often regarded as indicators (signs) of </w:t>
      </w:r>
      <w:proofErr w:type="gramStart"/>
      <w:r w:rsidRPr="007D5A13">
        <w:rPr>
          <w:rFonts w:ascii="Arial Narrow" w:hAnsi="Arial Narrow"/>
        </w:rPr>
        <w:t>concern:.</w:t>
      </w:r>
      <w:proofErr w:type="gramEnd"/>
    </w:p>
    <w:p w:rsidR="00A51650" w:rsidRPr="007D5A13" w:rsidRDefault="00A51650" w:rsidP="00A51650">
      <w:pPr>
        <w:numPr>
          <w:ilvl w:val="0"/>
          <w:numId w:val="30"/>
        </w:numPr>
        <w:jc w:val="both"/>
        <w:rPr>
          <w:rFonts w:ascii="Arial Narrow" w:hAnsi="Arial Narrow"/>
        </w:rPr>
      </w:pPr>
      <w:r w:rsidRPr="007D5A13">
        <w:rPr>
          <w:rFonts w:ascii="Arial Narrow" w:hAnsi="Arial Narrow"/>
        </w:rPr>
        <w:t>An explanation which is inconsistent with an injury</w:t>
      </w:r>
    </w:p>
    <w:p w:rsidR="00A51650" w:rsidRPr="007D5A13" w:rsidRDefault="00A51650" w:rsidP="00A51650">
      <w:pPr>
        <w:numPr>
          <w:ilvl w:val="0"/>
          <w:numId w:val="30"/>
        </w:numPr>
        <w:jc w:val="both"/>
        <w:rPr>
          <w:rFonts w:ascii="Arial Narrow" w:hAnsi="Arial Narrow"/>
        </w:rPr>
      </w:pPr>
      <w:r w:rsidRPr="007D5A13">
        <w:rPr>
          <w:rFonts w:ascii="Arial Narrow" w:hAnsi="Arial Narrow"/>
        </w:rPr>
        <w:t>Several different explanations provided for an injury</w:t>
      </w:r>
    </w:p>
    <w:p w:rsidR="00A51650" w:rsidRPr="007D5A13" w:rsidRDefault="00A51650" w:rsidP="00A51650">
      <w:pPr>
        <w:numPr>
          <w:ilvl w:val="0"/>
          <w:numId w:val="30"/>
        </w:numPr>
        <w:jc w:val="both"/>
        <w:rPr>
          <w:rFonts w:ascii="Arial Narrow" w:hAnsi="Arial Narrow"/>
        </w:rPr>
      </w:pPr>
      <w:r w:rsidRPr="007D5A13">
        <w:rPr>
          <w:rFonts w:ascii="Arial Narrow" w:hAnsi="Arial Narrow"/>
        </w:rPr>
        <w:t>Unexplained delay in seeking medical treatment</w:t>
      </w:r>
    </w:p>
    <w:p w:rsidR="00A51650" w:rsidRPr="007D5A13" w:rsidRDefault="00A51650" w:rsidP="00A51650">
      <w:pPr>
        <w:numPr>
          <w:ilvl w:val="0"/>
          <w:numId w:val="30"/>
        </w:numPr>
        <w:jc w:val="both"/>
        <w:rPr>
          <w:rFonts w:ascii="Arial Narrow" w:hAnsi="Arial Narrow"/>
        </w:rPr>
      </w:pPr>
      <w:r w:rsidRPr="007D5A13">
        <w:rPr>
          <w:rFonts w:ascii="Arial Narrow" w:hAnsi="Arial Narrow"/>
        </w:rPr>
        <w:t>Careers are uninterested or undisturbed by an accident or injury</w:t>
      </w:r>
    </w:p>
    <w:p w:rsidR="00A51650" w:rsidRPr="007D5A13" w:rsidRDefault="00A51650" w:rsidP="00A51650">
      <w:pPr>
        <w:numPr>
          <w:ilvl w:val="0"/>
          <w:numId w:val="30"/>
        </w:numPr>
        <w:jc w:val="both"/>
        <w:rPr>
          <w:rFonts w:ascii="Arial Narrow" w:hAnsi="Arial Narrow"/>
        </w:rPr>
      </w:pPr>
      <w:r w:rsidRPr="007D5A13">
        <w:rPr>
          <w:rFonts w:ascii="Arial Narrow" w:hAnsi="Arial Narrow"/>
        </w:rPr>
        <w:t>Careers are absent without good reason when the child is presented for treatment</w:t>
      </w:r>
    </w:p>
    <w:p w:rsidR="00A51650" w:rsidRPr="007D5A13" w:rsidRDefault="00A51650" w:rsidP="00A51650">
      <w:pPr>
        <w:numPr>
          <w:ilvl w:val="0"/>
          <w:numId w:val="30"/>
        </w:numPr>
        <w:jc w:val="both"/>
        <w:rPr>
          <w:rFonts w:ascii="Arial Narrow" w:hAnsi="Arial Narrow"/>
        </w:rPr>
      </w:pPr>
      <w:r w:rsidRPr="007D5A13">
        <w:rPr>
          <w:rFonts w:ascii="Arial Narrow" w:hAnsi="Arial Narrow"/>
        </w:rPr>
        <w:t>Repeated presentation of minor injuries (which may present a ‘cry for help’ and if ignored could lead to a more serious injury</w:t>
      </w:r>
    </w:p>
    <w:p w:rsidR="00A51650" w:rsidRPr="007D5A13" w:rsidRDefault="00A51650" w:rsidP="00A51650">
      <w:pPr>
        <w:numPr>
          <w:ilvl w:val="0"/>
          <w:numId w:val="30"/>
        </w:numPr>
        <w:jc w:val="both"/>
        <w:rPr>
          <w:rFonts w:ascii="Arial Narrow" w:hAnsi="Arial Narrow"/>
          <w:i/>
        </w:rPr>
      </w:pPr>
      <w:r w:rsidRPr="007D5A13">
        <w:rPr>
          <w:rFonts w:ascii="Arial Narrow" w:hAnsi="Arial Narrow"/>
          <w:i/>
        </w:rPr>
        <w:t>When family uses different doctors and hospital departments</w:t>
      </w:r>
    </w:p>
    <w:p w:rsidR="00A51650" w:rsidRPr="007D5A13" w:rsidRDefault="00A51650" w:rsidP="00A51650">
      <w:pPr>
        <w:numPr>
          <w:ilvl w:val="0"/>
          <w:numId w:val="30"/>
        </w:numPr>
        <w:jc w:val="both"/>
        <w:rPr>
          <w:rFonts w:ascii="Arial Narrow" w:hAnsi="Arial Narrow"/>
        </w:rPr>
      </w:pPr>
      <w:r w:rsidRPr="007D5A13">
        <w:rPr>
          <w:rFonts w:ascii="Arial Narrow" w:hAnsi="Arial Narrow"/>
        </w:rPr>
        <w:t>Reluctance to give information or mention previous injuries</w:t>
      </w:r>
    </w:p>
    <w:p w:rsidR="00A51650" w:rsidRPr="007D5A13" w:rsidRDefault="00A51650" w:rsidP="00A51650">
      <w:pPr>
        <w:numPr>
          <w:ilvl w:val="0"/>
          <w:numId w:val="30"/>
        </w:numPr>
        <w:jc w:val="both"/>
        <w:rPr>
          <w:rFonts w:ascii="Arial Narrow" w:hAnsi="Arial Narrow"/>
        </w:rPr>
      </w:pPr>
      <w:r w:rsidRPr="007D5A13">
        <w:rPr>
          <w:rFonts w:ascii="Arial Narrow" w:hAnsi="Arial Narrow"/>
        </w:rPr>
        <w:t>Hiding certain body parts that might be burned/wounded (i.e. putting hands in pockets)</w:t>
      </w:r>
    </w:p>
    <w:p w:rsidR="00A51650" w:rsidRPr="007D5A13" w:rsidRDefault="00A51650" w:rsidP="00A51650">
      <w:pPr>
        <w:numPr>
          <w:ilvl w:val="0"/>
          <w:numId w:val="30"/>
        </w:numPr>
        <w:jc w:val="both"/>
        <w:rPr>
          <w:rFonts w:ascii="Arial Narrow" w:hAnsi="Arial Narrow"/>
        </w:rPr>
      </w:pPr>
      <w:r w:rsidRPr="007D5A13">
        <w:rPr>
          <w:rFonts w:ascii="Arial Narrow" w:hAnsi="Arial Narrow"/>
        </w:rPr>
        <w:t>Fearfulness in approaching adults</w:t>
      </w: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i/>
        </w:rPr>
      </w:pPr>
      <w:r w:rsidRPr="007D5A13">
        <w:rPr>
          <w:rFonts w:ascii="Arial Narrow" w:hAnsi="Arial Narrow"/>
          <w:i/>
        </w:rPr>
        <w:t>Bruising</w:t>
      </w:r>
    </w:p>
    <w:p w:rsidR="00A51650" w:rsidRPr="007D5A13" w:rsidRDefault="00A51650" w:rsidP="00A51650">
      <w:pPr>
        <w:pStyle w:val="Plattetekst2"/>
        <w:rPr>
          <w:rFonts w:ascii="Arial Narrow" w:hAnsi="Arial Narrow"/>
          <w:szCs w:val="24"/>
        </w:rPr>
      </w:pPr>
      <w:r w:rsidRPr="007D5A13">
        <w:rPr>
          <w:rFonts w:ascii="Arial Narrow" w:hAnsi="Arial Narrow"/>
          <w:szCs w:val="24"/>
        </w:rPr>
        <w:t>Children can have accidental bruising, but the following must be considered as non-accidental unless there is evidence or an adequate explanation provided:</w:t>
      </w:r>
    </w:p>
    <w:p w:rsidR="00A51650" w:rsidRPr="007D5A13" w:rsidRDefault="00A51650" w:rsidP="00A51650">
      <w:pPr>
        <w:numPr>
          <w:ilvl w:val="0"/>
          <w:numId w:val="31"/>
        </w:numPr>
        <w:tabs>
          <w:tab w:val="clear" w:pos="720"/>
          <w:tab w:val="num" w:pos="360"/>
        </w:tabs>
        <w:ind w:left="360"/>
        <w:jc w:val="both"/>
        <w:rPr>
          <w:rFonts w:ascii="Arial Narrow" w:hAnsi="Arial Narrow"/>
        </w:rPr>
      </w:pPr>
      <w:r w:rsidRPr="007D5A13">
        <w:rPr>
          <w:rFonts w:ascii="Arial Narrow" w:hAnsi="Arial Narrow"/>
        </w:rPr>
        <w:t>Any bruising to a pre-crawling or pre-walking baby</w:t>
      </w:r>
    </w:p>
    <w:p w:rsidR="00A51650" w:rsidRPr="007D5A13" w:rsidRDefault="00A51650" w:rsidP="00A51650">
      <w:pPr>
        <w:numPr>
          <w:ilvl w:val="0"/>
          <w:numId w:val="31"/>
        </w:numPr>
        <w:tabs>
          <w:tab w:val="clear" w:pos="720"/>
          <w:tab w:val="num" w:pos="360"/>
        </w:tabs>
        <w:ind w:left="360"/>
        <w:jc w:val="both"/>
        <w:rPr>
          <w:rFonts w:ascii="Arial Narrow" w:hAnsi="Arial Narrow"/>
        </w:rPr>
      </w:pPr>
      <w:r w:rsidRPr="007D5A13">
        <w:rPr>
          <w:rFonts w:ascii="Arial Narrow" w:hAnsi="Arial Narrow"/>
        </w:rPr>
        <w:t>Bruising in or around the mouth, particularly in small babies which may indicate forced feeding</w:t>
      </w:r>
    </w:p>
    <w:p w:rsidR="00A51650" w:rsidRPr="007D5A13" w:rsidRDefault="00A51650" w:rsidP="00A51650">
      <w:pPr>
        <w:numPr>
          <w:ilvl w:val="0"/>
          <w:numId w:val="31"/>
        </w:numPr>
        <w:tabs>
          <w:tab w:val="clear" w:pos="720"/>
          <w:tab w:val="num" w:pos="360"/>
        </w:tabs>
        <w:ind w:left="360"/>
        <w:jc w:val="both"/>
        <w:rPr>
          <w:rFonts w:ascii="Arial Narrow" w:hAnsi="Arial Narrow"/>
        </w:rPr>
      </w:pPr>
      <w:r w:rsidRPr="007D5A13">
        <w:rPr>
          <w:rFonts w:ascii="Arial Narrow" w:hAnsi="Arial Narrow"/>
        </w:rPr>
        <w:t>Two simultaneous bruised eyes, without bruising to the forehead (rarely accidental)</w:t>
      </w:r>
    </w:p>
    <w:p w:rsidR="00A51650" w:rsidRPr="007D5A13" w:rsidRDefault="00A51650" w:rsidP="00A51650">
      <w:pPr>
        <w:numPr>
          <w:ilvl w:val="0"/>
          <w:numId w:val="31"/>
        </w:numPr>
        <w:tabs>
          <w:tab w:val="clear" w:pos="720"/>
          <w:tab w:val="num" w:pos="360"/>
        </w:tabs>
        <w:ind w:left="360"/>
        <w:jc w:val="both"/>
        <w:rPr>
          <w:rFonts w:ascii="Arial Narrow" w:hAnsi="Arial Narrow"/>
        </w:rPr>
      </w:pPr>
      <w:r w:rsidRPr="007D5A13">
        <w:rPr>
          <w:rFonts w:ascii="Arial Narrow" w:hAnsi="Arial Narrow"/>
        </w:rPr>
        <w:t>Repeated or multiple bruising in the head or on sites unlikely to be injured accidentally</w:t>
      </w:r>
    </w:p>
    <w:p w:rsidR="00A51650" w:rsidRPr="007D5A13" w:rsidRDefault="00A51650" w:rsidP="00A51650">
      <w:pPr>
        <w:numPr>
          <w:ilvl w:val="0"/>
          <w:numId w:val="31"/>
        </w:numPr>
        <w:tabs>
          <w:tab w:val="clear" w:pos="720"/>
          <w:tab w:val="num" w:pos="360"/>
        </w:tabs>
        <w:ind w:left="360"/>
        <w:jc w:val="both"/>
        <w:rPr>
          <w:rFonts w:ascii="Arial Narrow" w:hAnsi="Arial Narrow"/>
        </w:rPr>
      </w:pPr>
      <w:r w:rsidRPr="007D5A13">
        <w:rPr>
          <w:rFonts w:ascii="Arial Narrow" w:hAnsi="Arial Narrow"/>
        </w:rPr>
        <w:t xml:space="preserve">Variation in </w:t>
      </w:r>
      <w:r w:rsidR="00470E12" w:rsidRPr="007D5A13">
        <w:rPr>
          <w:rFonts w:ascii="Arial Narrow" w:hAnsi="Arial Narrow"/>
        </w:rPr>
        <w:t>color</w:t>
      </w:r>
      <w:r w:rsidRPr="007D5A13">
        <w:rPr>
          <w:rFonts w:ascii="Arial Narrow" w:hAnsi="Arial Narrow"/>
        </w:rPr>
        <w:t xml:space="preserve"> possibly indicating injuries caused at different times</w:t>
      </w:r>
    </w:p>
    <w:p w:rsidR="00A51650" w:rsidRPr="007D5A13" w:rsidRDefault="00A51650" w:rsidP="00A51650">
      <w:pPr>
        <w:numPr>
          <w:ilvl w:val="0"/>
          <w:numId w:val="31"/>
        </w:numPr>
        <w:tabs>
          <w:tab w:val="clear" w:pos="720"/>
          <w:tab w:val="num" w:pos="360"/>
        </w:tabs>
        <w:ind w:left="360"/>
        <w:jc w:val="both"/>
        <w:rPr>
          <w:rFonts w:ascii="Arial Narrow" w:hAnsi="Arial Narrow"/>
        </w:rPr>
      </w:pPr>
      <w:r w:rsidRPr="007D5A13">
        <w:rPr>
          <w:rFonts w:ascii="Arial Narrow" w:hAnsi="Arial Narrow"/>
        </w:rPr>
        <w:t>The outline of an object used e.g. belt marks, hand prints or a hair brush</w:t>
      </w:r>
    </w:p>
    <w:p w:rsidR="00A51650" w:rsidRPr="007D5A13" w:rsidRDefault="00A51650" w:rsidP="00A51650">
      <w:pPr>
        <w:numPr>
          <w:ilvl w:val="0"/>
          <w:numId w:val="31"/>
        </w:numPr>
        <w:tabs>
          <w:tab w:val="clear" w:pos="720"/>
          <w:tab w:val="num" w:pos="360"/>
        </w:tabs>
        <w:ind w:left="360"/>
        <w:jc w:val="both"/>
        <w:rPr>
          <w:rFonts w:ascii="Arial Narrow" w:hAnsi="Arial Narrow"/>
        </w:rPr>
      </w:pPr>
      <w:r w:rsidRPr="007D5A13">
        <w:rPr>
          <w:rFonts w:ascii="Arial Narrow" w:hAnsi="Arial Narrow"/>
        </w:rPr>
        <w:t>Bruising or tears around, or behind, the earlobe indicating injury by pulling or twisting</w:t>
      </w:r>
    </w:p>
    <w:p w:rsidR="00A51650" w:rsidRPr="007D5A13" w:rsidRDefault="00A51650" w:rsidP="00A51650">
      <w:pPr>
        <w:numPr>
          <w:ilvl w:val="0"/>
          <w:numId w:val="31"/>
        </w:numPr>
        <w:tabs>
          <w:tab w:val="clear" w:pos="720"/>
          <w:tab w:val="num" w:pos="360"/>
        </w:tabs>
        <w:ind w:left="360"/>
        <w:jc w:val="both"/>
        <w:rPr>
          <w:rFonts w:ascii="Arial Narrow" w:hAnsi="Arial Narrow"/>
        </w:rPr>
      </w:pPr>
      <w:r w:rsidRPr="007D5A13">
        <w:rPr>
          <w:rFonts w:ascii="Arial Narrow" w:hAnsi="Arial Narrow"/>
        </w:rPr>
        <w:t>Bruising around the face</w:t>
      </w:r>
    </w:p>
    <w:p w:rsidR="00A51650" w:rsidRPr="007D5A13" w:rsidRDefault="00A51650" w:rsidP="00A51650">
      <w:pPr>
        <w:numPr>
          <w:ilvl w:val="0"/>
          <w:numId w:val="31"/>
        </w:numPr>
        <w:tabs>
          <w:tab w:val="clear" w:pos="720"/>
          <w:tab w:val="num" w:pos="360"/>
        </w:tabs>
        <w:ind w:left="360"/>
        <w:jc w:val="both"/>
        <w:rPr>
          <w:rFonts w:ascii="Arial Narrow" w:hAnsi="Arial Narrow"/>
        </w:rPr>
      </w:pPr>
      <w:r w:rsidRPr="007D5A13">
        <w:rPr>
          <w:rFonts w:ascii="Arial Narrow" w:hAnsi="Arial Narrow"/>
        </w:rPr>
        <w:t>Grasp marks on small children</w:t>
      </w:r>
    </w:p>
    <w:p w:rsidR="00A51650" w:rsidRPr="007D5A13" w:rsidRDefault="00A51650" w:rsidP="00A51650">
      <w:pPr>
        <w:numPr>
          <w:ilvl w:val="0"/>
          <w:numId w:val="31"/>
        </w:numPr>
        <w:tabs>
          <w:tab w:val="clear" w:pos="720"/>
          <w:tab w:val="num" w:pos="360"/>
        </w:tabs>
        <w:ind w:left="360"/>
        <w:jc w:val="both"/>
        <w:rPr>
          <w:rFonts w:ascii="Arial Narrow" w:hAnsi="Arial Narrow"/>
        </w:rPr>
      </w:pPr>
      <w:r w:rsidRPr="007D5A13">
        <w:rPr>
          <w:rFonts w:ascii="Arial Narrow" w:hAnsi="Arial Narrow"/>
        </w:rPr>
        <w:t>Bruising on the arms, buttocks and things may be an indicator of sexual abuse</w:t>
      </w: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i/>
        </w:rPr>
      </w:pPr>
      <w:r w:rsidRPr="007D5A13">
        <w:rPr>
          <w:rFonts w:ascii="Arial Narrow" w:hAnsi="Arial Narrow"/>
          <w:i/>
        </w:rPr>
        <w:t>Bite marks</w:t>
      </w:r>
    </w:p>
    <w:p w:rsidR="00A51650" w:rsidRPr="007D5A13" w:rsidRDefault="00A51650" w:rsidP="00A51650">
      <w:pPr>
        <w:jc w:val="both"/>
        <w:rPr>
          <w:rFonts w:ascii="Arial Narrow" w:hAnsi="Arial Narrow"/>
        </w:rPr>
      </w:pPr>
      <w:r w:rsidRPr="007D5A13">
        <w:rPr>
          <w:rFonts w:ascii="Arial Narrow" w:hAnsi="Arial Narrow"/>
        </w:rPr>
        <w:t>Bite marks can leave clear impressions of the teeth. Human bite marks are oval or crescent shaped. Those over 3 cm in diameter are more likely to have been caused by an adult or older child. A medical opinion should be sought where there is any doubt over the origin of the bite.</w:t>
      </w: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i/>
        </w:rPr>
      </w:pPr>
      <w:r w:rsidRPr="007D5A13">
        <w:rPr>
          <w:rFonts w:ascii="Arial Narrow" w:hAnsi="Arial Narrow"/>
          <w:i/>
        </w:rPr>
        <w:t>Burns and scalds</w:t>
      </w:r>
    </w:p>
    <w:p w:rsidR="00A51650" w:rsidRPr="007D5A13" w:rsidRDefault="00A51650" w:rsidP="00A51650">
      <w:pPr>
        <w:jc w:val="both"/>
        <w:rPr>
          <w:rFonts w:ascii="Arial Narrow" w:hAnsi="Arial Narrow"/>
        </w:rPr>
      </w:pPr>
      <w:r w:rsidRPr="007D5A13">
        <w:rPr>
          <w:rFonts w:ascii="Arial Narrow" w:hAnsi="Arial Narrow"/>
        </w:rPr>
        <w:t>It can be difficult to distinguish between accidental and non-accidental burns and scalds and will always require experienced medical opinion. Any burn with a clear outline may be suspicious e.g.:</w:t>
      </w:r>
    </w:p>
    <w:p w:rsidR="00A51650" w:rsidRPr="007D5A13" w:rsidRDefault="00A51650" w:rsidP="00A51650">
      <w:pPr>
        <w:numPr>
          <w:ilvl w:val="0"/>
          <w:numId w:val="32"/>
        </w:numPr>
        <w:jc w:val="both"/>
        <w:rPr>
          <w:rFonts w:ascii="Arial Narrow" w:hAnsi="Arial Narrow"/>
        </w:rPr>
      </w:pPr>
      <w:r w:rsidRPr="007D5A13">
        <w:rPr>
          <w:rFonts w:ascii="Arial Narrow" w:hAnsi="Arial Narrow"/>
        </w:rPr>
        <w:lastRenderedPageBreak/>
        <w:t>Circular burns from cigarettes (but may be friction burns if along the bony protuberance of the spine)</w:t>
      </w:r>
    </w:p>
    <w:p w:rsidR="00A51650" w:rsidRPr="007D5A13" w:rsidRDefault="00A51650" w:rsidP="00A51650">
      <w:pPr>
        <w:numPr>
          <w:ilvl w:val="0"/>
          <w:numId w:val="32"/>
        </w:numPr>
        <w:jc w:val="both"/>
        <w:rPr>
          <w:rFonts w:ascii="Arial Narrow" w:hAnsi="Arial Narrow"/>
        </w:rPr>
      </w:pPr>
      <w:r w:rsidRPr="007D5A13">
        <w:rPr>
          <w:rFonts w:ascii="Arial Narrow" w:hAnsi="Arial Narrow"/>
        </w:rPr>
        <w:t>Linear burns from hot metal rods or electrical fire elements</w:t>
      </w:r>
    </w:p>
    <w:p w:rsidR="00A51650" w:rsidRPr="007D5A13" w:rsidRDefault="00A51650" w:rsidP="00A51650">
      <w:pPr>
        <w:numPr>
          <w:ilvl w:val="0"/>
          <w:numId w:val="32"/>
        </w:numPr>
        <w:jc w:val="both"/>
        <w:rPr>
          <w:rFonts w:ascii="Arial Narrow" w:hAnsi="Arial Narrow"/>
        </w:rPr>
      </w:pPr>
      <w:r w:rsidRPr="007D5A13">
        <w:rPr>
          <w:rFonts w:ascii="Arial Narrow" w:hAnsi="Arial Narrow"/>
        </w:rPr>
        <w:t>Burns of uniform depth over a large area</w:t>
      </w:r>
    </w:p>
    <w:p w:rsidR="00A51650" w:rsidRPr="007D5A13" w:rsidRDefault="00A51650" w:rsidP="00A51650">
      <w:pPr>
        <w:numPr>
          <w:ilvl w:val="0"/>
          <w:numId w:val="32"/>
        </w:numPr>
        <w:jc w:val="both"/>
        <w:rPr>
          <w:rFonts w:ascii="Arial Narrow" w:hAnsi="Arial Narrow"/>
        </w:rPr>
      </w:pPr>
      <w:r w:rsidRPr="007D5A13">
        <w:rPr>
          <w:rFonts w:ascii="Arial Narrow" w:hAnsi="Arial Narrow"/>
        </w:rPr>
        <w:t>Scalds that have a line indicating immersion or poured liquid</w:t>
      </w:r>
    </w:p>
    <w:p w:rsidR="00A51650" w:rsidRPr="007D5A13" w:rsidRDefault="00A51650" w:rsidP="00A51650">
      <w:pPr>
        <w:numPr>
          <w:ilvl w:val="0"/>
          <w:numId w:val="32"/>
        </w:numPr>
        <w:jc w:val="both"/>
        <w:rPr>
          <w:rFonts w:ascii="Arial Narrow" w:hAnsi="Arial Narrow"/>
        </w:rPr>
      </w:pPr>
      <w:r w:rsidRPr="007D5A13">
        <w:rPr>
          <w:rFonts w:ascii="Arial Narrow" w:hAnsi="Arial Narrow"/>
        </w:rPr>
        <w:t>Old scars indicating previous burns/scalds which did not get appropriate treatment or adequate explanation</w:t>
      </w:r>
    </w:p>
    <w:p w:rsidR="00A51650" w:rsidRPr="007D5A13" w:rsidRDefault="00A51650" w:rsidP="00A51650">
      <w:pPr>
        <w:numPr>
          <w:ilvl w:val="0"/>
          <w:numId w:val="32"/>
        </w:numPr>
        <w:jc w:val="both"/>
        <w:rPr>
          <w:rFonts w:ascii="Arial Narrow" w:hAnsi="Arial Narrow"/>
        </w:rPr>
      </w:pPr>
      <w:r w:rsidRPr="007D5A13">
        <w:rPr>
          <w:rFonts w:ascii="Arial Narrow" w:hAnsi="Arial Narrow"/>
        </w:rPr>
        <w:t>Scalds to the buttocks of a small child, particularly in the absence of burns to the feet are indicative of dipping into a hot liquid or bath</w:t>
      </w: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i/>
        </w:rPr>
      </w:pPr>
      <w:r w:rsidRPr="007D5A13">
        <w:rPr>
          <w:rFonts w:ascii="Arial Narrow" w:hAnsi="Arial Narrow"/>
          <w:i/>
        </w:rPr>
        <w:t>Fractures</w:t>
      </w:r>
    </w:p>
    <w:p w:rsidR="00A51650" w:rsidRPr="007D5A13" w:rsidRDefault="00A51650" w:rsidP="00A51650">
      <w:pPr>
        <w:jc w:val="both"/>
        <w:rPr>
          <w:rFonts w:ascii="Arial Narrow" w:hAnsi="Arial Narrow"/>
        </w:rPr>
      </w:pPr>
      <w:r w:rsidRPr="007D5A13">
        <w:rPr>
          <w:rFonts w:ascii="Arial Narrow" w:hAnsi="Arial Narrow"/>
        </w:rPr>
        <w:t xml:space="preserve">Fractures may cause pain, swelling and discoloration over a bone or joint. Non-mobile children rarely sustain fractures. There are grounds for concern if: the history provided is vague, non-existent or inconsistent with the fracture type, there are associated old fractures, medical attention is sought after a period of delay when the fracture has caused symptoms such as swelling, pain, or loss of movement or there is an unexplained fracture in the first year of life. </w:t>
      </w: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i/>
        </w:rPr>
      </w:pPr>
      <w:r w:rsidRPr="007D5A13">
        <w:rPr>
          <w:rFonts w:ascii="Arial Narrow" w:hAnsi="Arial Narrow"/>
          <w:i/>
        </w:rPr>
        <w:t>Scars</w:t>
      </w:r>
    </w:p>
    <w:p w:rsidR="00A51650" w:rsidRPr="007D5A13" w:rsidRDefault="00A51650" w:rsidP="00A51650">
      <w:pPr>
        <w:jc w:val="both"/>
        <w:rPr>
          <w:rFonts w:ascii="Arial Narrow" w:hAnsi="Arial Narrow"/>
        </w:rPr>
      </w:pPr>
      <w:r w:rsidRPr="007D5A13">
        <w:rPr>
          <w:rFonts w:ascii="Arial Narrow" w:hAnsi="Arial Narrow"/>
        </w:rPr>
        <w:t>A large number of scars or scars of different sizes or ages, or on different parts of the body, may suggest abuse</w:t>
      </w:r>
    </w:p>
    <w:p w:rsidR="00A51650" w:rsidRPr="007D5A13" w:rsidRDefault="00A51650" w:rsidP="00A51650">
      <w:pPr>
        <w:ind w:left="2160" w:hanging="2160"/>
        <w:jc w:val="both"/>
        <w:rPr>
          <w:rFonts w:ascii="Arial Narrow" w:hAnsi="Arial Narrow"/>
        </w:rPr>
      </w:pPr>
    </w:p>
    <w:p w:rsidR="00A51650" w:rsidRPr="007D5A13" w:rsidRDefault="00A51650" w:rsidP="00A51650">
      <w:pPr>
        <w:jc w:val="both"/>
        <w:rPr>
          <w:rFonts w:ascii="Arial Narrow" w:hAnsi="Arial Narrow"/>
          <w:b/>
          <w:u w:val="single"/>
        </w:rPr>
      </w:pPr>
      <w:r w:rsidRPr="007D5A13">
        <w:rPr>
          <w:rFonts w:ascii="Arial Narrow" w:hAnsi="Arial Narrow"/>
          <w:b/>
          <w:u w:val="single"/>
        </w:rPr>
        <w:t>Recognizing emotional abuse</w:t>
      </w:r>
    </w:p>
    <w:p w:rsidR="00A51650" w:rsidRPr="007D5A13" w:rsidRDefault="00A51650" w:rsidP="00A51650">
      <w:pPr>
        <w:jc w:val="both"/>
        <w:rPr>
          <w:rFonts w:ascii="Arial Narrow" w:hAnsi="Arial Narrow"/>
        </w:rPr>
      </w:pPr>
      <w:r w:rsidRPr="007D5A13">
        <w:rPr>
          <w:rFonts w:ascii="Arial Narrow" w:hAnsi="Arial Narrow"/>
        </w:rPr>
        <w:t xml:space="preserve">Emotional abuse may be difficult to recognize, as the signs are usually </w:t>
      </w:r>
      <w:r w:rsidR="00470E12" w:rsidRPr="007D5A13">
        <w:rPr>
          <w:rFonts w:ascii="Arial Narrow" w:hAnsi="Arial Narrow"/>
        </w:rPr>
        <w:t>behavioral</w:t>
      </w:r>
      <w:r w:rsidRPr="007D5A13">
        <w:rPr>
          <w:rFonts w:ascii="Arial Narrow" w:hAnsi="Arial Narrow"/>
        </w:rPr>
        <w:t xml:space="preserve"> rather than physical. The manifestations of emotional abuse are often associated with other forms of abuse. The following may be indicators of emotional abuse:</w:t>
      </w:r>
    </w:p>
    <w:p w:rsidR="00A51650" w:rsidRPr="007D5A13" w:rsidRDefault="00A51650" w:rsidP="00A51650">
      <w:pPr>
        <w:numPr>
          <w:ilvl w:val="0"/>
          <w:numId w:val="33"/>
        </w:numPr>
        <w:jc w:val="both"/>
        <w:rPr>
          <w:rFonts w:ascii="Arial Narrow" w:hAnsi="Arial Narrow"/>
        </w:rPr>
      </w:pPr>
      <w:r w:rsidRPr="007D5A13">
        <w:rPr>
          <w:rFonts w:ascii="Arial Narrow" w:hAnsi="Arial Narrow"/>
        </w:rPr>
        <w:t>Development delay</w:t>
      </w:r>
    </w:p>
    <w:p w:rsidR="00A51650" w:rsidRPr="007D5A13" w:rsidRDefault="00A51650" w:rsidP="00A51650">
      <w:pPr>
        <w:numPr>
          <w:ilvl w:val="0"/>
          <w:numId w:val="33"/>
        </w:numPr>
        <w:jc w:val="both"/>
        <w:rPr>
          <w:rFonts w:ascii="Arial Narrow" w:hAnsi="Arial Narrow"/>
        </w:rPr>
      </w:pPr>
      <w:r w:rsidRPr="007D5A13">
        <w:rPr>
          <w:rFonts w:ascii="Arial Narrow" w:hAnsi="Arial Narrow"/>
        </w:rPr>
        <w:t>Abnormal attachment between child and a parent/career e.g. anxious, indiscriminate or no attachment</w:t>
      </w:r>
    </w:p>
    <w:p w:rsidR="00A51650" w:rsidRPr="007D5A13" w:rsidRDefault="00A51650" w:rsidP="00A51650">
      <w:pPr>
        <w:numPr>
          <w:ilvl w:val="0"/>
          <w:numId w:val="33"/>
        </w:numPr>
        <w:jc w:val="both"/>
        <w:rPr>
          <w:rFonts w:ascii="Arial Narrow" w:hAnsi="Arial Narrow"/>
        </w:rPr>
      </w:pPr>
      <w:r w:rsidRPr="007D5A13">
        <w:rPr>
          <w:rFonts w:ascii="Arial Narrow" w:hAnsi="Arial Narrow"/>
        </w:rPr>
        <w:t>Indiscriminate attachment or failure to attach</w:t>
      </w:r>
    </w:p>
    <w:p w:rsidR="00A51650" w:rsidRPr="007D5A13" w:rsidRDefault="00A51650" w:rsidP="00A51650">
      <w:pPr>
        <w:numPr>
          <w:ilvl w:val="0"/>
          <w:numId w:val="33"/>
        </w:numPr>
        <w:jc w:val="both"/>
        <w:rPr>
          <w:rFonts w:ascii="Arial Narrow" w:hAnsi="Arial Narrow"/>
        </w:rPr>
      </w:pPr>
      <w:r w:rsidRPr="007D5A13">
        <w:rPr>
          <w:rFonts w:ascii="Arial Narrow" w:hAnsi="Arial Narrow"/>
        </w:rPr>
        <w:t>Aggressive behavior towards others</w:t>
      </w:r>
    </w:p>
    <w:p w:rsidR="00A51650" w:rsidRPr="007D5A13" w:rsidRDefault="00A51650" w:rsidP="00A51650">
      <w:pPr>
        <w:numPr>
          <w:ilvl w:val="0"/>
          <w:numId w:val="33"/>
        </w:numPr>
        <w:jc w:val="both"/>
        <w:rPr>
          <w:rFonts w:ascii="Arial Narrow" w:hAnsi="Arial Narrow"/>
        </w:rPr>
      </w:pPr>
      <w:r w:rsidRPr="007D5A13">
        <w:rPr>
          <w:rFonts w:ascii="Arial Narrow" w:hAnsi="Arial Narrow"/>
        </w:rPr>
        <w:t>Often/always a scapegoat within the family</w:t>
      </w:r>
    </w:p>
    <w:p w:rsidR="00A51650" w:rsidRPr="007D5A13" w:rsidRDefault="00A51650" w:rsidP="00A51650">
      <w:pPr>
        <w:numPr>
          <w:ilvl w:val="0"/>
          <w:numId w:val="33"/>
        </w:numPr>
        <w:jc w:val="both"/>
        <w:rPr>
          <w:rFonts w:ascii="Arial Narrow" w:hAnsi="Arial Narrow"/>
        </w:rPr>
      </w:pPr>
      <w:r w:rsidRPr="007D5A13">
        <w:rPr>
          <w:rFonts w:ascii="Arial Narrow" w:hAnsi="Arial Narrow"/>
        </w:rPr>
        <w:t>Frozen watchfulness, particularly in pre-school children</w:t>
      </w:r>
    </w:p>
    <w:p w:rsidR="00A51650" w:rsidRPr="007D5A13" w:rsidRDefault="00A51650" w:rsidP="00A51650">
      <w:pPr>
        <w:numPr>
          <w:ilvl w:val="0"/>
          <w:numId w:val="33"/>
        </w:numPr>
        <w:jc w:val="both"/>
        <w:rPr>
          <w:rFonts w:ascii="Arial Narrow" w:hAnsi="Arial Narrow"/>
        </w:rPr>
      </w:pPr>
      <w:r w:rsidRPr="007D5A13">
        <w:rPr>
          <w:rFonts w:ascii="Arial Narrow" w:hAnsi="Arial Narrow"/>
        </w:rPr>
        <w:t>Low self-esteem and a lack of confidence</w:t>
      </w:r>
    </w:p>
    <w:p w:rsidR="00A51650" w:rsidRPr="007D5A13" w:rsidRDefault="00A51650" w:rsidP="00A51650">
      <w:pPr>
        <w:numPr>
          <w:ilvl w:val="0"/>
          <w:numId w:val="33"/>
        </w:numPr>
        <w:jc w:val="both"/>
        <w:rPr>
          <w:rFonts w:ascii="Arial Narrow" w:hAnsi="Arial Narrow"/>
        </w:rPr>
      </w:pPr>
      <w:r w:rsidRPr="007D5A13">
        <w:rPr>
          <w:rFonts w:ascii="Arial Narrow" w:hAnsi="Arial Narrow"/>
        </w:rPr>
        <w:t>Withdrawn or seen as a loner, difficult relating to others</w:t>
      </w:r>
    </w:p>
    <w:p w:rsidR="00A51650" w:rsidRPr="007D5A13" w:rsidRDefault="00A51650" w:rsidP="00A51650">
      <w:pPr>
        <w:numPr>
          <w:ilvl w:val="0"/>
          <w:numId w:val="33"/>
        </w:numPr>
        <w:jc w:val="both"/>
        <w:rPr>
          <w:rFonts w:ascii="Arial Narrow" w:hAnsi="Arial Narrow"/>
        </w:rPr>
      </w:pPr>
      <w:r w:rsidRPr="007D5A13">
        <w:rPr>
          <w:rFonts w:ascii="Arial Narrow" w:hAnsi="Arial Narrow"/>
        </w:rPr>
        <w:t>Self-harming behavior, eating disorders (anorexia or bulimia) and suicidal attempts</w:t>
      </w:r>
    </w:p>
    <w:p w:rsidR="00A51650" w:rsidRPr="007D5A13" w:rsidRDefault="00A51650" w:rsidP="00A51650">
      <w:pPr>
        <w:ind w:left="2160" w:hanging="2160"/>
        <w:jc w:val="both"/>
        <w:rPr>
          <w:rFonts w:ascii="Arial Narrow" w:hAnsi="Arial Narrow"/>
        </w:rPr>
      </w:pPr>
    </w:p>
    <w:p w:rsidR="00A51650" w:rsidRPr="007D5A13" w:rsidRDefault="00A51650" w:rsidP="00A51650">
      <w:pPr>
        <w:ind w:left="2160" w:hanging="2160"/>
        <w:jc w:val="both"/>
        <w:rPr>
          <w:rFonts w:ascii="Arial Narrow" w:hAnsi="Arial Narrow"/>
        </w:rPr>
      </w:pPr>
    </w:p>
    <w:p w:rsidR="00A51650" w:rsidRPr="007D5A13" w:rsidRDefault="00A51650" w:rsidP="00A51650">
      <w:pPr>
        <w:jc w:val="both"/>
        <w:rPr>
          <w:rFonts w:ascii="Arial Narrow" w:hAnsi="Arial Narrow"/>
          <w:b/>
          <w:u w:val="single"/>
        </w:rPr>
      </w:pPr>
      <w:r w:rsidRPr="007D5A13">
        <w:rPr>
          <w:rFonts w:ascii="Arial Narrow" w:hAnsi="Arial Narrow"/>
          <w:b/>
          <w:u w:val="single"/>
        </w:rPr>
        <w:t>Recognizing sexual abuse</w:t>
      </w:r>
    </w:p>
    <w:p w:rsidR="00A51650" w:rsidRPr="007D5A13" w:rsidRDefault="00A51650" w:rsidP="00A51650">
      <w:pPr>
        <w:jc w:val="both"/>
        <w:rPr>
          <w:rFonts w:ascii="Arial Narrow" w:hAnsi="Arial Narrow"/>
        </w:rPr>
      </w:pPr>
      <w:r w:rsidRPr="007D5A13">
        <w:rPr>
          <w:rFonts w:ascii="Arial Narrow" w:hAnsi="Arial Narrow"/>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rsidR="00A51650" w:rsidRPr="007D5A13" w:rsidRDefault="00A51650" w:rsidP="00A51650">
      <w:pPr>
        <w:jc w:val="both"/>
        <w:rPr>
          <w:rFonts w:ascii="Arial Narrow" w:hAnsi="Arial Narrow"/>
        </w:rPr>
      </w:pPr>
      <w:r w:rsidRPr="007D5A13">
        <w:rPr>
          <w:rFonts w:ascii="Arial Narrow" w:hAnsi="Arial Narrow"/>
        </w:rPr>
        <w:t>Recognizing can be difficult, unless the child discloses and it is believed. There may be no physical signs and indicators are likely to be emotional/behavioral.</w:t>
      </w:r>
    </w:p>
    <w:p w:rsidR="00A51650" w:rsidRPr="007D5A13" w:rsidRDefault="00A51650" w:rsidP="00A51650">
      <w:pPr>
        <w:jc w:val="both"/>
        <w:rPr>
          <w:rFonts w:ascii="Arial Narrow" w:hAnsi="Arial Narrow"/>
          <w:u w:val="single"/>
        </w:rPr>
      </w:pPr>
    </w:p>
    <w:p w:rsidR="00A51650" w:rsidRPr="007D5A13" w:rsidRDefault="00A51650" w:rsidP="00A51650">
      <w:pPr>
        <w:jc w:val="both"/>
        <w:rPr>
          <w:rFonts w:ascii="Arial Narrow" w:hAnsi="Arial Narrow"/>
        </w:rPr>
      </w:pPr>
      <w:r w:rsidRPr="007D5A13">
        <w:rPr>
          <w:rFonts w:ascii="Arial Narrow" w:hAnsi="Arial Narrow"/>
          <w:u w:val="single"/>
        </w:rPr>
        <w:t>Some behavioral indicators associated with this form of abuse are:</w:t>
      </w:r>
    </w:p>
    <w:p w:rsidR="00A51650" w:rsidRPr="007D5A13" w:rsidRDefault="00A51650" w:rsidP="00A51650">
      <w:pPr>
        <w:numPr>
          <w:ilvl w:val="0"/>
          <w:numId w:val="34"/>
        </w:numPr>
        <w:jc w:val="both"/>
        <w:rPr>
          <w:rFonts w:ascii="Arial Narrow" w:hAnsi="Arial Narrow"/>
        </w:rPr>
      </w:pPr>
      <w:r w:rsidRPr="007D5A13">
        <w:rPr>
          <w:rFonts w:ascii="Arial Narrow" w:hAnsi="Arial Narrow"/>
        </w:rPr>
        <w:t>Inappropriate sexualized conduct</w:t>
      </w:r>
    </w:p>
    <w:p w:rsidR="00A51650" w:rsidRPr="007D5A13" w:rsidRDefault="00A51650" w:rsidP="00A51650">
      <w:pPr>
        <w:numPr>
          <w:ilvl w:val="0"/>
          <w:numId w:val="34"/>
        </w:numPr>
        <w:jc w:val="both"/>
        <w:rPr>
          <w:rFonts w:ascii="Arial Narrow" w:hAnsi="Arial Narrow"/>
        </w:rPr>
      </w:pPr>
      <w:r w:rsidRPr="007D5A13">
        <w:rPr>
          <w:rFonts w:ascii="Arial Narrow" w:hAnsi="Arial Narrow"/>
        </w:rPr>
        <w:t>Sexually explicit behavior</w:t>
      </w:r>
      <w:r w:rsidRPr="007D5A13">
        <w:rPr>
          <w:rFonts w:ascii="Arial Narrow" w:hAnsi="Arial Narrow"/>
          <w:u w:val="single"/>
        </w:rPr>
        <w:t>,</w:t>
      </w:r>
      <w:r w:rsidRPr="007D5A13">
        <w:rPr>
          <w:rFonts w:ascii="Arial Narrow" w:hAnsi="Arial Narrow"/>
        </w:rPr>
        <w:t xml:space="preserve"> play or conversation, inappropriate to the child’s age</w:t>
      </w:r>
    </w:p>
    <w:p w:rsidR="00A51650" w:rsidRPr="007D5A13" w:rsidRDefault="00A51650" w:rsidP="00A51650">
      <w:pPr>
        <w:numPr>
          <w:ilvl w:val="0"/>
          <w:numId w:val="34"/>
        </w:numPr>
        <w:jc w:val="both"/>
        <w:rPr>
          <w:rFonts w:ascii="Arial Narrow" w:hAnsi="Arial Narrow"/>
        </w:rPr>
      </w:pPr>
      <w:r w:rsidRPr="007D5A13">
        <w:rPr>
          <w:rFonts w:ascii="Arial Narrow" w:hAnsi="Arial Narrow"/>
        </w:rPr>
        <w:t>Continual and inappropriate or excessive masturbation</w:t>
      </w:r>
    </w:p>
    <w:p w:rsidR="00A51650" w:rsidRPr="007D5A13" w:rsidRDefault="00A51650" w:rsidP="00A51650">
      <w:pPr>
        <w:numPr>
          <w:ilvl w:val="0"/>
          <w:numId w:val="34"/>
        </w:numPr>
        <w:jc w:val="both"/>
        <w:rPr>
          <w:rFonts w:ascii="Arial Narrow" w:hAnsi="Arial Narrow"/>
        </w:rPr>
      </w:pPr>
      <w:r w:rsidRPr="007D5A13">
        <w:rPr>
          <w:rFonts w:ascii="Arial Narrow" w:hAnsi="Arial Narrow"/>
        </w:rPr>
        <w:t>Self-harm (in</w:t>
      </w:r>
      <w:r w:rsidR="00470E12">
        <w:rPr>
          <w:rFonts w:ascii="Arial Narrow" w:hAnsi="Arial Narrow"/>
        </w:rPr>
        <w:t xml:space="preserve">cluding eating disorders), </w:t>
      </w:r>
      <w:proofErr w:type="spellStart"/>
      <w:r w:rsidR="00470E12">
        <w:rPr>
          <w:rFonts w:ascii="Arial Narrow" w:hAnsi="Arial Narrow"/>
        </w:rPr>
        <w:t>self</w:t>
      </w:r>
      <w:r w:rsidR="00470E12" w:rsidRPr="007D5A13">
        <w:rPr>
          <w:rFonts w:ascii="Arial Narrow" w:hAnsi="Arial Narrow"/>
        </w:rPr>
        <w:t xml:space="preserve"> mutilation</w:t>
      </w:r>
      <w:proofErr w:type="spellEnd"/>
      <w:r w:rsidRPr="007D5A13">
        <w:rPr>
          <w:rFonts w:ascii="Arial Narrow" w:hAnsi="Arial Narrow"/>
        </w:rPr>
        <w:t xml:space="preserve"> and suicide attempts</w:t>
      </w:r>
    </w:p>
    <w:p w:rsidR="00A51650" w:rsidRPr="007D5A13" w:rsidRDefault="00A51650" w:rsidP="00A51650">
      <w:pPr>
        <w:numPr>
          <w:ilvl w:val="0"/>
          <w:numId w:val="34"/>
        </w:numPr>
        <w:jc w:val="both"/>
        <w:rPr>
          <w:rFonts w:ascii="Arial Narrow" w:hAnsi="Arial Narrow"/>
        </w:rPr>
      </w:pPr>
      <w:r w:rsidRPr="007D5A13">
        <w:rPr>
          <w:rFonts w:ascii="Arial Narrow" w:hAnsi="Arial Narrow"/>
        </w:rPr>
        <w:t>Involvement in prostitutions or indiscriminate choice of sexual partners</w:t>
      </w:r>
    </w:p>
    <w:p w:rsidR="00A51650" w:rsidRPr="007D5A13" w:rsidRDefault="00A51650" w:rsidP="00A51650">
      <w:pPr>
        <w:numPr>
          <w:ilvl w:val="0"/>
          <w:numId w:val="34"/>
        </w:numPr>
        <w:jc w:val="both"/>
        <w:rPr>
          <w:rFonts w:ascii="Arial Narrow" w:hAnsi="Arial Narrow"/>
        </w:rPr>
      </w:pPr>
      <w:r w:rsidRPr="007D5A13">
        <w:rPr>
          <w:rFonts w:ascii="Arial Narrow" w:hAnsi="Arial Narrow"/>
        </w:rPr>
        <w:t>An anxious unwillingness to remove clothes for e.g. sport events, cultural events (but this may be related to culture norms)</w:t>
      </w: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r w:rsidRPr="007D5A13">
        <w:rPr>
          <w:rFonts w:ascii="Arial Narrow" w:hAnsi="Arial Narrow"/>
        </w:rPr>
        <w:t>Some physical indicators associated with sexual abuse:</w:t>
      </w:r>
    </w:p>
    <w:p w:rsidR="00A51650" w:rsidRPr="007D5A13" w:rsidRDefault="00A51650" w:rsidP="00A51650">
      <w:pPr>
        <w:numPr>
          <w:ilvl w:val="0"/>
          <w:numId w:val="35"/>
        </w:numPr>
        <w:jc w:val="both"/>
        <w:rPr>
          <w:rFonts w:ascii="Arial Narrow" w:hAnsi="Arial Narrow"/>
        </w:rPr>
      </w:pPr>
      <w:r w:rsidRPr="007D5A13">
        <w:rPr>
          <w:rFonts w:ascii="Arial Narrow" w:hAnsi="Arial Narrow"/>
        </w:rPr>
        <w:t>Pain or itching of genital area</w:t>
      </w:r>
    </w:p>
    <w:p w:rsidR="00A51650" w:rsidRPr="007D5A13" w:rsidRDefault="00A51650" w:rsidP="00A51650">
      <w:pPr>
        <w:numPr>
          <w:ilvl w:val="0"/>
          <w:numId w:val="35"/>
        </w:numPr>
        <w:jc w:val="both"/>
        <w:rPr>
          <w:rFonts w:ascii="Arial Narrow" w:hAnsi="Arial Narrow"/>
        </w:rPr>
      </w:pPr>
      <w:r w:rsidRPr="007D5A13">
        <w:rPr>
          <w:rFonts w:ascii="Arial Narrow" w:hAnsi="Arial Narrow"/>
        </w:rPr>
        <w:t>Blood on underclothes</w:t>
      </w:r>
    </w:p>
    <w:p w:rsidR="00A51650" w:rsidRPr="007D5A13" w:rsidRDefault="00A51650" w:rsidP="00A51650">
      <w:pPr>
        <w:numPr>
          <w:ilvl w:val="0"/>
          <w:numId w:val="35"/>
        </w:numPr>
        <w:jc w:val="both"/>
        <w:rPr>
          <w:rFonts w:ascii="Arial Narrow" w:hAnsi="Arial Narrow"/>
        </w:rPr>
      </w:pPr>
      <w:r w:rsidRPr="007D5A13">
        <w:rPr>
          <w:rFonts w:ascii="Arial Narrow" w:hAnsi="Arial Narrow"/>
        </w:rPr>
        <w:t>Pregnancy in a younger girl where the identity of the father is not disclosed</w:t>
      </w:r>
    </w:p>
    <w:p w:rsidR="00A51650" w:rsidRPr="007D5A13" w:rsidRDefault="00A51650" w:rsidP="00A51650">
      <w:pPr>
        <w:numPr>
          <w:ilvl w:val="0"/>
          <w:numId w:val="35"/>
        </w:numPr>
        <w:jc w:val="both"/>
        <w:rPr>
          <w:rFonts w:ascii="Arial Narrow" w:hAnsi="Arial Narrow"/>
        </w:rPr>
      </w:pPr>
      <w:r w:rsidRPr="007D5A13">
        <w:rPr>
          <w:rFonts w:ascii="Arial Narrow" w:hAnsi="Arial Narrow"/>
        </w:rPr>
        <w:t>Physical symptoms such as injuries to the genital or anal area, bruising to buttocks, abdomen and things, sexually transmitted infections and the presence of semen</w:t>
      </w:r>
    </w:p>
    <w:p w:rsidR="00A51650" w:rsidRPr="007D5A13" w:rsidRDefault="00A51650" w:rsidP="00A51650">
      <w:pPr>
        <w:jc w:val="both"/>
        <w:rPr>
          <w:rFonts w:ascii="Arial Narrow" w:hAnsi="Arial Narrow"/>
          <w:b/>
          <w:u w:val="single"/>
        </w:rPr>
      </w:pPr>
    </w:p>
    <w:p w:rsidR="00A51650" w:rsidRPr="007D5A13" w:rsidRDefault="00A51650" w:rsidP="00A51650">
      <w:pPr>
        <w:jc w:val="both"/>
        <w:rPr>
          <w:rFonts w:ascii="Arial Narrow" w:hAnsi="Arial Narrow"/>
          <w:b/>
          <w:u w:val="single"/>
        </w:rPr>
      </w:pPr>
      <w:r w:rsidRPr="007D5A13">
        <w:rPr>
          <w:rFonts w:ascii="Arial Narrow" w:hAnsi="Arial Narrow"/>
          <w:b/>
          <w:u w:val="single"/>
        </w:rPr>
        <w:t>Recognizing neglect</w:t>
      </w:r>
    </w:p>
    <w:p w:rsidR="00A51650" w:rsidRPr="007D5A13" w:rsidRDefault="00A51650" w:rsidP="00A51650">
      <w:pPr>
        <w:jc w:val="both"/>
        <w:rPr>
          <w:rFonts w:ascii="Arial Narrow" w:hAnsi="Arial Narrow"/>
        </w:rPr>
      </w:pPr>
      <w:r w:rsidRPr="007D5A13">
        <w:rPr>
          <w:rFonts w:ascii="Arial Narrow" w:hAnsi="Arial Narrow"/>
        </w:rPr>
        <w:t>Evidence of neglect is built up over a period of time and can cover different aspects of parenting. Indicators include:</w:t>
      </w:r>
    </w:p>
    <w:p w:rsidR="00A51650" w:rsidRPr="007D5A13" w:rsidRDefault="00A51650" w:rsidP="00A51650">
      <w:pPr>
        <w:numPr>
          <w:ilvl w:val="0"/>
          <w:numId w:val="36"/>
        </w:numPr>
        <w:tabs>
          <w:tab w:val="clear" w:pos="720"/>
          <w:tab w:val="num" w:pos="360"/>
        </w:tabs>
        <w:ind w:left="360"/>
        <w:jc w:val="both"/>
        <w:rPr>
          <w:rFonts w:ascii="Arial Narrow" w:hAnsi="Arial Narrow"/>
        </w:rPr>
      </w:pPr>
      <w:r w:rsidRPr="007D5A13">
        <w:rPr>
          <w:rFonts w:ascii="Arial Narrow" w:hAnsi="Arial Narrow"/>
        </w:rPr>
        <w:t>Failure by parents or careers to meet the basic essential needs e.g. adequate food, clothes, warmth, hygiene and medical care</w:t>
      </w:r>
    </w:p>
    <w:p w:rsidR="00A51650" w:rsidRPr="007D5A13" w:rsidRDefault="00A51650" w:rsidP="00A51650">
      <w:pPr>
        <w:numPr>
          <w:ilvl w:val="0"/>
          <w:numId w:val="36"/>
        </w:numPr>
        <w:tabs>
          <w:tab w:val="clear" w:pos="720"/>
          <w:tab w:val="num" w:pos="360"/>
        </w:tabs>
        <w:ind w:left="360"/>
        <w:jc w:val="both"/>
        <w:rPr>
          <w:rFonts w:ascii="Arial Narrow" w:hAnsi="Arial Narrow"/>
        </w:rPr>
      </w:pPr>
      <w:r w:rsidRPr="007D5A13">
        <w:rPr>
          <w:rFonts w:ascii="Arial Narrow" w:hAnsi="Arial Narrow"/>
        </w:rPr>
        <w:t>A child seen to be listless, apathetic and unresponsive with no apparent medical causes</w:t>
      </w:r>
    </w:p>
    <w:p w:rsidR="00A51650" w:rsidRPr="007D5A13" w:rsidRDefault="00A51650" w:rsidP="00A51650">
      <w:pPr>
        <w:numPr>
          <w:ilvl w:val="0"/>
          <w:numId w:val="36"/>
        </w:numPr>
        <w:tabs>
          <w:tab w:val="clear" w:pos="720"/>
          <w:tab w:val="num" w:pos="360"/>
        </w:tabs>
        <w:ind w:left="360"/>
        <w:jc w:val="both"/>
        <w:rPr>
          <w:rFonts w:ascii="Arial Narrow" w:hAnsi="Arial Narrow"/>
        </w:rPr>
      </w:pPr>
      <w:r w:rsidRPr="007D5A13">
        <w:rPr>
          <w:rFonts w:ascii="Arial Narrow" w:hAnsi="Arial Narrow"/>
        </w:rPr>
        <w:t>Failure of child to grow within normal expected pattern, with accompanying weight loss</w:t>
      </w:r>
    </w:p>
    <w:p w:rsidR="00A51650" w:rsidRPr="007D5A13" w:rsidRDefault="00A51650" w:rsidP="00A51650">
      <w:pPr>
        <w:numPr>
          <w:ilvl w:val="0"/>
          <w:numId w:val="36"/>
        </w:numPr>
        <w:tabs>
          <w:tab w:val="clear" w:pos="720"/>
          <w:tab w:val="num" w:pos="360"/>
        </w:tabs>
        <w:ind w:left="360"/>
        <w:jc w:val="both"/>
        <w:rPr>
          <w:rFonts w:ascii="Arial Narrow" w:hAnsi="Arial Narrow"/>
        </w:rPr>
      </w:pPr>
      <w:r w:rsidRPr="007D5A13">
        <w:rPr>
          <w:rFonts w:ascii="Arial Narrow" w:hAnsi="Arial Narrow"/>
        </w:rPr>
        <w:t>Child thrives away from home environment</w:t>
      </w:r>
    </w:p>
    <w:p w:rsidR="00A51650" w:rsidRPr="007D5A13" w:rsidRDefault="00A51650" w:rsidP="00A51650">
      <w:pPr>
        <w:numPr>
          <w:ilvl w:val="0"/>
          <w:numId w:val="36"/>
        </w:numPr>
        <w:tabs>
          <w:tab w:val="clear" w:pos="720"/>
          <w:tab w:val="num" w:pos="360"/>
        </w:tabs>
        <w:ind w:left="360"/>
        <w:jc w:val="both"/>
        <w:rPr>
          <w:rFonts w:ascii="Arial Narrow" w:hAnsi="Arial Narrow"/>
        </w:rPr>
      </w:pPr>
      <w:r w:rsidRPr="007D5A13">
        <w:rPr>
          <w:rFonts w:ascii="Arial Narrow" w:hAnsi="Arial Narrow"/>
        </w:rPr>
        <w:t>Child frequently absent from school</w:t>
      </w:r>
    </w:p>
    <w:p w:rsidR="00A51650" w:rsidRPr="007D5A13" w:rsidRDefault="00A51650" w:rsidP="00A51650">
      <w:pPr>
        <w:numPr>
          <w:ilvl w:val="0"/>
          <w:numId w:val="36"/>
        </w:numPr>
        <w:tabs>
          <w:tab w:val="clear" w:pos="720"/>
          <w:tab w:val="num" w:pos="360"/>
        </w:tabs>
        <w:ind w:left="360"/>
        <w:jc w:val="both"/>
        <w:rPr>
          <w:rFonts w:ascii="Arial Narrow" w:hAnsi="Arial Narrow"/>
        </w:rPr>
      </w:pPr>
      <w:r w:rsidRPr="007D5A13">
        <w:rPr>
          <w:rFonts w:ascii="Arial Narrow" w:hAnsi="Arial Narrow"/>
        </w:rPr>
        <w:t>Child left with adults who are intoxicated or violent</w:t>
      </w:r>
    </w:p>
    <w:p w:rsidR="00A51650" w:rsidRPr="007D5A13" w:rsidRDefault="00A51650" w:rsidP="00A51650">
      <w:pPr>
        <w:numPr>
          <w:ilvl w:val="0"/>
          <w:numId w:val="36"/>
        </w:numPr>
        <w:tabs>
          <w:tab w:val="clear" w:pos="720"/>
          <w:tab w:val="num" w:pos="360"/>
        </w:tabs>
        <w:ind w:left="360"/>
        <w:jc w:val="both"/>
        <w:rPr>
          <w:rFonts w:ascii="Arial Narrow" w:hAnsi="Arial Narrow"/>
        </w:rPr>
      </w:pPr>
      <w:r w:rsidRPr="007D5A13">
        <w:rPr>
          <w:rFonts w:ascii="Arial Narrow" w:hAnsi="Arial Narrow"/>
        </w:rPr>
        <w:t>Child abandoned or left alone for excessive periods</w:t>
      </w: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u w:val="single"/>
        </w:rPr>
      </w:pPr>
      <w:r w:rsidRPr="007D5A13">
        <w:rPr>
          <w:rFonts w:ascii="Arial Narrow" w:hAnsi="Arial Narrow"/>
          <w:b/>
          <w:u w:val="single"/>
        </w:rPr>
        <w:t>Recognizing children involved in prostitution</w:t>
      </w:r>
      <w:r w:rsidRPr="007D5A13">
        <w:rPr>
          <w:rFonts w:ascii="Arial Narrow" w:hAnsi="Arial Narrow"/>
          <w:u w:val="single"/>
        </w:rPr>
        <w:t>:</w:t>
      </w:r>
    </w:p>
    <w:p w:rsidR="00A51650" w:rsidRPr="007D5A13" w:rsidRDefault="00A51650" w:rsidP="00A51650">
      <w:pPr>
        <w:numPr>
          <w:ilvl w:val="0"/>
          <w:numId w:val="37"/>
        </w:numPr>
        <w:jc w:val="both"/>
        <w:rPr>
          <w:rFonts w:ascii="Arial Narrow" w:hAnsi="Arial Narrow"/>
        </w:rPr>
      </w:pPr>
      <w:r w:rsidRPr="007D5A13">
        <w:rPr>
          <w:rFonts w:ascii="Arial Narrow" w:hAnsi="Arial Narrow"/>
        </w:rPr>
        <w:t>Physical symptoms such as sexually transmitted infections or bruising consistent with physical and/or sexual assault</w:t>
      </w:r>
    </w:p>
    <w:p w:rsidR="00A51650" w:rsidRPr="007D5A13" w:rsidRDefault="00A51650" w:rsidP="00A51650">
      <w:pPr>
        <w:numPr>
          <w:ilvl w:val="0"/>
          <w:numId w:val="37"/>
        </w:numPr>
        <w:jc w:val="both"/>
        <w:rPr>
          <w:rFonts w:ascii="Arial Narrow" w:hAnsi="Arial Narrow"/>
        </w:rPr>
      </w:pPr>
      <w:r w:rsidRPr="007D5A13">
        <w:rPr>
          <w:rFonts w:ascii="Arial Narrow" w:hAnsi="Arial Narrow"/>
        </w:rPr>
        <w:t>Reports from reliable sources that a child has been soliciting or noticed in places where soliciting occurs</w:t>
      </w:r>
    </w:p>
    <w:p w:rsidR="00A51650" w:rsidRPr="007D5A13" w:rsidRDefault="00A51650" w:rsidP="00A51650">
      <w:pPr>
        <w:numPr>
          <w:ilvl w:val="0"/>
          <w:numId w:val="37"/>
        </w:numPr>
        <w:jc w:val="both"/>
        <w:rPr>
          <w:rFonts w:ascii="Arial Narrow" w:hAnsi="Arial Narrow"/>
        </w:rPr>
      </w:pPr>
      <w:r w:rsidRPr="007D5A13">
        <w:rPr>
          <w:rFonts w:ascii="Arial Narrow" w:hAnsi="Arial Narrow"/>
        </w:rPr>
        <w:t>Development of a relationship, normally with someone older, who encourages emotional dependence and controls the relationship by violence and threats</w:t>
      </w:r>
    </w:p>
    <w:p w:rsidR="00A51650" w:rsidRPr="007D5A13" w:rsidRDefault="00A51650" w:rsidP="00A51650">
      <w:pPr>
        <w:numPr>
          <w:ilvl w:val="0"/>
          <w:numId w:val="37"/>
        </w:numPr>
        <w:jc w:val="both"/>
        <w:rPr>
          <w:rFonts w:ascii="Arial Narrow" w:hAnsi="Arial Narrow"/>
        </w:rPr>
      </w:pPr>
      <w:r w:rsidRPr="007D5A13">
        <w:rPr>
          <w:rFonts w:ascii="Arial Narrow" w:hAnsi="Arial Narrow"/>
        </w:rPr>
        <w:t>Persistent abscon</w:t>
      </w:r>
      <w:r w:rsidR="00470E12">
        <w:rPr>
          <w:rFonts w:ascii="Arial Narrow" w:hAnsi="Arial Narrow"/>
        </w:rPr>
        <w:t>ding or late returning with no</w:t>
      </w:r>
      <w:r w:rsidRPr="007D5A13">
        <w:rPr>
          <w:rFonts w:ascii="Arial Narrow" w:hAnsi="Arial Narrow"/>
        </w:rPr>
        <w:t xml:space="preserve"> explanation</w:t>
      </w:r>
    </w:p>
    <w:p w:rsidR="00A51650" w:rsidRPr="007D5A13" w:rsidRDefault="00A51650" w:rsidP="00A51650">
      <w:pPr>
        <w:numPr>
          <w:ilvl w:val="0"/>
          <w:numId w:val="37"/>
        </w:numPr>
        <w:jc w:val="both"/>
        <w:rPr>
          <w:rFonts w:ascii="Arial Narrow" w:hAnsi="Arial Narrow"/>
        </w:rPr>
      </w:pPr>
      <w:r w:rsidRPr="007D5A13">
        <w:rPr>
          <w:rFonts w:ascii="Arial Narrow" w:hAnsi="Arial Narrow"/>
        </w:rPr>
        <w:t>Returning after being missing, looking well cared for</w:t>
      </w:r>
    </w:p>
    <w:p w:rsidR="00A51650" w:rsidRPr="007D5A13" w:rsidRDefault="00A51650" w:rsidP="00A51650">
      <w:pPr>
        <w:numPr>
          <w:ilvl w:val="0"/>
          <w:numId w:val="37"/>
        </w:numPr>
        <w:jc w:val="both"/>
        <w:rPr>
          <w:rFonts w:ascii="Arial Narrow" w:hAnsi="Arial Narrow"/>
        </w:rPr>
      </w:pPr>
      <w:r w:rsidRPr="007D5A13">
        <w:rPr>
          <w:rFonts w:ascii="Arial Narrow" w:hAnsi="Arial Narrow"/>
        </w:rPr>
        <w:t>Being picked up by unknown adults in cars</w:t>
      </w:r>
    </w:p>
    <w:p w:rsidR="00A51650" w:rsidRPr="007D5A13" w:rsidRDefault="00A51650" w:rsidP="00A51650">
      <w:pPr>
        <w:numPr>
          <w:ilvl w:val="0"/>
          <w:numId w:val="37"/>
        </w:numPr>
        <w:jc w:val="both"/>
        <w:rPr>
          <w:rFonts w:ascii="Arial Narrow" w:hAnsi="Arial Narrow"/>
        </w:rPr>
      </w:pPr>
      <w:r w:rsidRPr="007D5A13">
        <w:rPr>
          <w:rFonts w:ascii="Arial Narrow" w:hAnsi="Arial Narrow"/>
        </w:rPr>
        <w:t>Acquisition o</w:t>
      </w:r>
      <w:r w:rsidR="00470E12">
        <w:rPr>
          <w:rFonts w:ascii="Arial Narrow" w:hAnsi="Arial Narrow"/>
        </w:rPr>
        <w:t xml:space="preserve">f money or possessions with no </w:t>
      </w:r>
      <w:r w:rsidR="001C7AFE">
        <w:rPr>
          <w:rFonts w:ascii="Arial Narrow" w:hAnsi="Arial Narrow"/>
        </w:rPr>
        <w:t>SOJU</w:t>
      </w:r>
      <w:r w:rsidRPr="007D5A13">
        <w:rPr>
          <w:rFonts w:ascii="Arial Narrow" w:hAnsi="Arial Narrow"/>
        </w:rPr>
        <w:t xml:space="preserve"> explanation</w:t>
      </w:r>
    </w:p>
    <w:p w:rsidR="00A51650" w:rsidRPr="007D5A13" w:rsidRDefault="00A51650" w:rsidP="00A51650">
      <w:pPr>
        <w:numPr>
          <w:ilvl w:val="0"/>
          <w:numId w:val="37"/>
        </w:numPr>
        <w:jc w:val="both"/>
        <w:rPr>
          <w:rFonts w:ascii="Arial Narrow" w:hAnsi="Arial Narrow"/>
        </w:rPr>
      </w:pPr>
      <w:r w:rsidRPr="007D5A13">
        <w:rPr>
          <w:rFonts w:ascii="Arial Narrow" w:hAnsi="Arial Narrow"/>
        </w:rPr>
        <w:t>An adult loitering outside the home to meet up with the child</w:t>
      </w:r>
    </w:p>
    <w:p w:rsidR="00A51650" w:rsidRPr="007D5A13" w:rsidRDefault="00A51650" w:rsidP="00A51650">
      <w:pPr>
        <w:numPr>
          <w:ilvl w:val="0"/>
          <w:numId w:val="37"/>
        </w:numPr>
        <w:jc w:val="both"/>
        <w:rPr>
          <w:rFonts w:ascii="Arial Narrow" w:hAnsi="Arial Narrow"/>
        </w:rPr>
      </w:pPr>
      <w:r w:rsidRPr="007D5A13">
        <w:rPr>
          <w:rFonts w:ascii="Arial Narrow" w:hAnsi="Arial Narrow"/>
        </w:rPr>
        <w:t>Having keys to unknown premises</w:t>
      </w:r>
    </w:p>
    <w:p w:rsidR="00A51650" w:rsidRPr="007D5A13" w:rsidRDefault="00A51650" w:rsidP="00A51650">
      <w:pPr>
        <w:numPr>
          <w:ilvl w:val="0"/>
          <w:numId w:val="37"/>
        </w:numPr>
        <w:jc w:val="both"/>
        <w:rPr>
          <w:rFonts w:ascii="Arial Narrow" w:hAnsi="Arial Narrow"/>
        </w:rPr>
      </w:pPr>
      <w:r w:rsidRPr="007D5A13">
        <w:rPr>
          <w:rFonts w:ascii="Arial Narrow" w:hAnsi="Arial Narrow"/>
        </w:rPr>
        <w:t>Self-harming behavior</w:t>
      </w:r>
    </w:p>
    <w:p w:rsidR="00A51650" w:rsidRPr="007D5A13" w:rsidRDefault="00A51650" w:rsidP="00A51650">
      <w:pPr>
        <w:jc w:val="both"/>
        <w:rPr>
          <w:rFonts w:ascii="Arial Narrow" w:hAnsi="Arial Narrow"/>
        </w:rPr>
      </w:pPr>
      <w:r w:rsidRPr="007D5A13">
        <w:rPr>
          <w:rFonts w:ascii="Arial Narrow" w:hAnsi="Arial Narrow"/>
        </w:rPr>
        <w:t>Substance, alcohol and drug use</w:t>
      </w:r>
    </w:p>
    <w:p w:rsidR="00A51650" w:rsidRPr="007D5A13" w:rsidRDefault="00A51650" w:rsidP="00A51650">
      <w:pPr>
        <w:pStyle w:val="Titel"/>
        <w:jc w:val="both"/>
        <w:rPr>
          <w:szCs w:val="24"/>
        </w:rPr>
      </w:pPr>
    </w:p>
    <w:p w:rsidR="00A51650" w:rsidRPr="007D5A13" w:rsidRDefault="00A51650" w:rsidP="00A51650">
      <w:pPr>
        <w:ind w:left="2160" w:hanging="2160"/>
        <w:jc w:val="both"/>
        <w:rPr>
          <w:rFonts w:ascii="Arial Narrow" w:hAnsi="Arial Narrow"/>
          <w:b/>
        </w:rPr>
      </w:pPr>
      <w:r w:rsidRPr="007D5A13">
        <w:rPr>
          <w:rFonts w:ascii="Arial Narrow" w:hAnsi="Arial Narrow"/>
          <w:b/>
        </w:rPr>
        <w:br w:type="page"/>
      </w:r>
    </w:p>
    <w:p w:rsidR="00A51650" w:rsidRPr="00D743E2" w:rsidRDefault="00A51650" w:rsidP="00A51650">
      <w:pPr>
        <w:pStyle w:val="Bijschrift"/>
        <w:rPr>
          <w:rFonts w:ascii="Arial Narrow" w:hAnsi="Arial Narrow"/>
          <w:b w:val="0"/>
          <w:sz w:val="24"/>
          <w:szCs w:val="24"/>
        </w:rPr>
      </w:pPr>
      <w:r w:rsidRPr="00D743E2">
        <w:rPr>
          <w:rFonts w:ascii="Arial Narrow" w:hAnsi="Arial Narrow"/>
          <w:sz w:val="24"/>
          <w:szCs w:val="24"/>
        </w:rPr>
        <w:lastRenderedPageBreak/>
        <w:t>Appendix 8: Guidelines on Dealing with Disclosure</w:t>
      </w:r>
    </w:p>
    <w:p w:rsidR="00A51650" w:rsidRDefault="00A51650" w:rsidP="00A51650">
      <w:pPr>
        <w:pStyle w:val="Plattetekst2"/>
        <w:ind w:firstLine="0"/>
        <w:rPr>
          <w:rFonts w:ascii="Arial Narrow" w:hAnsi="Arial Narrow"/>
          <w:b/>
          <w:bCs/>
          <w:szCs w:val="24"/>
          <w:lang w:val="en-IE"/>
        </w:rPr>
      </w:pPr>
    </w:p>
    <w:p w:rsidR="00A51650" w:rsidRPr="007D5A13" w:rsidRDefault="00A51650" w:rsidP="00A51650">
      <w:pPr>
        <w:pStyle w:val="Plattetekst2"/>
        <w:ind w:firstLine="0"/>
        <w:rPr>
          <w:rFonts w:ascii="Arial Narrow" w:hAnsi="Arial Narrow"/>
          <w:b/>
          <w:bCs/>
          <w:szCs w:val="24"/>
          <w:lang w:val="en-IE"/>
        </w:rPr>
      </w:pPr>
      <w:r w:rsidRPr="007D5A13">
        <w:rPr>
          <w:rFonts w:ascii="Arial Narrow" w:hAnsi="Arial Narrow"/>
          <w:b/>
          <w:bCs/>
          <w:szCs w:val="24"/>
          <w:lang w:val="en-IE"/>
        </w:rPr>
        <w:t>Some basic principles are:</w:t>
      </w:r>
    </w:p>
    <w:p w:rsidR="00A51650" w:rsidRPr="007D5A13" w:rsidRDefault="00A51650" w:rsidP="00A51650">
      <w:pPr>
        <w:numPr>
          <w:ilvl w:val="0"/>
          <w:numId w:val="47"/>
        </w:numPr>
        <w:jc w:val="both"/>
        <w:rPr>
          <w:rFonts w:ascii="Arial Narrow" w:hAnsi="Arial Narrow"/>
          <w:lang w:val="en-IE"/>
        </w:rPr>
      </w:pPr>
      <w:r w:rsidRPr="007D5A13">
        <w:rPr>
          <w:rFonts w:ascii="Arial Narrow" w:hAnsi="Arial Narrow"/>
          <w:lang w:val="en-IE"/>
        </w:rPr>
        <w:t>Accept what the child says.</w:t>
      </w:r>
    </w:p>
    <w:p w:rsidR="00A51650" w:rsidRPr="007D5A13" w:rsidRDefault="00A51650" w:rsidP="00A51650">
      <w:pPr>
        <w:numPr>
          <w:ilvl w:val="0"/>
          <w:numId w:val="47"/>
        </w:numPr>
        <w:jc w:val="both"/>
        <w:rPr>
          <w:rFonts w:ascii="Arial Narrow" w:hAnsi="Arial Narrow"/>
          <w:lang w:val="en-IE"/>
        </w:rPr>
      </w:pPr>
      <w:r w:rsidRPr="007D5A13">
        <w:rPr>
          <w:rFonts w:ascii="Arial Narrow" w:hAnsi="Arial Narrow"/>
          <w:lang w:val="en-IE"/>
        </w:rPr>
        <w:t>Keep calm and do not appear shocked, don’t panic.</w:t>
      </w:r>
    </w:p>
    <w:p w:rsidR="00A51650" w:rsidRPr="007D5A13" w:rsidRDefault="00A51650" w:rsidP="00A51650">
      <w:pPr>
        <w:numPr>
          <w:ilvl w:val="0"/>
          <w:numId w:val="47"/>
        </w:numPr>
        <w:jc w:val="both"/>
        <w:rPr>
          <w:rFonts w:ascii="Arial Narrow" w:hAnsi="Arial Narrow"/>
          <w:lang w:val="en-IE"/>
        </w:rPr>
      </w:pPr>
      <w:r w:rsidRPr="007D5A13">
        <w:rPr>
          <w:rFonts w:ascii="Arial Narrow" w:hAnsi="Arial Narrow"/>
          <w:lang w:val="en-IE"/>
        </w:rPr>
        <w:t>Don’t seek help while the child is talking to you.</w:t>
      </w:r>
    </w:p>
    <w:p w:rsidR="00A51650" w:rsidRPr="007D5A13" w:rsidRDefault="00A51650" w:rsidP="00A51650">
      <w:pPr>
        <w:numPr>
          <w:ilvl w:val="0"/>
          <w:numId w:val="47"/>
        </w:numPr>
        <w:jc w:val="both"/>
        <w:rPr>
          <w:rFonts w:ascii="Arial Narrow" w:hAnsi="Arial Narrow"/>
          <w:lang w:val="en-IE"/>
        </w:rPr>
      </w:pPr>
      <w:r w:rsidRPr="007D5A13">
        <w:rPr>
          <w:rFonts w:ascii="Arial Narrow" w:hAnsi="Arial Narrow"/>
          <w:lang w:val="en-IE"/>
        </w:rPr>
        <w:t>Do not promise not to tell anyone.</w:t>
      </w:r>
    </w:p>
    <w:p w:rsidR="00A51650" w:rsidRPr="007D5A13" w:rsidRDefault="00A51650" w:rsidP="00A51650">
      <w:pPr>
        <w:numPr>
          <w:ilvl w:val="0"/>
          <w:numId w:val="47"/>
        </w:numPr>
        <w:jc w:val="both"/>
        <w:rPr>
          <w:rFonts w:ascii="Arial Narrow" w:hAnsi="Arial Narrow"/>
          <w:lang w:val="en-IE"/>
        </w:rPr>
      </w:pPr>
      <w:r w:rsidRPr="007D5A13">
        <w:rPr>
          <w:rFonts w:ascii="Arial Narrow" w:hAnsi="Arial Narrow"/>
          <w:lang w:val="en-IE"/>
        </w:rPr>
        <w:t>Be honest.</w:t>
      </w:r>
    </w:p>
    <w:p w:rsidR="00A51650" w:rsidRPr="007D5A13" w:rsidRDefault="00A51650" w:rsidP="00A51650">
      <w:pPr>
        <w:numPr>
          <w:ilvl w:val="0"/>
          <w:numId w:val="47"/>
        </w:numPr>
        <w:jc w:val="both"/>
        <w:rPr>
          <w:rFonts w:ascii="Arial Narrow" w:hAnsi="Arial Narrow"/>
          <w:lang w:val="en-IE"/>
        </w:rPr>
      </w:pPr>
      <w:r w:rsidRPr="007D5A13">
        <w:rPr>
          <w:rFonts w:ascii="Arial Narrow" w:hAnsi="Arial Narrow"/>
          <w:lang w:val="en-IE"/>
        </w:rPr>
        <w:t xml:space="preserve">Never ask leading questions, instead repeat the last words the child has said in a questioning manner. </w:t>
      </w:r>
    </w:p>
    <w:p w:rsidR="00A51650" w:rsidRPr="007D5A13" w:rsidRDefault="00A51650" w:rsidP="00A51650">
      <w:pPr>
        <w:numPr>
          <w:ilvl w:val="0"/>
          <w:numId w:val="47"/>
        </w:numPr>
        <w:jc w:val="both"/>
        <w:rPr>
          <w:rFonts w:ascii="Arial Narrow" w:hAnsi="Arial Narrow"/>
          <w:lang w:val="en-IE"/>
        </w:rPr>
      </w:pPr>
      <w:r w:rsidRPr="007D5A13">
        <w:rPr>
          <w:rFonts w:ascii="Arial Narrow" w:hAnsi="Arial Narrow"/>
          <w:lang w:val="en-IE"/>
        </w:rPr>
        <w:t>Try not to repeat the same questions.</w:t>
      </w:r>
    </w:p>
    <w:p w:rsidR="00A51650" w:rsidRPr="007D5A13" w:rsidRDefault="00A51650" w:rsidP="00A51650">
      <w:pPr>
        <w:numPr>
          <w:ilvl w:val="0"/>
          <w:numId w:val="47"/>
        </w:numPr>
        <w:jc w:val="both"/>
        <w:rPr>
          <w:rFonts w:ascii="Arial Narrow" w:hAnsi="Arial Narrow"/>
          <w:lang w:val="en-IE"/>
        </w:rPr>
      </w:pPr>
      <w:r w:rsidRPr="007D5A13">
        <w:rPr>
          <w:rFonts w:ascii="Arial Narrow" w:hAnsi="Arial Narrow"/>
          <w:lang w:val="en-IE"/>
        </w:rPr>
        <w:t>Never push for information.</w:t>
      </w:r>
    </w:p>
    <w:p w:rsidR="00A51650" w:rsidRPr="007D5A13" w:rsidRDefault="00A51650" w:rsidP="00A51650">
      <w:pPr>
        <w:numPr>
          <w:ilvl w:val="0"/>
          <w:numId w:val="47"/>
        </w:numPr>
        <w:jc w:val="both"/>
        <w:rPr>
          <w:rFonts w:ascii="Arial Narrow" w:hAnsi="Arial Narrow"/>
          <w:lang w:val="en-IE"/>
        </w:rPr>
      </w:pPr>
      <w:r w:rsidRPr="007D5A13">
        <w:rPr>
          <w:rFonts w:ascii="Arial Narrow" w:hAnsi="Arial Narrow"/>
          <w:lang w:val="en-IE"/>
        </w:rPr>
        <w:t>Don’t fill in words, finish their sentences or make assumptions.</w:t>
      </w:r>
    </w:p>
    <w:p w:rsidR="00A51650" w:rsidRPr="007D5A13" w:rsidRDefault="00A51650" w:rsidP="00A51650">
      <w:pPr>
        <w:numPr>
          <w:ilvl w:val="0"/>
          <w:numId w:val="47"/>
        </w:numPr>
        <w:jc w:val="both"/>
        <w:rPr>
          <w:rFonts w:ascii="Arial Narrow" w:hAnsi="Arial Narrow"/>
          <w:lang w:val="en-IE"/>
        </w:rPr>
      </w:pPr>
      <w:r w:rsidRPr="007D5A13">
        <w:rPr>
          <w:rFonts w:ascii="Arial Narrow" w:hAnsi="Arial Narrow"/>
          <w:lang w:val="en-IE"/>
        </w:rPr>
        <w:t xml:space="preserve">Be aware that the child may have been threatened. </w:t>
      </w:r>
    </w:p>
    <w:p w:rsidR="00A51650" w:rsidRPr="007D5A13" w:rsidRDefault="00A51650" w:rsidP="00A51650">
      <w:pPr>
        <w:numPr>
          <w:ilvl w:val="0"/>
          <w:numId w:val="47"/>
        </w:numPr>
        <w:jc w:val="both"/>
        <w:rPr>
          <w:rFonts w:ascii="Arial Narrow" w:hAnsi="Arial Narrow"/>
          <w:lang w:val="en-IE"/>
        </w:rPr>
      </w:pPr>
      <w:r w:rsidRPr="007D5A13">
        <w:rPr>
          <w:rFonts w:ascii="Arial Narrow" w:hAnsi="Arial Narrow"/>
          <w:lang w:val="en-IE"/>
        </w:rPr>
        <w:t>Reassure the child that they are not to blame for the abuse.</w:t>
      </w:r>
    </w:p>
    <w:p w:rsidR="00A51650" w:rsidRPr="007D5A13" w:rsidRDefault="00A51650" w:rsidP="00A51650">
      <w:pPr>
        <w:numPr>
          <w:ilvl w:val="0"/>
          <w:numId w:val="47"/>
        </w:numPr>
        <w:jc w:val="both"/>
        <w:rPr>
          <w:rFonts w:ascii="Arial Narrow" w:hAnsi="Arial Narrow"/>
          <w:lang w:val="en-IE"/>
        </w:rPr>
      </w:pPr>
      <w:r w:rsidRPr="007D5A13">
        <w:rPr>
          <w:rFonts w:ascii="Arial Narrow" w:hAnsi="Arial Narrow"/>
          <w:lang w:val="en-IE"/>
        </w:rPr>
        <w:t>Reassure the child that they were right to tell you.</w:t>
      </w:r>
    </w:p>
    <w:p w:rsidR="00A51650" w:rsidRPr="007D5A13" w:rsidRDefault="00A51650" w:rsidP="00A51650">
      <w:pPr>
        <w:numPr>
          <w:ilvl w:val="0"/>
          <w:numId w:val="47"/>
        </w:numPr>
        <w:jc w:val="both"/>
        <w:rPr>
          <w:rFonts w:ascii="Arial Narrow" w:hAnsi="Arial Narrow"/>
        </w:rPr>
      </w:pPr>
      <w:r w:rsidRPr="007D5A13">
        <w:rPr>
          <w:rFonts w:ascii="Arial Narrow" w:hAnsi="Arial Narrow"/>
          <w:lang w:val="en-IE"/>
        </w:rPr>
        <w:t>Let the child know what you are going to next and that you will let them know what happens.</w:t>
      </w:r>
    </w:p>
    <w:p w:rsidR="00A51650" w:rsidRPr="007D5A13" w:rsidRDefault="00A51650" w:rsidP="00A51650">
      <w:pPr>
        <w:numPr>
          <w:ilvl w:val="0"/>
          <w:numId w:val="47"/>
        </w:numPr>
        <w:jc w:val="both"/>
        <w:rPr>
          <w:rFonts w:ascii="Arial Narrow" w:hAnsi="Arial Narrow"/>
        </w:rPr>
      </w:pPr>
      <w:r w:rsidRPr="007D5A13">
        <w:rPr>
          <w:rFonts w:ascii="Arial Narrow" w:hAnsi="Arial Narrow"/>
          <w:lang w:val="en-IE"/>
        </w:rPr>
        <w:t xml:space="preserve">Take proper steps to ensure the physical safety and psychological </w:t>
      </w:r>
      <w:r w:rsidR="001C7AFE" w:rsidRPr="007D5A13">
        <w:rPr>
          <w:rFonts w:ascii="Arial Narrow" w:hAnsi="Arial Narrow"/>
          <w:lang w:val="en-IE"/>
        </w:rPr>
        <w:t>well-being</w:t>
      </w:r>
      <w:r w:rsidRPr="007D5A13">
        <w:rPr>
          <w:rFonts w:ascii="Arial Narrow" w:hAnsi="Arial Narrow"/>
          <w:lang w:val="en-IE"/>
        </w:rPr>
        <w:t xml:space="preserve"> of the child. This may include referring them for medical treatment or to a psychologist.</w:t>
      </w:r>
    </w:p>
    <w:p w:rsidR="00A51650" w:rsidRPr="007D5A13" w:rsidRDefault="00A51650" w:rsidP="00A51650">
      <w:pPr>
        <w:numPr>
          <w:ilvl w:val="0"/>
          <w:numId w:val="47"/>
        </w:numPr>
        <w:jc w:val="both"/>
        <w:rPr>
          <w:rFonts w:ascii="Arial Narrow" w:hAnsi="Arial Narrow"/>
        </w:rPr>
      </w:pPr>
      <w:r w:rsidRPr="007D5A13">
        <w:rPr>
          <w:rFonts w:ascii="Arial Narrow" w:hAnsi="Arial Narrow"/>
          <w:lang w:val="en-IE"/>
        </w:rPr>
        <w:t>Make certain you distinguish between what the child has actually said and the interferences you may have made. Accuracy is very important in this stage of the procedure.</w:t>
      </w:r>
    </w:p>
    <w:p w:rsidR="00A51650" w:rsidRPr="007D5A13" w:rsidRDefault="00A51650" w:rsidP="00A51650">
      <w:pPr>
        <w:numPr>
          <w:ilvl w:val="0"/>
          <w:numId w:val="47"/>
        </w:numPr>
        <w:jc w:val="both"/>
        <w:rPr>
          <w:rFonts w:ascii="Arial Narrow" w:hAnsi="Arial Narrow"/>
        </w:rPr>
      </w:pPr>
      <w:r w:rsidRPr="007D5A13">
        <w:rPr>
          <w:rFonts w:ascii="Arial Narrow" w:hAnsi="Arial Narrow"/>
          <w:lang w:val="en-IE"/>
        </w:rPr>
        <w:t>Do not permit personal doubt to prevent you from reporting the allegation to the line manager.</w:t>
      </w: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u w:val="single"/>
        </w:rPr>
      </w:pPr>
      <w:r w:rsidRPr="007D5A13">
        <w:rPr>
          <w:rFonts w:ascii="Arial Narrow" w:hAnsi="Arial Narrow"/>
          <w:u w:val="single"/>
        </w:rPr>
        <w:t>Things to say:</w:t>
      </w:r>
    </w:p>
    <w:p w:rsidR="00A51650" w:rsidRPr="007D5A13" w:rsidRDefault="00A51650" w:rsidP="00A51650">
      <w:pPr>
        <w:numPr>
          <w:ilvl w:val="0"/>
          <w:numId w:val="48"/>
        </w:numPr>
        <w:jc w:val="both"/>
        <w:rPr>
          <w:rFonts w:ascii="Arial Narrow" w:hAnsi="Arial Narrow"/>
          <w:lang w:val="en-IE"/>
        </w:rPr>
      </w:pPr>
      <w:r w:rsidRPr="007D5A13">
        <w:rPr>
          <w:rFonts w:ascii="Arial Narrow" w:hAnsi="Arial Narrow"/>
          <w:lang w:val="en-IE"/>
        </w:rPr>
        <w:t>Repeat the last few words in a questioning manner.</w:t>
      </w:r>
    </w:p>
    <w:p w:rsidR="00A51650" w:rsidRPr="007D5A13" w:rsidRDefault="00A51650" w:rsidP="00A51650">
      <w:pPr>
        <w:numPr>
          <w:ilvl w:val="0"/>
          <w:numId w:val="48"/>
        </w:numPr>
        <w:jc w:val="both"/>
        <w:rPr>
          <w:rFonts w:ascii="Arial Narrow" w:hAnsi="Arial Narrow"/>
          <w:lang w:val="en-IE"/>
        </w:rPr>
      </w:pPr>
      <w:r w:rsidRPr="007D5A13">
        <w:rPr>
          <w:rFonts w:ascii="Arial Narrow" w:hAnsi="Arial Narrow"/>
          <w:lang w:val="en-IE"/>
        </w:rPr>
        <w:t>‘I believe you’</w:t>
      </w:r>
    </w:p>
    <w:p w:rsidR="00A51650" w:rsidRPr="007D5A13" w:rsidRDefault="00A51650" w:rsidP="00A51650">
      <w:pPr>
        <w:numPr>
          <w:ilvl w:val="0"/>
          <w:numId w:val="48"/>
        </w:numPr>
        <w:jc w:val="both"/>
        <w:rPr>
          <w:rFonts w:ascii="Arial Narrow" w:hAnsi="Arial Narrow"/>
          <w:lang w:val="en-IE"/>
        </w:rPr>
      </w:pPr>
      <w:r w:rsidRPr="007D5A13">
        <w:rPr>
          <w:rFonts w:ascii="Arial Narrow" w:hAnsi="Arial Narrow"/>
          <w:lang w:val="en-IE"/>
        </w:rPr>
        <w:t>‘I am going to try to help you’</w:t>
      </w:r>
    </w:p>
    <w:p w:rsidR="00A51650" w:rsidRPr="007D5A13" w:rsidRDefault="00A51650" w:rsidP="00A51650">
      <w:pPr>
        <w:numPr>
          <w:ilvl w:val="0"/>
          <w:numId w:val="48"/>
        </w:numPr>
        <w:jc w:val="both"/>
        <w:rPr>
          <w:rFonts w:ascii="Arial Narrow" w:hAnsi="Arial Narrow"/>
          <w:lang w:val="en-IE"/>
        </w:rPr>
      </w:pPr>
      <w:r w:rsidRPr="007D5A13">
        <w:rPr>
          <w:rFonts w:ascii="Arial Narrow" w:hAnsi="Arial Narrow"/>
          <w:lang w:val="en-IE"/>
        </w:rPr>
        <w:t>‘I will help you’</w:t>
      </w:r>
    </w:p>
    <w:p w:rsidR="00A51650" w:rsidRPr="007D5A13" w:rsidRDefault="00A51650" w:rsidP="00A51650">
      <w:pPr>
        <w:numPr>
          <w:ilvl w:val="0"/>
          <w:numId w:val="48"/>
        </w:numPr>
        <w:jc w:val="both"/>
        <w:rPr>
          <w:rFonts w:ascii="Arial Narrow" w:hAnsi="Arial Narrow"/>
          <w:lang w:val="en-IE"/>
        </w:rPr>
      </w:pPr>
      <w:r w:rsidRPr="007D5A13">
        <w:rPr>
          <w:rFonts w:ascii="Arial Narrow" w:hAnsi="Arial Narrow"/>
          <w:lang w:val="en-IE"/>
        </w:rPr>
        <w:t>‘I am glad you have told me’</w:t>
      </w:r>
    </w:p>
    <w:p w:rsidR="00A51650" w:rsidRPr="007D5A13" w:rsidRDefault="00A51650" w:rsidP="00A51650">
      <w:pPr>
        <w:numPr>
          <w:ilvl w:val="0"/>
          <w:numId w:val="48"/>
        </w:numPr>
        <w:jc w:val="both"/>
        <w:rPr>
          <w:rFonts w:ascii="Arial Narrow" w:hAnsi="Arial Narrow"/>
          <w:lang w:val="en-IE"/>
        </w:rPr>
      </w:pPr>
      <w:r w:rsidRPr="007D5A13">
        <w:rPr>
          <w:rFonts w:ascii="Arial Narrow" w:hAnsi="Arial Narrow"/>
          <w:lang w:val="en-IE"/>
        </w:rPr>
        <w:t>‘You are not to blame’</w:t>
      </w:r>
    </w:p>
    <w:p w:rsidR="00A51650" w:rsidRPr="007D5A13" w:rsidRDefault="00A51650" w:rsidP="00A51650">
      <w:pPr>
        <w:jc w:val="both"/>
        <w:rPr>
          <w:rFonts w:ascii="Arial Narrow" w:hAnsi="Arial Narrow"/>
          <w:lang w:val="en-IE"/>
        </w:rPr>
      </w:pPr>
    </w:p>
    <w:p w:rsidR="00A51650" w:rsidRPr="007D5A13" w:rsidRDefault="00A51650" w:rsidP="00A51650">
      <w:pPr>
        <w:jc w:val="both"/>
        <w:rPr>
          <w:rFonts w:ascii="Arial Narrow" w:hAnsi="Arial Narrow"/>
          <w:u w:val="single"/>
          <w:lang w:val="en-IE"/>
        </w:rPr>
      </w:pPr>
      <w:r w:rsidRPr="007D5A13">
        <w:rPr>
          <w:rFonts w:ascii="Arial Narrow" w:hAnsi="Arial Narrow"/>
          <w:u w:val="single"/>
          <w:lang w:val="en-IE"/>
        </w:rPr>
        <w:t>Things not to say:</w:t>
      </w:r>
    </w:p>
    <w:p w:rsidR="00A51650" w:rsidRPr="007D5A13" w:rsidRDefault="00A51650" w:rsidP="00A51650">
      <w:pPr>
        <w:numPr>
          <w:ilvl w:val="0"/>
          <w:numId w:val="49"/>
        </w:numPr>
        <w:jc w:val="both"/>
        <w:rPr>
          <w:rFonts w:ascii="Arial Narrow" w:hAnsi="Arial Narrow"/>
          <w:lang w:val="en-IE"/>
        </w:rPr>
      </w:pPr>
      <w:r w:rsidRPr="007D5A13">
        <w:rPr>
          <w:rFonts w:ascii="Arial Narrow" w:hAnsi="Arial Narrow"/>
          <w:lang w:val="en-IE"/>
        </w:rPr>
        <w:t>‘You should have told someone before’</w:t>
      </w:r>
    </w:p>
    <w:p w:rsidR="00A51650" w:rsidRPr="007D5A13" w:rsidRDefault="00A51650" w:rsidP="00A51650">
      <w:pPr>
        <w:numPr>
          <w:ilvl w:val="0"/>
          <w:numId w:val="49"/>
        </w:numPr>
        <w:jc w:val="both"/>
        <w:rPr>
          <w:rFonts w:ascii="Arial Narrow" w:hAnsi="Arial Narrow"/>
          <w:lang w:val="en-IE"/>
        </w:rPr>
      </w:pPr>
      <w:r w:rsidRPr="007D5A13">
        <w:rPr>
          <w:rFonts w:ascii="Arial Narrow" w:hAnsi="Arial Narrow"/>
          <w:lang w:val="en-IE"/>
        </w:rPr>
        <w:t>‘I can’t believe it. I am shocked’</w:t>
      </w:r>
    </w:p>
    <w:p w:rsidR="00A51650" w:rsidRPr="007D5A13" w:rsidRDefault="00A51650" w:rsidP="00A51650">
      <w:pPr>
        <w:numPr>
          <w:ilvl w:val="0"/>
          <w:numId w:val="49"/>
        </w:numPr>
        <w:jc w:val="both"/>
        <w:rPr>
          <w:rFonts w:ascii="Arial Narrow" w:hAnsi="Arial Narrow"/>
          <w:lang w:val="en-IE"/>
        </w:rPr>
      </w:pPr>
      <w:r w:rsidRPr="007D5A13">
        <w:rPr>
          <w:rFonts w:ascii="Arial Narrow" w:hAnsi="Arial Narrow"/>
          <w:lang w:val="en-IE"/>
        </w:rPr>
        <w:t>‘Oh, that explains a lot’</w:t>
      </w:r>
    </w:p>
    <w:p w:rsidR="00A51650" w:rsidRPr="007D5A13" w:rsidRDefault="00A51650" w:rsidP="00A51650">
      <w:pPr>
        <w:numPr>
          <w:ilvl w:val="0"/>
          <w:numId w:val="49"/>
        </w:numPr>
        <w:jc w:val="both"/>
        <w:rPr>
          <w:rFonts w:ascii="Arial Narrow" w:hAnsi="Arial Narrow"/>
          <w:lang w:val="en-IE"/>
        </w:rPr>
      </w:pPr>
      <w:r w:rsidRPr="007D5A13">
        <w:rPr>
          <w:rFonts w:ascii="Arial Narrow" w:hAnsi="Arial Narrow"/>
          <w:lang w:val="en-IE"/>
        </w:rPr>
        <w:t>‘No not…..he is a friend of mine’</w:t>
      </w:r>
    </w:p>
    <w:p w:rsidR="00A51650" w:rsidRPr="007D5A13" w:rsidRDefault="00A51650" w:rsidP="00A51650">
      <w:pPr>
        <w:numPr>
          <w:ilvl w:val="0"/>
          <w:numId w:val="49"/>
        </w:numPr>
        <w:jc w:val="both"/>
        <w:rPr>
          <w:rFonts w:ascii="Arial Narrow" w:hAnsi="Arial Narrow"/>
          <w:lang w:val="en-IE"/>
        </w:rPr>
      </w:pPr>
      <w:r w:rsidRPr="007D5A13">
        <w:rPr>
          <w:rFonts w:ascii="Arial Narrow" w:hAnsi="Arial Narrow"/>
          <w:lang w:val="en-IE"/>
        </w:rPr>
        <w:t>‘I won’t tell anyone else’</w:t>
      </w:r>
    </w:p>
    <w:p w:rsidR="00A51650" w:rsidRPr="007D5A13" w:rsidRDefault="00A51650" w:rsidP="00A51650">
      <w:pPr>
        <w:numPr>
          <w:ilvl w:val="0"/>
          <w:numId w:val="49"/>
        </w:numPr>
        <w:jc w:val="both"/>
        <w:rPr>
          <w:rFonts w:ascii="Arial Narrow" w:hAnsi="Arial Narrow"/>
          <w:lang w:val="en-IE"/>
        </w:rPr>
      </w:pPr>
      <w:r w:rsidRPr="007D5A13">
        <w:rPr>
          <w:rFonts w:ascii="Arial Narrow" w:hAnsi="Arial Narrow"/>
          <w:lang w:val="en-IE"/>
        </w:rPr>
        <w:t>‘Why? How? When? Where? Who?’</w:t>
      </w:r>
    </w:p>
    <w:p w:rsidR="00A51650" w:rsidRPr="007D5A13" w:rsidRDefault="00A51650" w:rsidP="00A51650">
      <w:pPr>
        <w:jc w:val="both"/>
        <w:rPr>
          <w:rFonts w:ascii="Arial Narrow" w:hAnsi="Arial Narrow"/>
        </w:rPr>
      </w:pPr>
      <w:r w:rsidRPr="007D5A13">
        <w:rPr>
          <w:rFonts w:ascii="Arial Narrow" w:hAnsi="Arial Narrow"/>
        </w:rPr>
        <w:br w:type="page"/>
      </w:r>
    </w:p>
    <w:p w:rsidR="00A51650" w:rsidRPr="00D743E2" w:rsidRDefault="00A51650" w:rsidP="00A51650">
      <w:pPr>
        <w:pStyle w:val="Bijschrift"/>
        <w:rPr>
          <w:rFonts w:ascii="Arial Narrow" w:hAnsi="Arial Narrow"/>
          <w:sz w:val="24"/>
          <w:szCs w:val="24"/>
        </w:rPr>
      </w:pPr>
      <w:r w:rsidRPr="00D743E2">
        <w:rPr>
          <w:rFonts w:ascii="Arial Narrow" w:hAnsi="Arial Narrow"/>
          <w:sz w:val="24"/>
          <w:szCs w:val="24"/>
        </w:rPr>
        <w:lastRenderedPageBreak/>
        <w:t>Appendix 9: Confidentiality Guidelines</w:t>
      </w:r>
    </w:p>
    <w:p w:rsidR="00A51650" w:rsidRDefault="00A51650" w:rsidP="00A51650">
      <w:pPr>
        <w:jc w:val="both"/>
        <w:rPr>
          <w:rFonts w:ascii="Arial Narrow" w:hAnsi="Arial Narrow"/>
        </w:rPr>
      </w:pPr>
    </w:p>
    <w:p w:rsidR="00A51650" w:rsidRPr="007D5A13" w:rsidRDefault="00A51650" w:rsidP="00A51650">
      <w:pPr>
        <w:jc w:val="both"/>
        <w:rPr>
          <w:rFonts w:ascii="Arial Narrow" w:hAnsi="Arial Narrow"/>
        </w:rPr>
      </w:pPr>
      <w:r w:rsidRPr="007D5A13">
        <w:rPr>
          <w:rFonts w:ascii="Arial Narrow" w:hAnsi="Arial Narrow"/>
        </w:rPr>
        <w:t xml:space="preserve">Failing to keep confidentiality may put people at risk of physical harm and false </w:t>
      </w:r>
      <w:proofErr w:type="spellStart"/>
      <w:r w:rsidRPr="007D5A13">
        <w:rPr>
          <w:rFonts w:ascii="Arial Narrow" w:hAnsi="Arial Narrow"/>
        </w:rPr>
        <w:t>rumours</w:t>
      </w:r>
      <w:proofErr w:type="spellEnd"/>
      <w:r w:rsidRPr="007D5A13">
        <w:rPr>
          <w:rFonts w:ascii="Arial Narrow" w:hAnsi="Arial Narrow"/>
        </w:rPr>
        <w:t>.</w:t>
      </w:r>
    </w:p>
    <w:p w:rsidR="00A51650" w:rsidRPr="007D5A13" w:rsidRDefault="00A51650" w:rsidP="00A51650">
      <w:pPr>
        <w:pStyle w:val="Voettekst"/>
        <w:jc w:val="both"/>
        <w:rPr>
          <w:rFonts w:ascii="Arial Narrow" w:hAnsi="Arial Narrow"/>
        </w:rPr>
      </w:pPr>
    </w:p>
    <w:p w:rsidR="00A51650" w:rsidRPr="007D5A13" w:rsidRDefault="00A51650" w:rsidP="00A51650">
      <w:pPr>
        <w:jc w:val="both"/>
        <w:rPr>
          <w:rFonts w:ascii="Arial Narrow" w:hAnsi="Arial Narrow"/>
        </w:rPr>
      </w:pPr>
      <w:r w:rsidRPr="007D5A13">
        <w:rPr>
          <w:rFonts w:ascii="Arial Narrow" w:hAnsi="Arial Narrow"/>
        </w:rPr>
        <w:t xml:space="preserve">Sensitive information of both personnel and children should only be accessible to a minimum of people necessary for the functioning of the organization and there should be a clear guidance on instances when confidentiality should be breached in the best interest of the child/child protection. For </w:t>
      </w:r>
      <w:proofErr w:type="gramStart"/>
      <w:r w:rsidRPr="007D5A13">
        <w:rPr>
          <w:rFonts w:ascii="Arial Narrow" w:hAnsi="Arial Narrow"/>
        </w:rPr>
        <w:t>example</w:t>
      </w:r>
      <w:proofErr w:type="gramEnd"/>
      <w:r w:rsidRPr="007D5A13">
        <w:rPr>
          <w:rFonts w:ascii="Arial Narrow" w:hAnsi="Arial Narrow"/>
        </w:rPr>
        <w:t xml:space="preserve"> there may be situations where children ask you not to pass information but you may have to explain that the only way you can help them is by getting others involved.</w:t>
      </w:r>
    </w:p>
    <w:p w:rsidR="00A51650" w:rsidRPr="007D5A13" w:rsidRDefault="00A51650" w:rsidP="00A51650">
      <w:pPr>
        <w:pStyle w:val="Voettekst"/>
        <w:jc w:val="both"/>
        <w:rPr>
          <w:rFonts w:ascii="Arial Narrow" w:hAnsi="Arial Narrow"/>
        </w:rPr>
      </w:pPr>
    </w:p>
    <w:p w:rsidR="00A51650" w:rsidRPr="007D5A13" w:rsidRDefault="00A51650" w:rsidP="00A51650">
      <w:pPr>
        <w:jc w:val="both"/>
        <w:rPr>
          <w:rFonts w:ascii="Arial Narrow" w:hAnsi="Arial Narrow"/>
        </w:rPr>
      </w:pPr>
      <w:r w:rsidRPr="007D5A13">
        <w:rPr>
          <w:rFonts w:ascii="Arial Narrow" w:hAnsi="Arial Narrow"/>
        </w:rPr>
        <w:t xml:space="preserve">As a general child protection </w:t>
      </w:r>
      <w:proofErr w:type="gramStart"/>
      <w:r w:rsidRPr="007D5A13">
        <w:rPr>
          <w:rFonts w:ascii="Arial Narrow" w:hAnsi="Arial Narrow"/>
        </w:rPr>
        <w:t>guideline</w:t>
      </w:r>
      <w:proofErr w:type="gramEnd"/>
      <w:r w:rsidRPr="007D5A13">
        <w:rPr>
          <w:rFonts w:ascii="Arial Narrow" w:hAnsi="Arial Narrow"/>
        </w:rPr>
        <w:t xml:space="preserve"> we should never promise silence to children who disclose abuse. Keeping the </w:t>
      </w:r>
      <w:proofErr w:type="gramStart"/>
      <w:r w:rsidRPr="007D5A13">
        <w:rPr>
          <w:rFonts w:ascii="Arial Narrow" w:hAnsi="Arial Narrow"/>
        </w:rPr>
        <w:t>disclosure</w:t>
      </w:r>
      <w:proofErr w:type="gramEnd"/>
      <w:r w:rsidRPr="007D5A13">
        <w:rPr>
          <w:rFonts w:ascii="Arial Narrow" w:hAnsi="Arial Narrow"/>
        </w:rPr>
        <w:t xml:space="preserve"> a secret may put the child and others at risk.</w:t>
      </w:r>
    </w:p>
    <w:p w:rsidR="00A51650" w:rsidRPr="007D5A13" w:rsidRDefault="00A51650" w:rsidP="00A51650">
      <w:pPr>
        <w:ind w:left="2160" w:hanging="2160"/>
        <w:jc w:val="both"/>
        <w:rPr>
          <w:rFonts w:ascii="Arial Narrow" w:hAnsi="Arial Narrow"/>
        </w:rPr>
      </w:pPr>
    </w:p>
    <w:p w:rsidR="00A51650" w:rsidRPr="007D5A13" w:rsidRDefault="00A51650" w:rsidP="00A51650">
      <w:pPr>
        <w:jc w:val="both"/>
        <w:rPr>
          <w:rFonts w:ascii="Arial Narrow" w:hAnsi="Arial Narrow"/>
        </w:rPr>
      </w:pPr>
      <w:r w:rsidRPr="007D5A13">
        <w:rPr>
          <w:rFonts w:ascii="Arial Narrow" w:hAnsi="Arial Narrow"/>
        </w:rPr>
        <w:t xml:space="preserve">For the purpose of this child protection policy the Child Protection focal person should have a file cabinet, which can be locked, and only s/he and the </w:t>
      </w:r>
      <w:proofErr w:type="spellStart"/>
      <w:r>
        <w:rPr>
          <w:rFonts w:ascii="Arial Narrow" w:hAnsi="Arial Narrow"/>
        </w:rPr>
        <w:t>Organization’s</w:t>
      </w:r>
      <w:r w:rsidR="008278C0">
        <w:rPr>
          <w:rFonts w:ascii="Arial Narrow" w:hAnsi="Arial Narrow"/>
        </w:rPr>
        <w:t>social</w:t>
      </w:r>
      <w:proofErr w:type="spellEnd"/>
      <w:r w:rsidR="008278C0">
        <w:rPr>
          <w:rFonts w:ascii="Arial Narrow" w:hAnsi="Arial Narrow"/>
        </w:rPr>
        <w:t xml:space="preserve"> worker</w:t>
      </w:r>
      <w:r w:rsidRPr="007D5A13">
        <w:rPr>
          <w:rFonts w:ascii="Arial Narrow" w:hAnsi="Arial Narrow"/>
        </w:rPr>
        <w:t xml:space="preserve"> has</w:t>
      </w:r>
      <w:r w:rsidR="00754071">
        <w:rPr>
          <w:rFonts w:ascii="Arial Narrow" w:hAnsi="Arial Narrow"/>
        </w:rPr>
        <w:t xml:space="preserve"> direct access to. </w:t>
      </w:r>
      <w:proofErr w:type="gramStart"/>
      <w:r w:rsidR="00754071">
        <w:rPr>
          <w:rFonts w:ascii="Arial Narrow" w:hAnsi="Arial Narrow"/>
        </w:rPr>
        <w:t xml:space="preserve">The </w:t>
      </w:r>
      <w:r w:rsidRPr="007D5A13">
        <w:rPr>
          <w:rFonts w:ascii="Arial Narrow" w:hAnsi="Arial Narrow"/>
        </w:rPr>
        <w:t xml:space="preserve"> Board</w:t>
      </w:r>
      <w:proofErr w:type="gramEnd"/>
      <w:r w:rsidRPr="007D5A13">
        <w:rPr>
          <w:rFonts w:ascii="Arial Narrow" w:hAnsi="Arial Narrow"/>
        </w:rPr>
        <w:t xml:space="preserve"> Chairperson has the authority to check the file at any time.</w:t>
      </w:r>
    </w:p>
    <w:p w:rsidR="00A51650" w:rsidRPr="007D5A13" w:rsidRDefault="00A51650" w:rsidP="00A51650">
      <w:pPr>
        <w:jc w:val="both"/>
        <w:rPr>
          <w:rFonts w:ascii="Arial Narrow" w:hAnsi="Arial Narrow"/>
        </w:rPr>
      </w:pPr>
      <w:r w:rsidRPr="007D5A13">
        <w:rPr>
          <w:rFonts w:ascii="Arial Narrow" w:hAnsi="Arial Narrow"/>
        </w:rPr>
        <w:t>All Child Protection Report Forms and Case Follow-Up Forms should be kept in the file cabinet. Each new case should be given a number and a separate folder in the file.</w:t>
      </w: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r w:rsidRPr="007D5A13">
        <w:rPr>
          <w:rFonts w:ascii="Arial Narrow" w:hAnsi="Arial Narrow"/>
        </w:rPr>
        <w:t>All other related documents to the case should be kept where appropriate:</w:t>
      </w:r>
    </w:p>
    <w:p w:rsidR="00A51650" w:rsidRPr="007D5A13" w:rsidRDefault="00A51650" w:rsidP="00A51650">
      <w:pPr>
        <w:numPr>
          <w:ilvl w:val="0"/>
          <w:numId w:val="21"/>
        </w:numPr>
        <w:jc w:val="both"/>
        <w:rPr>
          <w:rFonts w:ascii="Arial Narrow" w:hAnsi="Arial Narrow"/>
        </w:rPr>
      </w:pPr>
      <w:r w:rsidRPr="007D5A13">
        <w:rPr>
          <w:rFonts w:ascii="Arial Narrow" w:hAnsi="Arial Narrow"/>
        </w:rPr>
        <w:t>Record keeping of counselor/psychologist session should be kept with the professional involved</w:t>
      </w:r>
    </w:p>
    <w:p w:rsidR="00A51650" w:rsidRPr="007D5A13" w:rsidRDefault="00A51650" w:rsidP="00A51650">
      <w:pPr>
        <w:numPr>
          <w:ilvl w:val="0"/>
          <w:numId w:val="21"/>
        </w:numPr>
        <w:jc w:val="both"/>
        <w:rPr>
          <w:rFonts w:ascii="Arial Narrow" w:hAnsi="Arial Narrow"/>
        </w:rPr>
      </w:pPr>
      <w:r w:rsidRPr="007D5A13">
        <w:rPr>
          <w:rFonts w:ascii="Arial Narrow" w:hAnsi="Arial Narrow"/>
        </w:rPr>
        <w:t>Police and other legal documentation should be kept in the case folder</w:t>
      </w:r>
    </w:p>
    <w:p w:rsidR="00A51650" w:rsidRPr="007D5A13" w:rsidRDefault="00A51650" w:rsidP="00A51650">
      <w:pPr>
        <w:numPr>
          <w:ilvl w:val="0"/>
          <w:numId w:val="21"/>
        </w:numPr>
        <w:jc w:val="both"/>
        <w:rPr>
          <w:rFonts w:ascii="Arial Narrow" w:hAnsi="Arial Narrow"/>
        </w:rPr>
      </w:pPr>
      <w:r w:rsidRPr="007D5A13">
        <w:rPr>
          <w:rFonts w:ascii="Arial Narrow" w:hAnsi="Arial Narrow"/>
        </w:rPr>
        <w:t>Suspension or resignation letters should be kept in the personnel’s file</w:t>
      </w: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r w:rsidRPr="007D5A13">
        <w:rPr>
          <w:rFonts w:ascii="Arial Narrow" w:hAnsi="Arial Narrow"/>
        </w:rPr>
        <w:t xml:space="preserve">When other people than the Child Protection focal person, </w:t>
      </w:r>
      <w:proofErr w:type="spellStart"/>
      <w:r>
        <w:rPr>
          <w:rFonts w:ascii="Arial Narrow" w:hAnsi="Arial Narrow"/>
        </w:rPr>
        <w:t>Organization’s</w:t>
      </w:r>
      <w:r w:rsidR="008278C0">
        <w:rPr>
          <w:rFonts w:ascii="Arial Narrow" w:hAnsi="Arial Narrow"/>
        </w:rPr>
        <w:t>social</w:t>
      </w:r>
      <w:proofErr w:type="spellEnd"/>
      <w:r w:rsidR="008278C0">
        <w:rPr>
          <w:rFonts w:ascii="Arial Narrow" w:hAnsi="Arial Narrow"/>
        </w:rPr>
        <w:t xml:space="preserve"> worker</w:t>
      </w:r>
      <w:r w:rsidRPr="007D5A13">
        <w:rPr>
          <w:rFonts w:ascii="Arial Narrow" w:hAnsi="Arial Narrow"/>
        </w:rPr>
        <w:t xml:space="preserve"> and chairperson wish to obtain information about a certain case they have to fill in a request form, indicating the purpose for using the information. The above team has to agree on the release of information. This is called consent: express willingness, giving permission or a voluntary agreement to release/exchange personal information. When sharing </w:t>
      </w:r>
      <w:proofErr w:type="gramStart"/>
      <w:r w:rsidRPr="007D5A13">
        <w:rPr>
          <w:rFonts w:ascii="Arial Narrow" w:hAnsi="Arial Narrow"/>
        </w:rPr>
        <w:t>information</w:t>
      </w:r>
      <w:proofErr w:type="gramEnd"/>
      <w:r w:rsidRPr="007D5A13">
        <w:rPr>
          <w:rFonts w:ascii="Arial Narrow" w:hAnsi="Arial Narrow"/>
        </w:rPr>
        <w:t xml:space="preserve"> it is necessary for the benefit of the victim(s) and offender(s), a written consent should be obtained.</w:t>
      </w: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p>
    <w:p w:rsidR="00A51650" w:rsidRPr="007D5A13" w:rsidRDefault="00A51650" w:rsidP="00A51650">
      <w:pPr>
        <w:ind w:left="2160" w:hanging="2160"/>
        <w:jc w:val="both"/>
        <w:rPr>
          <w:rFonts w:ascii="Arial Narrow" w:hAnsi="Arial Narrow"/>
        </w:rPr>
      </w:pPr>
    </w:p>
    <w:p w:rsidR="00A51650" w:rsidRPr="007D5A13" w:rsidRDefault="00A51650" w:rsidP="00A51650">
      <w:pPr>
        <w:ind w:left="2160" w:hanging="2160"/>
        <w:jc w:val="both"/>
        <w:rPr>
          <w:rFonts w:ascii="Arial Narrow" w:hAnsi="Arial Narrow"/>
          <w:b/>
        </w:rPr>
      </w:pPr>
      <w:r w:rsidRPr="007D5A13">
        <w:rPr>
          <w:rFonts w:ascii="Arial Narrow" w:hAnsi="Arial Narrow"/>
          <w:b/>
        </w:rPr>
        <w:br w:type="page"/>
      </w:r>
    </w:p>
    <w:p w:rsidR="00A51650" w:rsidRPr="00D743E2" w:rsidRDefault="00A51650" w:rsidP="00A51650">
      <w:pPr>
        <w:pStyle w:val="Bijschrift"/>
        <w:rPr>
          <w:rFonts w:ascii="Arial Narrow" w:hAnsi="Arial Narrow"/>
          <w:b w:val="0"/>
          <w:sz w:val="24"/>
          <w:szCs w:val="24"/>
        </w:rPr>
      </w:pPr>
      <w:r w:rsidRPr="00D743E2">
        <w:rPr>
          <w:rFonts w:ascii="Arial Narrow" w:hAnsi="Arial Narrow"/>
          <w:sz w:val="24"/>
          <w:szCs w:val="24"/>
        </w:rPr>
        <w:lastRenderedPageBreak/>
        <w:t>Appendix 10: Polic</w:t>
      </w:r>
      <w:r>
        <w:rPr>
          <w:rFonts w:ascii="Arial Narrow" w:hAnsi="Arial Narrow"/>
          <w:sz w:val="24"/>
          <w:szCs w:val="24"/>
        </w:rPr>
        <w:t>y to Support and Monitor Abuse a</w:t>
      </w:r>
      <w:r w:rsidRPr="00D743E2">
        <w:rPr>
          <w:rFonts w:ascii="Arial Narrow" w:hAnsi="Arial Narrow"/>
          <w:sz w:val="24"/>
          <w:szCs w:val="24"/>
        </w:rPr>
        <w:t>mong Children</w:t>
      </w:r>
    </w:p>
    <w:p w:rsidR="00A51650" w:rsidRDefault="00A51650" w:rsidP="00A51650">
      <w:pPr>
        <w:jc w:val="both"/>
        <w:rPr>
          <w:rFonts w:ascii="Arial Narrow" w:hAnsi="Arial Narrow"/>
        </w:rPr>
      </w:pPr>
    </w:p>
    <w:p w:rsidR="00A51650" w:rsidRPr="007D5A13" w:rsidRDefault="00A51650" w:rsidP="00A51650">
      <w:pPr>
        <w:jc w:val="both"/>
        <w:rPr>
          <w:rFonts w:ascii="Arial Narrow" w:hAnsi="Arial Narrow"/>
        </w:rPr>
      </w:pPr>
      <w:r w:rsidRPr="007D5A13">
        <w:rPr>
          <w:rFonts w:ascii="Arial Narrow" w:hAnsi="Arial Narrow"/>
        </w:rPr>
        <w:t xml:space="preserve">In the process of child </w:t>
      </w:r>
      <w:proofErr w:type="gramStart"/>
      <w:r w:rsidRPr="007D5A13">
        <w:rPr>
          <w:rFonts w:ascii="Arial Narrow" w:hAnsi="Arial Narrow"/>
        </w:rPr>
        <w:t>protection</w:t>
      </w:r>
      <w:proofErr w:type="gramEnd"/>
      <w:r w:rsidRPr="007D5A13">
        <w:rPr>
          <w:rFonts w:ascii="Arial Narrow" w:hAnsi="Arial Narrow"/>
        </w:rPr>
        <w:t xml:space="preserve"> it will be realized that there is need to protect children from fellow children. There will be situations when people caring for children will have to deal with children who are prone to dangerous behavior. Information provided in this document is to help or guide the child </w:t>
      </w:r>
      <w:r w:rsidR="00470E12">
        <w:rPr>
          <w:rFonts w:ascii="Arial Narrow" w:hAnsi="Arial Narrow"/>
        </w:rPr>
        <w:t>careers</w:t>
      </w:r>
      <w:r w:rsidRPr="007D5A13">
        <w:rPr>
          <w:rFonts w:ascii="Arial Narrow" w:hAnsi="Arial Narrow"/>
        </w:rPr>
        <w:t xml:space="preserve"> while dealing with such children in order to protect them from their peers.</w:t>
      </w:r>
    </w:p>
    <w:p w:rsidR="00A51650" w:rsidRPr="007D5A13" w:rsidRDefault="00A51650" w:rsidP="00A51650">
      <w:pPr>
        <w:ind w:left="2160" w:hanging="2160"/>
        <w:jc w:val="both"/>
        <w:rPr>
          <w:rFonts w:ascii="Arial Narrow" w:hAnsi="Arial Narrow"/>
        </w:rPr>
      </w:pPr>
    </w:p>
    <w:p w:rsidR="00A51650" w:rsidRPr="007D5A13" w:rsidRDefault="00A51650" w:rsidP="00A51650">
      <w:pPr>
        <w:jc w:val="both"/>
        <w:rPr>
          <w:rFonts w:ascii="Arial Narrow" w:hAnsi="Arial Narrow"/>
          <w:lang w:val="en-IE"/>
        </w:rPr>
      </w:pPr>
      <w:r w:rsidRPr="007D5A13">
        <w:rPr>
          <w:rFonts w:ascii="Arial Narrow" w:hAnsi="Arial Narrow"/>
          <w:lang w:val="en-IE"/>
        </w:rPr>
        <w:t xml:space="preserve">If an older child is known to be “quite sexualised”, then this child must have no unsupervised contact with other children whilst on the project premises. </w:t>
      </w: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i/>
          <w:u w:val="single"/>
        </w:rPr>
      </w:pPr>
      <w:r w:rsidRPr="007D5A13">
        <w:rPr>
          <w:rFonts w:ascii="Arial Narrow" w:hAnsi="Arial Narrow"/>
          <w:i/>
          <w:u w:val="single"/>
        </w:rPr>
        <w:t>Anti-bullying</w:t>
      </w:r>
      <w:r w:rsidRPr="007D5A13">
        <w:rPr>
          <w:rStyle w:val="Voetnootmarkering"/>
          <w:rFonts w:ascii="Arial Narrow" w:hAnsi="Arial Narrow"/>
          <w:i/>
          <w:u w:val="single"/>
        </w:rPr>
        <w:footnoteReference w:id="1"/>
      </w:r>
      <w:r w:rsidRPr="007D5A13">
        <w:rPr>
          <w:rFonts w:ascii="Arial Narrow" w:hAnsi="Arial Narrow"/>
          <w:i/>
          <w:u w:val="single"/>
        </w:rPr>
        <w:t xml:space="preserve">: </w:t>
      </w:r>
    </w:p>
    <w:p w:rsidR="00A51650" w:rsidRPr="007D5A13" w:rsidRDefault="00A51650" w:rsidP="00A51650">
      <w:pPr>
        <w:jc w:val="both"/>
        <w:rPr>
          <w:rFonts w:ascii="Arial Narrow" w:hAnsi="Arial Narrow"/>
        </w:rPr>
      </w:pPr>
      <w:r w:rsidRPr="007D5A13">
        <w:rPr>
          <w:rFonts w:ascii="Arial Narrow" w:hAnsi="Arial Narrow"/>
        </w:rPr>
        <w:t>Bullying involves an imbalance of power in the situation, where one person is using their power to hurt or exploit the other. The terms bullying is usually used when this happens among children themselves.</w:t>
      </w: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r w:rsidRPr="007D5A13">
        <w:rPr>
          <w:rFonts w:ascii="Arial Narrow" w:hAnsi="Arial Narrow"/>
        </w:rPr>
        <w:t>Staff must look out for possible behaviors that could be thought of as bullying. Types of bullying can be:</w:t>
      </w:r>
    </w:p>
    <w:p w:rsidR="00A51650" w:rsidRPr="007D5A13" w:rsidRDefault="00A51650" w:rsidP="00A51650">
      <w:pPr>
        <w:numPr>
          <w:ilvl w:val="0"/>
          <w:numId w:val="67"/>
        </w:numPr>
        <w:jc w:val="both"/>
        <w:rPr>
          <w:rFonts w:ascii="Arial Narrow" w:hAnsi="Arial Narrow"/>
        </w:rPr>
      </w:pPr>
      <w:r w:rsidRPr="007D5A13">
        <w:rPr>
          <w:rFonts w:ascii="Arial Narrow" w:hAnsi="Arial Narrow"/>
        </w:rPr>
        <w:t>Physical assault (violence)</w:t>
      </w:r>
    </w:p>
    <w:p w:rsidR="00A51650" w:rsidRPr="007D5A13" w:rsidRDefault="00A51650" w:rsidP="00A51650">
      <w:pPr>
        <w:numPr>
          <w:ilvl w:val="0"/>
          <w:numId w:val="67"/>
        </w:numPr>
        <w:jc w:val="both"/>
        <w:rPr>
          <w:rFonts w:ascii="Arial Narrow" w:hAnsi="Arial Narrow"/>
        </w:rPr>
      </w:pPr>
      <w:r w:rsidRPr="007D5A13">
        <w:rPr>
          <w:rFonts w:ascii="Arial Narrow" w:hAnsi="Arial Narrow"/>
        </w:rPr>
        <w:t>Teasing (like calling names) – this is verbally bullying</w:t>
      </w:r>
    </w:p>
    <w:p w:rsidR="00A51650" w:rsidRPr="007D5A13" w:rsidRDefault="00A51650" w:rsidP="00A51650">
      <w:pPr>
        <w:numPr>
          <w:ilvl w:val="0"/>
          <w:numId w:val="67"/>
        </w:numPr>
        <w:jc w:val="both"/>
        <w:rPr>
          <w:rFonts w:ascii="Arial Narrow" w:hAnsi="Arial Narrow"/>
        </w:rPr>
      </w:pPr>
      <w:r w:rsidRPr="007D5A13">
        <w:rPr>
          <w:rFonts w:ascii="Arial Narrow" w:hAnsi="Arial Narrow"/>
        </w:rPr>
        <w:t>Exclusion from peers</w:t>
      </w:r>
    </w:p>
    <w:p w:rsidR="00A51650" w:rsidRPr="007D5A13" w:rsidRDefault="00A51650" w:rsidP="00A51650">
      <w:pPr>
        <w:numPr>
          <w:ilvl w:val="0"/>
          <w:numId w:val="67"/>
        </w:numPr>
        <w:jc w:val="both"/>
        <w:rPr>
          <w:rFonts w:ascii="Arial Narrow" w:hAnsi="Arial Narrow"/>
        </w:rPr>
      </w:pPr>
      <w:r w:rsidRPr="007D5A13">
        <w:rPr>
          <w:rFonts w:ascii="Arial Narrow" w:hAnsi="Arial Narrow"/>
        </w:rPr>
        <w:t>Spreading rumors about another child</w:t>
      </w:r>
    </w:p>
    <w:p w:rsidR="00A51650" w:rsidRPr="007D5A13" w:rsidRDefault="00A51650" w:rsidP="00A51650">
      <w:pPr>
        <w:numPr>
          <w:ilvl w:val="0"/>
          <w:numId w:val="67"/>
        </w:numPr>
        <w:jc w:val="both"/>
        <w:rPr>
          <w:rFonts w:ascii="Arial Narrow" w:hAnsi="Arial Narrow"/>
        </w:rPr>
      </w:pPr>
      <w:r w:rsidRPr="007D5A13">
        <w:rPr>
          <w:rFonts w:ascii="Arial Narrow" w:hAnsi="Arial Narrow"/>
        </w:rPr>
        <w:t xml:space="preserve">Harassment </w:t>
      </w:r>
    </w:p>
    <w:p w:rsidR="00A51650" w:rsidRPr="007D5A13" w:rsidRDefault="00A51650" w:rsidP="00A51650">
      <w:pPr>
        <w:numPr>
          <w:ilvl w:val="0"/>
          <w:numId w:val="67"/>
        </w:numPr>
        <w:jc w:val="both"/>
        <w:rPr>
          <w:rFonts w:ascii="Arial Narrow" w:hAnsi="Arial Narrow"/>
        </w:rPr>
      </w:pPr>
      <w:r w:rsidRPr="007D5A13">
        <w:rPr>
          <w:rFonts w:ascii="Arial Narrow" w:hAnsi="Arial Narrow"/>
        </w:rPr>
        <w:t>Forcing to hand over money or things</w:t>
      </w:r>
    </w:p>
    <w:p w:rsidR="00A51650" w:rsidRPr="007D5A13" w:rsidRDefault="00A51650" w:rsidP="00A51650">
      <w:pPr>
        <w:numPr>
          <w:ilvl w:val="0"/>
          <w:numId w:val="67"/>
        </w:numPr>
        <w:jc w:val="both"/>
        <w:rPr>
          <w:rFonts w:ascii="Arial Narrow" w:hAnsi="Arial Narrow"/>
        </w:rPr>
      </w:pPr>
      <w:r w:rsidRPr="007D5A13">
        <w:rPr>
          <w:rFonts w:ascii="Arial Narrow" w:hAnsi="Arial Narrow"/>
        </w:rPr>
        <w:t>Threatening</w:t>
      </w:r>
    </w:p>
    <w:p w:rsidR="00A51650" w:rsidRPr="007D5A13" w:rsidRDefault="00A51650" w:rsidP="00A51650">
      <w:pPr>
        <w:numPr>
          <w:ilvl w:val="0"/>
          <w:numId w:val="67"/>
        </w:numPr>
        <w:jc w:val="both"/>
        <w:rPr>
          <w:rFonts w:ascii="Arial Narrow" w:hAnsi="Arial Narrow"/>
        </w:rPr>
      </w:pPr>
      <w:r w:rsidRPr="007D5A13">
        <w:rPr>
          <w:rFonts w:ascii="Arial Narrow" w:hAnsi="Arial Narrow"/>
        </w:rPr>
        <w:t>Initiation ceremonies to someone new</w:t>
      </w:r>
    </w:p>
    <w:p w:rsidR="00A51650" w:rsidRPr="007D5A13" w:rsidRDefault="00A51650" w:rsidP="00A51650">
      <w:pPr>
        <w:numPr>
          <w:ilvl w:val="0"/>
          <w:numId w:val="67"/>
        </w:numPr>
        <w:jc w:val="both"/>
        <w:rPr>
          <w:rFonts w:ascii="Arial Narrow" w:hAnsi="Arial Narrow"/>
        </w:rPr>
      </w:pPr>
      <w:r w:rsidRPr="007D5A13">
        <w:rPr>
          <w:rFonts w:ascii="Arial Narrow" w:hAnsi="Arial Narrow"/>
        </w:rPr>
        <w:t>Gang-bullying</w:t>
      </w:r>
    </w:p>
    <w:p w:rsidR="00A51650" w:rsidRPr="007D5A13" w:rsidRDefault="00470E12" w:rsidP="00A51650">
      <w:pPr>
        <w:numPr>
          <w:ilvl w:val="0"/>
          <w:numId w:val="67"/>
        </w:numPr>
        <w:jc w:val="both"/>
        <w:rPr>
          <w:rFonts w:ascii="Arial Narrow" w:hAnsi="Arial Narrow"/>
        </w:rPr>
      </w:pPr>
      <w:r>
        <w:rPr>
          <w:rFonts w:ascii="Arial Narrow" w:hAnsi="Arial Narrow"/>
        </w:rPr>
        <w:t>Witnesses watching</w:t>
      </w:r>
      <w:r w:rsidR="00A51650" w:rsidRPr="007D5A13">
        <w:rPr>
          <w:rFonts w:ascii="Arial Narrow" w:hAnsi="Arial Narrow"/>
        </w:rPr>
        <w:t xml:space="preserve"> (as this may encourage the process)</w:t>
      </w: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r w:rsidRPr="007D5A13">
        <w:rPr>
          <w:rFonts w:ascii="Arial Narrow" w:hAnsi="Arial Narrow"/>
        </w:rPr>
        <w:t xml:space="preserve">It may not be bullying when two children of approximately equal strength or confidence are fighting. </w:t>
      </w: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r w:rsidRPr="007D5A13">
        <w:rPr>
          <w:rFonts w:ascii="Arial Narrow" w:hAnsi="Arial Narrow"/>
        </w:rPr>
        <w:t>There are a few questions to consider:</w:t>
      </w:r>
    </w:p>
    <w:p w:rsidR="00A51650" w:rsidRPr="007D5A13" w:rsidRDefault="00A51650" w:rsidP="00A51650">
      <w:pPr>
        <w:numPr>
          <w:ilvl w:val="0"/>
          <w:numId w:val="67"/>
        </w:numPr>
        <w:jc w:val="both"/>
        <w:rPr>
          <w:rFonts w:ascii="Arial Narrow" w:hAnsi="Arial Narrow"/>
        </w:rPr>
      </w:pPr>
      <w:r w:rsidRPr="007D5A13">
        <w:rPr>
          <w:rFonts w:ascii="Arial Narrow" w:hAnsi="Arial Narrow"/>
        </w:rPr>
        <w:t>How much bullying is there?</w:t>
      </w:r>
    </w:p>
    <w:p w:rsidR="00A51650" w:rsidRPr="007D5A13" w:rsidRDefault="00A51650" w:rsidP="00A51650">
      <w:pPr>
        <w:numPr>
          <w:ilvl w:val="0"/>
          <w:numId w:val="67"/>
        </w:numPr>
        <w:jc w:val="both"/>
        <w:rPr>
          <w:rFonts w:ascii="Arial Narrow" w:hAnsi="Arial Narrow"/>
        </w:rPr>
      </w:pPr>
      <w:r w:rsidRPr="007D5A13">
        <w:rPr>
          <w:rFonts w:ascii="Arial Narrow" w:hAnsi="Arial Narrow"/>
        </w:rPr>
        <w:t>Where is it happening?</w:t>
      </w:r>
    </w:p>
    <w:p w:rsidR="00A51650" w:rsidRPr="007D5A13" w:rsidRDefault="00A51650" w:rsidP="00A51650">
      <w:pPr>
        <w:numPr>
          <w:ilvl w:val="0"/>
          <w:numId w:val="67"/>
        </w:numPr>
        <w:jc w:val="both"/>
        <w:rPr>
          <w:rFonts w:ascii="Arial Narrow" w:hAnsi="Arial Narrow"/>
        </w:rPr>
      </w:pPr>
      <w:r w:rsidRPr="007D5A13">
        <w:rPr>
          <w:rFonts w:ascii="Arial Narrow" w:hAnsi="Arial Narrow"/>
        </w:rPr>
        <w:t>When is it happening?</w:t>
      </w:r>
    </w:p>
    <w:p w:rsidR="00A51650" w:rsidRPr="007D5A13" w:rsidRDefault="00A51650" w:rsidP="00A51650">
      <w:pPr>
        <w:numPr>
          <w:ilvl w:val="0"/>
          <w:numId w:val="67"/>
        </w:numPr>
        <w:jc w:val="both"/>
        <w:rPr>
          <w:rFonts w:ascii="Arial Narrow" w:hAnsi="Arial Narrow"/>
        </w:rPr>
      </w:pPr>
      <w:r w:rsidRPr="007D5A13">
        <w:rPr>
          <w:rFonts w:ascii="Arial Narrow" w:hAnsi="Arial Narrow"/>
        </w:rPr>
        <w:t>What do staff and children think should happen?</w:t>
      </w:r>
    </w:p>
    <w:p w:rsidR="00A51650" w:rsidRPr="007D5A13" w:rsidRDefault="00A51650" w:rsidP="00A51650">
      <w:pPr>
        <w:numPr>
          <w:ilvl w:val="0"/>
          <w:numId w:val="67"/>
        </w:numPr>
        <w:jc w:val="both"/>
        <w:rPr>
          <w:rFonts w:ascii="Arial Narrow" w:hAnsi="Arial Narrow"/>
        </w:rPr>
      </w:pPr>
      <w:r w:rsidRPr="007D5A13">
        <w:rPr>
          <w:rFonts w:ascii="Arial Narrow" w:hAnsi="Arial Narrow"/>
        </w:rPr>
        <w:t>What strategies could be used for dealing with it?</w:t>
      </w: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r w:rsidRPr="007D5A13">
        <w:rPr>
          <w:rFonts w:ascii="Arial Narrow" w:hAnsi="Arial Narrow"/>
        </w:rPr>
        <w:t>Some effective strategies might include:</w:t>
      </w:r>
    </w:p>
    <w:p w:rsidR="00A51650" w:rsidRPr="007D5A13" w:rsidRDefault="00A51650" w:rsidP="00A51650">
      <w:pPr>
        <w:numPr>
          <w:ilvl w:val="0"/>
          <w:numId w:val="67"/>
        </w:numPr>
        <w:jc w:val="both"/>
        <w:rPr>
          <w:rFonts w:ascii="Arial Narrow" w:hAnsi="Arial Narrow"/>
        </w:rPr>
      </w:pPr>
      <w:r w:rsidRPr="007D5A13">
        <w:rPr>
          <w:rFonts w:ascii="Arial Narrow" w:hAnsi="Arial Narrow"/>
        </w:rPr>
        <w:t xml:space="preserve">One-to-one sessions, based on relationships of trust between staff and children, where the child feels confident enough to talk about problems and </w:t>
      </w:r>
      <w:proofErr w:type="gramStart"/>
      <w:r w:rsidRPr="007D5A13">
        <w:rPr>
          <w:rFonts w:ascii="Arial Narrow" w:hAnsi="Arial Narrow"/>
        </w:rPr>
        <w:t>situation</w:t>
      </w:r>
      <w:proofErr w:type="gramEnd"/>
      <w:r w:rsidRPr="007D5A13">
        <w:rPr>
          <w:rFonts w:ascii="Arial Narrow" w:hAnsi="Arial Narrow"/>
        </w:rPr>
        <w:t xml:space="preserve"> they are facing</w:t>
      </w:r>
    </w:p>
    <w:p w:rsidR="00A51650" w:rsidRPr="007D5A13" w:rsidRDefault="00A51650" w:rsidP="00A51650">
      <w:pPr>
        <w:numPr>
          <w:ilvl w:val="0"/>
          <w:numId w:val="67"/>
        </w:numPr>
        <w:jc w:val="both"/>
        <w:rPr>
          <w:rFonts w:ascii="Arial Narrow" w:hAnsi="Arial Narrow"/>
        </w:rPr>
      </w:pPr>
      <w:r w:rsidRPr="007D5A13">
        <w:rPr>
          <w:rFonts w:ascii="Arial Narrow" w:hAnsi="Arial Narrow"/>
        </w:rPr>
        <w:t>Group sessions which can help children to get used to talking about sensitive issues and can bring hidden problems into the open to be shared and dealt with</w:t>
      </w:r>
    </w:p>
    <w:p w:rsidR="00A51650" w:rsidRPr="007D5A13" w:rsidRDefault="00A51650" w:rsidP="00A51650">
      <w:pPr>
        <w:ind w:left="2160" w:hanging="2160"/>
        <w:jc w:val="both"/>
        <w:rPr>
          <w:rFonts w:ascii="Arial Narrow" w:hAnsi="Arial Narrow"/>
        </w:rPr>
      </w:pPr>
    </w:p>
    <w:p w:rsidR="00A51650" w:rsidRPr="007D5A13" w:rsidRDefault="00A51650" w:rsidP="00A51650">
      <w:pPr>
        <w:ind w:left="2160" w:hanging="2160"/>
        <w:jc w:val="both"/>
        <w:rPr>
          <w:rFonts w:ascii="Arial Narrow" w:hAnsi="Arial Narrow"/>
        </w:rPr>
      </w:pPr>
      <w:r w:rsidRPr="007D5A13">
        <w:rPr>
          <w:rFonts w:ascii="Arial Narrow" w:hAnsi="Arial Narrow"/>
        </w:rPr>
        <w:t>An anti-bullying policy includes both:</w:t>
      </w:r>
    </w:p>
    <w:p w:rsidR="00A51650" w:rsidRPr="007D5A13" w:rsidRDefault="00A51650" w:rsidP="00A51650">
      <w:pPr>
        <w:numPr>
          <w:ilvl w:val="0"/>
          <w:numId w:val="68"/>
        </w:numPr>
        <w:jc w:val="both"/>
        <w:rPr>
          <w:rFonts w:ascii="Arial Narrow" w:hAnsi="Arial Narrow"/>
        </w:rPr>
      </w:pPr>
      <w:r w:rsidRPr="007D5A13">
        <w:rPr>
          <w:rFonts w:ascii="Arial Narrow" w:hAnsi="Arial Narrow"/>
        </w:rPr>
        <w:t>Approaches for prevention of bullying</w:t>
      </w:r>
    </w:p>
    <w:p w:rsidR="00A51650" w:rsidRPr="007D5A13" w:rsidRDefault="00A51650" w:rsidP="00A51650">
      <w:pPr>
        <w:numPr>
          <w:ilvl w:val="0"/>
          <w:numId w:val="67"/>
        </w:numPr>
        <w:jc w:val="both"/>
        <w:rPr>
          <w:rFonts w:ascii="Arial Narrow" w:hAnsi="Arial Narrow"/>
        </w:rPr>
      </w:pPr>
      <w:r w:rsidRPr="007D5A13">
        <w:rPr>
          <w:rFonts w:ascii="Arial Narrow" w:hAnsi="Arial Narrow"/>
        </w:rPr>
        <w:t>Developing behavioral guidelines with the children and deciding on consequences in case of breaking the rules</w:t>
      </w:r>
    </w:p>
    <w:p w:rsidR="00A51650" w:rsidRPr="007D5A13" w:rsidRDefault="00A51650" w:rsidP="00A51650">
      <w:pPr>
        <w:numPr>
          <w:ilvl w:val="0"/>
          <w:numId w:val="67"/>
        </w:numPr>
        <w:jc w:val="both"/>
        <w:rPr>
          <w:rFonts w:ascii="Arial Narrow" w:hAnsi="Arial Narrow"/>
        </w:rPr>
      </w:pPr>
      <w:r w:rsidRPr="007D5A13">
        <w:rPr>
          <w:rFonts w:ascii="Arial Narrow" w:hAnsi="Arial Narrow"/>
        </w:rPr>
        <w:t>Raising awareness among children on the issues, which can be a form of social education</w:t>
      </w:r>
    </w:p>
    <w:p w:rsidR="00A51650" w:rsidRPr="007D5A13" w:rsidRDefault="00A51650" w:rsidP="00A51650">
      <w:pPr>
        <w:numPr>
          <w:ilvl w:val="0"/>
          <w:numId w:val="67"/>
        </w:numPr>
        <w:jc w:val="both"/>
        <w:rPr>
          <w:rFonts w:ascii="Arial Narrow" w:hAnsi="Arial Narrow"/>
        </w:rPr>
      </w:pPr>
      <w:r w:rsidRPr="007D5A13">
        <w:rPr>
          <w:rFonts w:ascii="Arial Narrow" w:hAnsi="Arial Narrow"/>
        </w:rPr>
        <w:lastRenderedPageBreak/>
        <w:t>Creating opportunities to talk about it (individual and group as mentioned above)</w:t>
      </w:r>
    </w:p>
    <w:p w:rsidR="00A51650" w:rsidRPr="007D5A13" w:rsidRDefault="00A51650" w:rsidP="00A51650">
      <w:pPr>
        <w:numPr>
          <w:ilvl w:val="0"/>
          <w:numId w:val="67"/>
        </w:numPr>
        <w:jc w:val="both"/>
        <w:rPr>
          <w:rFonts w:ascii="Arial Narrow" w:hAnsi="Arial Narrow"/>
        </w:rPr>
      </w:pPr>
      <w:r w:rsidRPr="007D5A13">
        <w:rPr>
          <w:rFonts w:ascii="Arial Narrow" w:hAnsi="Arial Narrow"/>
        </w:rPr>
        <w:t>Supervision of key areas; like night times, recreation moments</w:t>
      </w:r>
    </w:p>
    <w:p w:rsidR="00A51650" w:rsidRPr="007D5A13" w:rsidRDefault="00A51650" w:rsidP="00A51650">
      <w:pPr>
        <w:numPr>
          <w:ilvl w:val="0"/>
          <w:numId w:val="67"/>
        </w:numPr>
        <w:jc w:val="both"/>
        <w:rPr>
          <w:rFonts w:ascii="Arial Narrow" w:hAnsi="Arial Narrow"/>
        </w:rPr>
      </w:pPr>
      <w:r w:rsidRPr="007D5A13">
        <w:rPr>
          <w:rFonts w:ascii="Arial Narrow" w:hAnsi="Arial Narrow"/>
        </w:rPr>
        <w:t>Developing peer support; encouragement of children to take care of each other, helping each other to report bullying when it occurs</w:t>
      </w:r>
    </w:p>
    <w:p w:rsidR="00A51650" w:rsidRPr="007D5A13" w:rsidRDefault="00A51650" w:rsidP="00A51650">
      <w:pPr>
        <w:jc w:val="both"/>
        <w:rPr>
          <w:rFonts w:ascii="Arial Narrow" w:hAnsi="Arial Narrow"/>
        </w:rPr>
      </w:pPr>
    </w:p>
    <w:p w:rsidR="00A51650" w:rsidRPr="007D5A13" w:rsidRDefault="00A51650" w:rsidP="00A51650">
      <w:pPr>
        <w:numPr>
          <w:ilvl w:val="0"/>
          <w:numId w:val="68"/>
        </w:numPr>
        <w:jc w:val="both"/>
        <w:rPr>
          <w:rFonts w:ascii="Arial Narrow" w:hAnsi="Arial Narrow"/>
        </w:rPr>
      </w:pPr>
      <w:r w:rsidRPr="007D5A13">
        <w:rPr>
          <w:rFonts w:ascii="Arial Narrow" w:hAnsi="Arial Narrow"/>
        </w:rPr>
        <w:t>Intervention where bullying occurs</w:t>
      </w:r>
    </w:p>
    <w:p w:rsidR="00A51650" w:rsidRPr="007D5A13" w:rsidRDefault="00A51650" w:rsidP="00A51650">
      <w:pPr>
        <w:numPr>
          <w:ilvl w:val="0"/>
          <w:numId w:val="67"/>
        </w:numPr>
        <w:jc w:val="both"/>
        <w:rPr>
          <w:rFonts w:ascii="Arial Narrow" w:hAnsi="Arial Narrow"/>
        </w:rPr>
      </w:pPr>
      <w:r w:rsidRPr="007D5A13">
        <w:rPr>
          <w:rFonts w:ascii="Arial Narrow" w:hAnsi="Arial Narrow"/>
        </w:rPr>
        <w:t>Either the child who experiences bullying or a staff member who observes this should report this to the CP focal person and follow the flowchart for witnessed or reported/disclosed abuse</w:t>
      </w: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u w:val="single"/>
        </w:rPr>
      </w:pPr>
      <w:r w:rsidRPr="007D5A13">
        <w:rPr>
          <w:rFonts w:ascii="Arial Narrow" w:hAnsi="Arial Narrow"/>
          <w:u w:val="single"/>
        </w:rPr>
        <w:t>Helpful and unhelpful responses to bullying</w:t>
      </w:r>
      <w:r w:rsidRPr="007D5A13">
        <w:rPr>
          <w:rStyle w:val="Voetnootmarkering"/>
          <w:rFonts w:ascii="Arial Narrow" w:hAnsi="Arial Narrow"/>
          <w:u w:val="single"/>
        </w:rPr>
        <w:footnoteReference w:id="2"/>
      </w:r>
    </w:p>
    <w:p w:rsidR="00A51650" w:rsidRPr="007D5A13" w:rsidRDefault="00A51650" w:rsidP="00A51650">
      <w:pPr>
        <w:jc w:val="both"/>
        <w:rPr>
          <w:rFonts w:ascii="Arial Narrow" w:hAnsi="Arial Narrow"/>
        </w:rPr>
      </w:pPr>
      <w:r w:rsidRPr="007D5A13">
        <w:rPr>
          <w:rFonts w:ascii="Arial Narrow" w:hAnsi="Arial Narrow"/>
          <w:i/>
        </w:rPr>
        <w:t>Staff</w:t>
      </w:r>
      <w:r w:rsidRPr="007D5A13">
        <w:rPr>
          <w:rFonts w:ascii="Arial Narrow" w:hAnsi="Arial Narrow"/>
        </w:rPr>
        <w:tab/>
        <w:t>Some actions that staff can take when dealing with a situation of bullying</w:t>
      </w: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r w:rsidRPr="007D5A13">
        <w:rPr>
          <w:rFonts w:ascii="Arial Narrow" w:hAnsi="Arial Narrow"/>
        </w:rPr>
        <w:t>Helpful actions:</w:t>
      </w:r>
    </w:p>
    <w:p w:rsidR="00A51650" w:rsidRPr="007D5A13" w:rsidRDefault="00A51650" w:rsidP="00A51650">
      <w:pPr>
        <w:numPr>
          <w:ilvl w:val="0"/>
          <w:numId w:val="67"/>
        </w:numPr>
        <w:jc w:val="both"/>
        <w:rPr>
          <w:rFonts w:ascii="Arial Narrow" w:hAnsi="Arial Narrow"/>
        </w:rPr>
      </w:pPr>
      <w:r w:rsidRPr="007D5A13">
        <w:rPr>
          <w:rFonts w:ascii="Arial Narrow" w:hAnsi="Arial Narrow"/>
        </w:rPr>
        <w:t>Listen to all involved</w:t>
      </w:r>
    </w:p>
    <w:p w:rsidR="00A51650" w:rsidRPr="007D5A13" w:rsidRDefault="00A51650" w:rsidP="00A51650">
      <w:pPr>
        <w:numPr>
          <w:ilvl w:val="0"/>
          <w:numId w:val="67"/>
        </w:numPr>
        <w:jc w:val="both"/>
        <w:rPr>
          <w:rFonts w:ascii="Arial Narrow" w:hAnsi="Arial Narrow"/>
        </w:rPr>
      </w:pPr>
      <w:r w:rsidRPr="007D5A13">
        <w:rPr>
          <w:rFonts w:ascii="Arial Narrow" w:hAnsi="Arial Narrow"/>
        </w:rPr>
        <w:t>If advice is given it needs to be practical</w:t>
      </w:r>
    </w:p>
    <w:p w:rsidR="00A51650" w:rsidRPr="007D5A13" w:rsidRDefault="00A51650" w:rsidP="00A51650">
      <w:pPr>
        <w:numPr>
          <w:ilvl w:val="0"/>
          <w:numId w:val="67"/>
        </w:numPr>
        <w:jc w:val="both"/>
        <w:rPr>
          <w:rFonts w:ascii="Arial Narrow" w:hAnsi="Arial Narrow"/>
        </w:rPr>
      </w:pPr>
      <w:r w:rsidRPr="007D5A13">
        <w:rPr>
          <w:rFonts w:ascii="Arial Narrow" w:hAnsi="Arial Narrow"/>
        </w:rPr>
        <w:t>Modeling a non-bullying environment, therefore avoiding calling children names or putting them down in any way and in front of others</w:t>
      </w: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r w:rsidRPr="007D5A13">
        <w:rPr>
          <w:rFonts w:ascii="Arial Narrow" w:hAnsi="Arial Narrow"/>
        </w:rPr>
        <w:t>Unhelpful actions:</w:t>
      </w:r>
    </w:p>
    <w:p w:rsidR="00A51650" w:rsidRPr="007D5A13" w:rsidRDefault="00A51650" w:rsidP="00A51650">
      <w:pPr>
        <w:numPr>
          <w:ilvl w:val="0"/>
          <w:numId w:val="67"/>
        </w:numPr>
        <w:jc w:val="both"/>
        <w:rPr>
          <w:rFonts w:ascii="Arial Narrow" w:hAnsi="Arial Narrow"/>
        </w:rPr>
      </w:pPr>
      <w:r w:rsidRPr="007D5A13">
        <w:rPr>
          <w:rFonts w:ascii="Arial Narrow" w:hAnsi="Arial Narrow"/>
        </w:rPr>
        <w:t>To trivialize or patronize them when a child reveals that they are being bullied</w:t>
      </w:r>
    </w:p>
    <w:p w:rsidR="00A51650" w:rsidRPr="007D5A13" w:rsidRDefault="00A51650" w:rsidP="00A51650">
      <w:pPr>
        <w:numPr>
          <w:ilvl w:val="0"/>
          <w:numId w:val="67"/>
        </w:numPr>
        <w:jc w:val="both"/>
        <w:rPr>
          <w:rFonts w:ascii="Arial Narrow" w:hAnsi="Arial Narrow"/>
        </w:rPr>
      </w:pPr>
      <w:r w:rsidRPr="007D5A13">
        <w:rPr>
          <w:rFonts w:ascii="Arial Narrow" w:hAnsi="Arial Narrow"/>
        </w:rPr>
        <w:t>To ignore the situation</w:t>
      </w:r>
    </w:p>
    <w:p w:rsidR="00A51650" w:rsidRPr="007D5A13" w:rsidRDefault="00A51650" w:rsidP="00A51650">
      <w:pPr>
        <w:numPr>
          <w:ilvl w:val="0"/>
          <w:numId w:val="67"/>
        </w:numPr>
        <w:jc w:val="both"/>
        <w:rPr>
          <w:rFonts w:ascii="Arial Narrow" w:hAnsi="Arial Narrow"/>
        </w:rPr>
      </w:pPr>
      <w:r w:rsidRPr="007D5A13">
        <w:rPr>
          <w:rFonts w:ascii="Arial Narrow" w:hAnsi="Arial Narrow"/>
        </w:rPr>
        <w:t>To give inappropriate advice, for example to tell the victim to fight the person who is bullying them, as the victim would then risk being seen as a bully</w:t>
      </w: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r w:rsidRPr="007D5A13">
        <w:rPr>
          <w:rFonts w:ascii="Arial Narrow" w:hAnsi="Arial Narrow"/>
        </w:rPr>
        <w:t>Key messages that a victim of bullying needs to hear:</w:t>
      </w:r>
    </w:p>
    <w:p w:rsidR="00A51650" w:rsidRPr="007D5A13" w:rsidRDefault="00A51650" w:rsidP="00A51650">
      <w:pPr>
        <w:numPr>
          <w:ilvl w:val="0"/>
          <w:numId w:val="67"/>
        </w:numPr>
        <w:jc w:val="both"/>
        <w:rPr>
          <w:rFonts w:ascii="Arial Narrow" w:hAnsi="Arial Narrow"/>
        </w:rPr>
      </w:pPr>
      <w:r w:rsidRPr="007D5A13">
        <w:rPr>
          <w:rFonts w:ascii="Arial Narrow" w:hAnsi="Arial Narrow"/>
        </w:rPr>
        <w:t>‘It is not your fault</w:t>
      </w:r>
      <w:r>
        <w:rPr>
          <w:rFonts w:ascii="Arial Narrow" w:hAnsi="Arial Narrow"/>
        </w:rPr>
        <w:t>’ – the child being bullied may,</w:t>
      </w:r>
      <w:r w:rsidRPr="007D5A13">
        <w:rPr>
          <w:rFonts w:ascii="Arial Narrow" w:hAnsi="Arial Narrow"/>
        </w:rPr>
        <w:t xml:space="preserve"> need help to recognize this. The person doing the bullying can make the child feel that it is their fault it is happening. The victim may also feel they need to change, when the problem is actually with the bullying behavior</w:t>
      </w:r>
    </w:p>
    <w:p w:rsidR="00A51650" w:rsidRPr="007D5A13" w:rsidRDefault="00A51650" w:rsidP="00A51650">
      <w:pPr>
        <w:numPr>
          <w:ilvl w:val="0"/>
          <w:numId w:val="67"/>
        </w:numPr>
        <w:jc w:val="both"/>
        <w:rPr>
          <w:rFonts w:ascii="Arial Narrow" w:hAnsi="Arial Narrow"/>
        </w:rPr>
      </w:pPr>
      <w:r w:rsidRPr="007D5A13">
        <w:rPr>
          <w:rFonts w:ascii="Arial Narrow" w:hAnsi="Arial Narrow"/>
        </w:rPr>
        <w:t>‘You do not have to face this alone’ – isolation is a big effect of bullying and the stigma that the person is being bullied may create an obstacle for asking for help</w:t>
      </w:r>
    </w:p>
    <w:p w:rsidR="00A51650" w:rsidRPr="007D5A13" w:rsidRDefault="00A51650" w:rsidP="00A51650">
      <w:pPr>
        <w:jc w:val="both"/>
        <w:rPr>
          <w:rFonts w:ascii="Arial Narrow" w:hAnsi="Arial Narrow"/>
        </w:rPr>
      </w:pPr>
    </w:p>
    <w:p w:rsidR="00A51650" w:rsidRPr="007D5A13" w:rsidRDefault="00A51650" w:rsidP="00A51650">
      <w:pPr>
        <w:ind w:left="2160" w:hanging="2160"/>
        <w:jc w:val="both"/>
        <w:rPr>
          <w:rFonts w:ascii="Arial Narrow" w:hAnsi="Arial Narrow"/>
        </w:rPr>
      </w:pPr>
      <w:r w:rsidRPr="007D5A13">
        <w:rPr>
          <w:rFonts w:ascii="Arial Narrow" w:hAnsi="Arial Narrow"/>
          <w:i/>
        </w:rPr>
        <w:t>Person being bullied</w:t>
      </w:r>
      <w:r w:rsidRPr="007D5A13">
        <w:rPr>
          <w:rFonts w:ascii="Arial Narrow" w:hAnsi="Arial Narrow"/>
        </w:rPr>
        <w:tab/>
      </w:r>
      <w:proofErr w:type="gramStart"/>
      <w:r w:rsidRPr="007D5A13">
        <w:rPr>
          <w:rFonts w:ascii="Arial Narrow" w:hAnsi="Arial Narrow"/>
        </w:rPr>
        <w:t>The</w:t>
      </w:r>
      <w:proofErr w:type="gramEnd"/>
      <w:r w:rsidRPr="007D5A13">
        <w:rPr>
          <w:rFonts w:ascii="Arial Narrow" w:hAnsi="Arial Narrow"/>
        </w:rPr>
        <w:t xml:space="preserve"> following are some recommendations for the person who is being bullied</w:t>
      </w: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r w:rsidRPr="007D5A13">
        <w:rPr>
          <w:rFonts w:ascii="Arial Narrow" w:hAnsi="Arial Narrow"/>
        </w:rPr>
        <w:t>Helpful actions:</w:t>
      </w:r>
    </w:p>
    <w:p w:rsidR="00A51650" w:rsidRPr="007D5A13" w:rsidRDefault="00A51650" w:rsidP="00A51650">
      <w:pPr>
        <w:numPr>
          <w:ilvl w:val="0"/>
          <w:numId w:val="67"/>
        </w:numPr>
        <w:jc w:val="both"/>
        <w:rPr>
          <w:rFonts w:ascii="Arial Narrow" w:hAnsi="Arial Narrow"/>
        </w:rPr>
      </w:pPr>
      <w:r w:rsidRPr="007D5A13">
        <w:rPr>
          <w:rFonts w:ascii="Arial Narrow" w:hAnsi="Arial Narrow"/>
        </w:rPr>
        <w:t>Talk to someone they trust</w:t>
      </w:r>
    </w:p>
    <w:p w:rsidR="00A51650" w:rsidRPr="007D5A13" w:rsidRDefault="00A51650" w:rsidP="00A51650">
      <w:pPr>
        <w:numPr>
          <w:ilvl w:val="0"/>
          <w:numId w:val="67"/>
        </w:numPr>
        <w:jc w:val="both"/>
        <w:rPr>
          <w:rFonts w:ascii="Arial Narrow" w:hAnsi="Arial Narrow"/>
        </w:rPr>
      </w:pPr>
      <w:r w:rsidRPr="007D5A13">
        <w:rPr>
          <w:rFonts w:ascii="Arial Narrow" w:hAnsi="Arial Narrow"/>
        </w:rPr>
        <w:t>Seek friendships (different or new ones)</w:t>
      </w:r>
    </w:p>
    <w:p w:rsidR="00A51650" w:rsidRPr="007D5A13" w:rsidRDefault="00A51650" w:rsidP="00A51650">
      <w:pPr>
        <w:numPr>
          <w:ilvl w:val="0"/>
          <w:numId w:val="67"/>
        </w:numPr>
        <w:jc w:val="both"/>
        <w:rPr>
          <w:rFonts w:ascii="Arial Narrow" w:hAnsi="Arial Narrow"/>
        </w:rPr>
      </w:pPr>
      <w:r w:rsidRPr="007D5A13">
        <w:rPr>
          <w:rFonts w:ascii="Arial Narrow" w:hAnsi="Arial Narrow"/>
        </w:rPr>
        <w:t>Recognize it is not your fault</w:t>
      </w:r>
    </w:p>
    <w:p w:rsidR="00A51650" w:rsidRPr="007D5A13" w:rsidRDefault="00A51650" w:rsidP="00A51650">
      <w:pPr>
        <w:numPr>
          <w:ilvl w:val="0"/>
          <w:numId w:val="67"/>
        </w:numPr>
        <w:jc w:val="both"/>
        <w:rPr>
          <w:rFonts w:ascii="Arial Narrow" w:hAnsi="Arial Narrow"/>
        </w:rPr>
      </w:pPr>
      <w:r w:rsidRPr="007D5A13">
        <w:rPr>
          <w:rFonts w:ascii="Arial Narrow" w:hAnsi="Arial Narrow"/>
        </w:rPr>
        <w:t>Taking some action</w:t>
      </w: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r w:rsidRPr="007D5A13">
        <w:rPr>
          <w:rFonts w:ascii="Arial Narrow" w:hAnsi="Arial Narrow"/>
        </w:rPr>
        <w:t>Unhelpful actions:</w:t>
      </w:r>
    </w:p>
    <w:p w:rsidR="00A51650" w:rsidRPr="007D5A13" w:rsidRDefault="00A51650" w:rsidP="00A51650">
      <w:pPr>
        <w:numPr>
          <w:ilvl w:val="0"/>
          <w:numId w:val="67"/>
        </w:numPr>
        <w:jc w:val="both"/>
        <w:rPr>
          <w:rFonts w:ascii="Arial Narrow" w:hAnsi="Arial Narrow"/>
        </w:rPr>
      </w:pPr>
      <w:r w:rsidRPr="007D5A13">
        <w:rPr>
          <w:rFonts w:ascii="Arial Narrow" w:hAnsi="Arial Narrow"/>
        </w:rPr>
        <w:t>Dealing with it alone</w:t>
      </w:r>
    </w:p>
    <w:p w:rsidR="00A51650" w:rsidRPr="007D5A13" w:rsidRDefault="00A51650" w:rsidP="00A51650">
      <w:pPr>
        <w:numPr>
          <w:ilvl w:val="0"/>
          <w:numId w:val="67"/>
        </w:numPr>
        <w:jc w:val="both"/>
        <w:rPr>
          <w:rFonts w:ascii="Arial Narrow" w:hAnsi="Arial Narrow"/>
        </w:rPr>
      </w:pPr>
      <w:r w:rsidRPr="007D5A13">
        <w:rPr>
          <w:rFonts w:ascii="Arial Narrow" w:hAnsi="Arial Narrow"/>
        </w:rPr>
        <w:t>Taking no action about it</w:t>
      </w:r>
    </w:p>
    <w:p w:rsidR="00A51650" w:rsidRPr="007D5A13" w:rsidRDefault="00A51650" w:rsidP="00A51650">
      <w:pPr>
        <w:numPr>
          <w:ilvl w:val="0"/>
          <w:numId w:val="67"/>
        </w:numPr>
        <w:jc w:val="both"/>
        <w:rPr>
          <w:rFonts w:ascii="Arial Narrow" w:hAnsi="Arial Narrow"/>
        </w:rPr>
      </w:pPr>
      <w:r w:rsidRPr="007D5A13">
        <w:rPr>
          <w:rFonts w:ascii="Arial Narrow" w:hAnsi="Arial Narrow"/>
        </w:rPr>
        <w:t>Believing all said about them</w:t>
      </w:r>
    </w:p>
    <w:p w:rsidR="00A51650" w:rsidRPr="007D5A13" w:rsidRDefault="00A51650" w:rsidP="00A51650">
      <w:pPr>
        <w:numPr>
          <w:ilvl w:val="0"/>
          <w:numId w:val="67"/>
        </w:numPr>
        <w:jc w:val="both"/>
        <w:rPr>
          <w:rFonts w:ascii="Arial Narrow" w:hAnsi="Arial Narrow"/>
        </w:rPr>
      </w:pPr>
      <w:r w:rsidRPr="007D5A13">
        <w:rPr>
          <w:rFonts w:ascii="Arial Narrow" w:hAnsi="Arial Narrow"/>
        </w:rPr>
        <w:t>Exaggerating what has happened</w:t>
      </w:r>
    </w:p>
    <w:p w:rsidR="00A51650" w:rsidRPr="007D5A13" w:rsidRDefault="00A51650" w:rsidP="00A51650">
      <w:pPr>
        <w:jc w:val="both"/>
        <w:rPr>
          <w:rFonts w:ascii="Arial Narrow" w:hAnsi="Arial Narrow"/>
        </w:rPr>
      </w:pPr>
    </w:p>
    <w:p w:rsidR="00A51650" w:rsidRPr="007D5A13" w:rsidRDefault="00A51650" w:rsidP="00A51650">
      <w:pPr>
        <w:ind w:left="2160" w:hanging="2160"/>
        <w:jc w:val="both"/>
        <w:rPr>
          <w:rFonts w:ascii="Arial Narrow" w:hAnsi="Arial Narrow"/>
        </w:rPr>
      </w:pPr>
      <w:r w:rsidRPr="007D5A13">
        <w:rPr>
          <w:rFonts w:ascii="Arial Narrow" w:hAnsi="Arial Narrow"/>
          <w:i/>
        </w:rPr>
        <w:t>Peers and witnesses</w:t>
      </w:r>
      <w:r w:rsidRPr="007D5A13">
        <w:rPr>
          <w:rFonts w:ascii="Arial Narrow" w:hAnsi="Arial Narrow"/>
        </w:rPr>
        <w:tab/>
        <w:t>It is helpful for the peer group of someone who is being bullied to know why it is important for them to act (due to the potential harmful effects to the victim if bullying carries on)</w:t>
      </w:r>
    </w:p>
    <w:p w:rsidR="00A51650" w:rsidRPr="007D5A13" w:rsidRDefault="00A51650" w:rsidP="00A51650">
      <w:pPr>
        <w:ind w:left="2160" w:hanging="2160"/>
        <w:jc w:val="both"/>
        <w:rPr>
          <w:rFonts w:ascii="Arial Narrow" w:hAnsi="Arial Narrow"/>
        </w:rPr>
      </w:pPr>
    </w:p>
    <w:p w:rsidR="00A51650" w:rsidRPr="007D5A13" w:rsidRDefault="00A51650" w:rsidP="00A51650">
      <w:pPr>
        <w:ind w:left="2160" w:hanging="2160"/>
        <w:jc w:val="both"/>
        <w:rPr>
          <w:rFonts w:ascii="Arial Narrow" w:hAnsi="Arial Narrow"/>
        </w:rPr>
      </w:pPr>
      <w:r w:rsidRPr="007D5A13">
        <w:rPr>
          <w:rFonts w:ascii="Arial Narrow" w:hAnsi="Arial Narrow"/>
        </w:rPr>
        <w:t>Helpful actions:</w:t>
      </w:r>
    </w:p>
    <w:p w:rsidR="00A51650" w:rsidRPr="007D5A13" w:rsidRDefault="00A51650" w:rsidP="00A51650">
      <w:pPr>
        <w:numPr>
          <w:ilvl w:val="0"/>
          <w:numId w:val="67"/>
        </w:numPr>
        <w:jc w:val="both"/>
        <w:rPr>
          <w:rFonts w:ascii="Arial Narrow" w:hAnsi="Arial Narrow"/>
        </w:rPr>
      </w:pPr>
      <w:r w:rsidRPr="007D5A13">
        <w:rPr>
          <w:rFonts w:ascii="Arial Narrow" w:hAnsi="Arial Narrow"/>
        </w:rPr>
        <w:t>Encourage the victim to talk to an adult (and offer to accompany if they are afraid to)</w:t>
      </w:r>
    </w:p>
    <w:p w:rsidR="00A51650" w:rsidRPr="007D5A13" w:rsidRDefault="00A51650" w:rsidP="00A51650">
      <w:pPr>
        <w:numPr>
          <w:ilvl w:val="0"/>
          <w:numId w:val="67"/>
        </w:numPr>
        <w:jc w:val="both"/>
        <w:rPr>
          <w:rFonts w:ascii="Arial Narrow" w:hAnsi="Arial Narrow"/>
        </w:rPr>
      </w:pPr>
      <w:r w:rsidRPr="007D5A13">
        <w:rPr>
          <w:rFonts w:ascii="Arial Narrow" w:hAnsi="Arial Narrow"/>
        </w:rPr>
        <w:t>Befriend the victim (as the victim will need this when being bullied)</w:t>
      </w:r>
    </w:p>
    <w:p w:rsidR="00A51650" w:rsidRPr="007D5A13" w:rsidRDefault="00A51650" w:rsidP="00A51650">
      <w:pPr>
        <w:numPr>
          <w:ilvl w:val="0"/>
          <w:numId w:val="67"/>
        </w:numPr>
        <w:jc w:val="both"/>
        <w:rPr>
          <w:rFonts w:ascii="Arial Narrow" w:hAnsi="Arial Narrow"/>
        </w:rPr>
      </w:pPr>
      <w:r w:rsidRPr="007D5A13">
        <w:rPr>
          <w:rFonts w:ascii="Arial Narrow" w:hAnsi="Arial Narrow"/>
        </w:rPr>
        <w:t>It is helpful to not let those who are bullying think that you are too afraid to act</w:t>
      </w: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r w:rsidRPr="007D5A13">
        <w:rPr>
          <w:rFonts w:ascii="Arial Narrow" w:hAnsi="Arial Narrow"/>
        </w:rPr>
        <w:t>Unhelpful actions:</w:t>
      </w:r>
    </w:p>
    <w:p w:rsidR="00A51650" w:rsidRPr="007D5A13" w:rsidRDefault="00A51650" w:rsidP="00A51650">
      <w:pPr>
        <w:numPr>
          <w:ilvl w:val="0"/>
          <w:numId w:val="67"/>
        </w:numPr>
        <w:jc w:val="both"/>
        <w:rPr>
          <w:rFonts w:ascii="Arial Narrow" w:hAnsi="Arial Narrow"/>
        </w:rPr>
      </w:pPr>
      <w:r w:rsidRPr="007D5A13">
        <w:rPr>
          <w:rFonts w:ascii="Arial Narrow" w:hAnsi="Arial Narrow"/>
        </w:rPr>
        <w:t>To tell the victim to deal with it alone</w:t>
      </w:r>
    </w:p>
    <w:p w:rsidR="00A51650" w:rsidRPr="007D5A13" w:rsidRDefault="00A51650" w:rsidP="00A51650">
      <w:pPr>
        <w:ind w:left="360"/>
        <w:jc w:val="both"/>
        <w:rPr>
          <w:rFonts w:ascii="Arial Narrow" w:hAnsi="Arial Narrow"/>
        </w:rPr>
      </w:pPr>
    </w:p>
    <w:p w:rsidR="00A51650" w:rsidRPr="007D5A13" w:rsidRDefault="00A51650" w:rsidP="00A51650">
      <w:pPr>
        <w:ind w:left="2880" w:hanging="2880"/>
        <w:jc w:val="both"/>
        <w:rPr>
          <w:rFonts w:ascii="Arial Narrow" w:hAnsi="Arial Narrow"/>
        </w:rPr>
      </w:pPr>
      <w:r w:rsidRPr="007D5A13">
        <w:rPr>
          <w:rFonts w:ascii="Arial Narrow" w:hAnsi="Arial Narrow"/>
          <w:i/>
        </w:rPr>
        <w:t>Person who is bullying</w:t>
      </w:r>
      <w:r w:rsidRPr="007D5A13">
        <w:rPr>
          <w:rFonts w:ascii="Arial Narrow" w:hAnsi="Arial Narrow"/>
        </w:rPr>
        <w:tab/>
        <w:t>Someone who is bullying others has often either been bullied themselves or may be unhappy in their own life. While not accepting the behavior, staff can help them to understand why they are bullying others and to help them deal with the real issues.</w:t>
      </w:r>
    </w:p>
    <w:p w:rsidR="00A51650" w:rsidRPr="007D5A13" w:rsidRDefault="00A51650" w:rsidP="00A51650">
      <w:pPr>
        <w:ind w:left="2160" w:hanging="2160"/>
        <w:jc w:val="both"/>
        <w:rPr>
          <w:rFonts w:ascii="Arial Narrow" w:hAnsi="Arial Narrow"/>
        </w:rPr>
      </w:pPr>
    </w:p>
    <w:p w:rsidR="00A51650" w:rsidRPr="007D5A13" w:rsidRDefault="00A51650" w:rsidP="00A51650">
      <w:pPr>
        <w:ind w:left="2160" w:hanging="2160"/>
        <w:jc w:val="both"/>
        <w:rPr>
          <w:rFonts w:ascii="Arial Narrow" w:hAnsi="Arial Narrow"/>
        </w:rPr>
      </w:pPr>
    </w:p>
    <w:p w:rsidR="00A51650" w:rsidRPr="007D5A13" w:rsidRDefault="00A51650" w:rsidP="00A51650">
      <w:pPr>
        <w:ind w:left="2160" w:hanging="2160"/>
        <w:jc w:val="both"/>
        <w:rPr>
          <w:rFonts w:ascii="Arial Narrow" w:hAnsi="Arial Narrow"/>
        </w:rPr>
      </w:pPr>
    </w:p>
    <w:p w:rsidR="00A51650" w:rsidRPr="007D5A13" w:rsidRDefault="00A51650" w:rsidP="00A51650">
      <w:pPr>
        <w:ind w:left="2160" w:hanging="2160"/>
        <w:jc w:val="both"/>
        <w:rPr>
          <w:rFonts w:ascii="Arial Narrow" w:hAnsi="Arial Narrow"/>
        </w:rPr>
      </w:pPr>
    </w:p>
    <w:p w:rsidR="00A51650" w:rsidRPr="007D5A13" w:rsidRDefault="00A51650" w:rsidP="00A51650">
      <w:pPr>
        <w:ind w:left="2160" w:hanging="2160"/>
        <w:jc w:val="both"/>
        <w:rPr>
          <w:rFonts w:ascii="Arial Narrow" w:hAnsi="Arial Narrow"/>
        </w:rPr>
      </w:pPr>
    </w:p>
    <w:p w:rsidR="00A51650" w:rsidRPr="007D5A13" w:rsidRDefault="00A51650" w:rsidP="00A51650">
      <w:pPr>
        <w:pStyle w:val="Kop1"/>
        <w:numPr>
          <w:ilvl w:val="0"/>
          <w:numId w:val="0"/>
        </w:numPr>
        <w:jc w:val="both"/>
        <w:rPr>
          <w:rFonts w:ascii="Arial Narrow" w:hAnsi="Arial Narrow" w:cs="Times New Roman"/>
          <w:sz w:val="24"/>
          <w:szCs w:val="24"/>
        </w:rPr>
      </w:pPr>
      <w:r w:rsidRPr="007D5A13">
        <w:rPr>
          <w:rFonts w:ascii="Arial Narrow" w:hAnsi="Arial Narrow" w:cs="Times New Roman"/>
          <w:sz w:val="24"/>
          <w:szCs w:val="24"/>
        </w:rPr>
        <w:br w:type="page"/>
      </w:r>
      <w:bookmarkStart w:id="35" w:name="_Toc206376749"/>
      <w:r w:rsidRPr="007D5A13">
        <w:rPr>
          <w:rFonts w:ascii="Arial Narrow" w:hAnsi="Arial Narrow" w:cs="Times New Roman"/>
          <w:caps w:val="0"/>
          <w:sz w:val="24"/>
          <w:szCs w:val="24"/>
        </w:rPr>
        <w:lastRenderedPageBreak/>
        <w:t>Appendix 11:</w:t>
      </w:r>
      <w:r w:rsidRPr="007D5A13">
        <w:rPr>
          <w:rFonts w:ascii="Arial Narrow" w:hAnsi="Arial Narrow" w:cs="Times New Roman"/>
          <w:caps w:val="0"/>
          <w:sz w:val="24"/>
          <w:szCs w:val="24"/>
        </w:rPr>
        <w:tab/>
        <w:t>Disciplinary Procedures</w:t>
      </w:r>
      <w:bookmarkEnd w:id="35"/>
    </w:p>
    <w:p w:rsidR="00A51650" w:rsidRPr="007D5A13" w:rsidRDefault="00A51650" w:rsidP="00A51650">
      <w:pPr>
        <w:ind w:left="2160" w:hanging="2160"/>
        <w:jc w:val="both"/>
        <w:rPr>
          <w:rFonts w:ascii="Arial Narrow" w:hAnsi="Arial Narrow"/>
        </w:rPr>
      </w:pPr>
    </w:p>
    <w:p w:rsidR="00A51650" w:rsidRPr="007D5A13" w:rsidRDefault="00A51650" w:rsidP="00A51650">
      <w:pPr>
        <w:ind w:left="2160" w:hanging="2160"/>
        <w:jc w:val="both"/>
        <w:rPr>
          <w:rFonts w:ascii="Arial Narrow" w:hAnsi="Arial Narrow"/>
          <w:b/>
        </w:rPr>
      </w:pPr>
      <w:r w:rsidRPr="007D5A13">
        <w:rPr>
          <w:rFonts w:ascii="Arial Narrow" w:hAnsi="Arial Narrow"/>
          <w:b/>
        </w:rPr>
        <w:t xml:space="preserve">Corporal punishment is not accepted within </w:t>
      </w:r>
      <w:r w:rsidR="00DE2881">
        <w:rPr>
          <w:rFonts w:ascii="Arial Narrow" w:hAnsi="Arial Narrow"/>
          <w:b/>
        </w:rPr>
        <w:t>Springs of Joy-Uganda</w:t>
      </w:r>
    </w:p>
    <w:p w:rsidR="00A51650" w:rsidRPr="007D5A13" w:rsidRDefault="00A51650" w:rsidP="00A51650">
      <w:pPr>
        <w:ind w:left="2160" w:hanging="2160"/>
        <w:jc w:val="both"/>
        <w:rPr>
          <w:rFonts w:ascii="Arial Narrow" w:hAnsi="Arial Narrow"/>
        </w:rPr>
      </w:pPr>
    </w:p>
    <w:p w:rsidR="00A51650" w:rsidRPr="007D5A13" w:rsidRDefault="00A51650" w:rsidP="00A51650">
      <w:pPr>
        <w:pStyle w:val="Plattetekstinspringen"/>
        <w:ind w:left="0"/>
        <w:jc w:val="both"/>
        <w:rPr>
          <w:rFonts w:ascii="Arial Narrow" w:hAnsi="Arial Narrow"/>
        </w:rPr>
      </w:pPr>
      <w:r w:rsidRPr="007D5A13">
        <w:rPr>
          <w:rFonts w:ascii="Arial Narrow" w:hAnsi="Arial Narrow"/>
        </w:rPr>
        <w:t>Staff members even though working indirectly with children should try to establish from the beginning specific attitudes, taking into consideration the evolving capacities of the children:</w:t>
      </w:r>
    </w:p>
    <w:p w:rsidR="00A51650" w:rsidRPr="007D5A13" w:rsidRDefault="00A51650" w:rsidP="00A51650">
      <w:pPr>
        <w:numPr>
          <w:ilvl w:val="0"/>
          <w:numId w:val="38"/>
        </w:numPr>
        <w:jc w:val="both"/>
        <w:rPr>
          <w:rFonts w:ascii="Arial Narrow" w:hAnsi="Arial Narrow"/>
        </w:rPr>
      </w:pPr>
      <w:r w:rsidRPr="007D5A13">
        <w:rPr>
          <w:rFonts w:ascii="Arial Narrow" w:hAnsi="Arial Narrow"/>
        </w:rPr>
        <w:t>Establish clear, coherent and consistent limits with the child, in order to show them what they can do and what they cannot do</w:t>
      </w:r>
    </w:p>
    <w:p w:rsidR="00A51650" w:rsidRPr="007D5A13" w:rsidRDefault="00A51650" w:rsidP="00A51650">
      <w:pPr>
        <w:numPr>
          <w:ilvl w:val="0"/>
          <w:numId w:val="38"/>
        </w:numPr>
        <w:jc w:val="both"/>
        <w:rPr>
          <w:rFonts w:ascii="Arial Narrow" w:hAnsi="Arial Narrow"/>
        </w:rPr>
      </w:pPr>
      <w:r w:rsidRPr="007D5A13">
        <w:rPr>
          <w:rFonts w:ascii="Arial Narrow" w:hAnsi="Arial Narrow"/>
        </w:rPr>
        <w:t>Dedicate time during the day to be with them</w:t>
      </w:r>
    </w:p>
    <w:p w:rsidR="00A51650" w:rsidRPr="007D5A13" w:rsidRDefault="00A51650" w:rsidP="00A51650">
      <w:pPr>
        <w:numPr>
          <w:ilvl w:val="0"/>
          <w:numId w:val="38"/>
        </w:numPr>
        <w:jc w:val="both"/>
        <w:rPr>
          <w:rFonts w:ascii="Arial Narrow" w:hAnsi="Arial Narrow"/>
        </w:rPr>
      </w:pPr>
      <w:r w:rsidRPr="007D5A13">
        <w:rPr>
          <w:rFonts w:ascii="Arial Narrow" w:hAnsi="Arial Narrow"/>
        </w:rPr>
        <w:t>Try to take decisions together with children, explaining when appropriate, why the children’s suggestions cannot be accepted</w:t>
      </w:r>
    </w:p>
    <w:p w:rsidR="00A51650" w:rsidRPr="007D5A13" w:rsidRDefault="00A51650" w:rsidP="00A51650">
      <w:pPr>
        <w:numPr>
          <w:ilvl w:val="0"/>
          <w:numId w:val="38"/>
        </w:numPr>
        <w:jc w:val="both"/>
        <w:rPr>
          <w:rFonts w:ascii="Arial Narrow" w:hAnsi="Arial Narrow"/>
        </w:rPr>
      </w:pPr>
      <w:r w:rsidRPr="007D5A13">
        <w:rPr>
          <w:rFonts w:ascii="Arial Narrow" w:hAnsi="Arial Narrow"/>
        </w:rPr>
        <w:t>Listen to and respect the opinion of children and stimulate their autonomy</w:t>
      </w:r>
    </w:p>
    <w:p w:rsidR="00A51650" w:rsidRPr="007D5A13" w:rsidRDefault="00A51650" w:rsidP="00A51650">
      <w:pPr>
        <w:numPr>
          <w:ilvl w:val="0"/>
          <w:numId w:val="38"/>
        </w:numPr>
        <w:jc w:val="both"/>
        <w:rPr>
          <w:rFonts w:ascii="Arial Narrow" w:hAnsi="Arial Narrow"/>
        </w:rPr>
      </w:pPr>
      <w:r w:rsidRPr="007D5A13">
        <w:rPr>
          <w:rFonts w:ascii="Arial Narrow" w:hAnsi="Arial Narrow"/>
        </w:rPr>
        <w:t xml:space="preserve">Praise the things they do well and, when criticism is necessary, talk about the wrong action and not </w:t>
      </w:r>
      <w:proofErr w:type="gramStart"/>
      <w:r w:rsidRPr="007D5A13">
        <w:rPr>
          <w:rFonts w:ascii="Arial Narrow" w:hAnsi="Arial Narrow"/>
        </w:rPr>
        <w:t>about  ‘</w:t>
      </w:r>
      <w:proofErr w:type="gramEnd"/>
      <w:r w:rsidRPr="007D5A13">
        <w:rPr>
          <w:rFonts w:ascii="Arial Narrow" w:hAnsi="Arial Narrow"/>
        </w:rPr>
        <w:t>a problem of the person’ (separate behavior from person)</w:t>
      </w:r>
    </w:p>
    <w:p w:rsidR="00A51650" w:rsidRPr="007D5A13" w:rsidRDefault="00A51650" w:rsidP="00A51650">
      <w:pPr>
        <w:numPr>
          <w:ilvl w:val="0"/>
          <w:numId w:val="38"/>
        </w:numPr>
        <w:jc w:val="both"/>
        <w:rPr>
          <w:rFonts w:ascii="Arial Narrow" w:hAnsi="Arial Narrow"/>
        </w:rPr>
      </w:pPr>
      <w:r w:rsidRPr="007D5A13">
        <w:rPr>
          <w:rFonts w:ascii="Arial Narrow" w:hAnsi="Arial Narrow"/>
        </w:rPr>
        <w:t>Try to put yourself ‘in their shoes’ in order to understand why they are behaving or thinking in a particular way</w:t>
      </w:r>
    </w:p>
    <w:p w:rsidR="00A51650" w:rsidRPr="007D5A13" w:rsidRDefault="00A51650" w:rsidP="00A51650">
      <w:pPr>
        <w:numPr>
          <w:ilvl w:val="0"/>
          <w:numId w:val="38"/>
        </w:numPr>
        <w:jc w:val="both"/>
        <w:rPr>
          <w:rFonts w:ascii="Arial Narrow" w:hAnsi="Arial Narrow"/>
        </w:rPr>
      </w:pPr>
      <w:r w:rsidRPr="007D5A13">
        <w:rPr>
          <w:rFonts w:ascii="Arial Narrow" w:hAnsi="Arial Narrow"/>
        </w:rPr>
        <w:t>Understand the evolving capacities of children (i.e. Capabilities according to their age) and let them assume tasks or responsibilities according to those capacities</w:t>
      </w:r>
    </w:p>
    <w:p w:rsidR="00A51650" w:rsidRPr="007D5A13" w:rsidRDefault="00A51650" w:rsidP="00A51650">
      <w:pPr>
        <w:ind w:left="2160" w:hanging="2160"/>
        <w:jc w:val="both"/>
        <w:rPr>
          <w:rFonts w:ascii="Arial Narrow" w:hAnsi="Arial Narrow"/>
        </w:rPr>
      </w:pPr>
    </w:p>
    <w:p w:rsidR="00A51650" w:rsidRPr="007D5A13" w:rsidRDefault="00A51650" w:rsidP="00A51650">
      <w:pPr>
        <w:ind w:left="2160" w:hanging="2160"/>
        <w:jc w:val="both"/>
        <w:rPr>
          <w:rFonts w:ascii="Arial Narrow" w:hAnsi="Arial Narrow"/>
        </w:rPr>
      </w:pPr>
      <w:r w:rsidRPr="007D5A13">
        <w:rPr>
          <w:rFonts w:ascii="Arial Narrow" w:hAnsi="Arial Narrow"/>
        </w:rPr>
        <w:t>Positive discipline without hurting or humiliating children – some principles</w:t>
      </w:r>
      <w:r w:rsidRPr="007D5A13">
        <w:rPr>
          <w:rStyle w:val="Voetnootmarkering"/>
          <w:rFonts w:ascii="Arial Narrow" w:hAnsi="Arial Narrow"/>
        </w:rPr>
        <w:footnoteReference w:id="3"/>
      </w:r>
      <w:r w:rsidRPr="007D5A13">
        <w:rPr>
          <w:rFonts w:ascii="Arial Narrow" w:hAnsi="Arial Narrow"/>
        </w:rPr>
        <w:t>:</w:t>
      </w:r>
    </w:p>
    <w:p w:rsidR="00A51650" w:rsidRPr="007D5A13" w:rsidRDefault="00A51650" w:rsidP="00A51650">
      <w:pPr>
        <w:numPr>
          <w:ilvl w:val="0"/>
          <w:numId w:val="39"/>
        </w:numPr>
        <w:jc w:val="both"/>
        <w:rPr>
          <w:rFonts w:ascii="Arial Narrow" w:hAnsi="Arial Narrow"/>
        </w:rPr>
      </w:pPr>
      <w:r w:rsidRPr="007D5A13">
        <w:rPr>
          <w:rFonts w:ascii="Arial Narrow" w:hAnsi="Arial Narrow"/>
        </w:rPr>
        <w:t>Positive discipline requires confidence from staff members: confidence that you are really important in the child’s life and confidence to see bringing children up as a matter of cooperation, rather than adult authority and children’s obedience</w:t>
      </w:r>
    </w:p>
    <w:p w:rsidR="00A51650" w:rsidRPr="007D5A13" w:rsidRDefault="00A51650" w:rsidP="00A51650">
      <w:pPr>
        <w:numPr>
          <w:ilvl w:val="0"/>
          <w:numId w:val="39"/>
        </w:numPr>
        <w:jc w:val="both"/>
        <w:rPr>
          <w:rFonts w:ascii="Arial Narrow" w:hAnsi="Arial Narrow"/>
        </w:rPr>
      </w:pPr>
      <w:r w:rsidRPr="007D5A13">
        <w:rPr>
          <w:rFonts w:ascii="Arial Narrow" w:hAnsi="Arial Narrow"/>
        </w:rPr>
        <w:t>People learn much more through cooperation and rewards than through coercion and punishment: think of yourself. Punishments don’t motivate people to try harder or do more; they make people upset, angry and obstinate instead. The children are people and also learn more from rewards than punishments. The rewards don’t have to be things like presents or sweets; what children really want is attention; they want you to notice them, talk to them, share things with them, acknowledge and affirm the positives in them</w:t>
      </w: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r w:rsidRPr="007D5A13">
        <w:rPr>
          <w:rFonts w:ascii="Arial Narrow" w:hAnsi="Arial Narrow"/>
        </w:rPr>
        <w:t>Positive discipline means working with children, not against them:</w:t>
      </w:r>
    </w:p>
    <w:p w:rsidR="00A51650" w:rsidRPr="007D5A13" w:rsidRDefault="00A51650" w:rsidP="00A51650">
      <w:pPr>
        <w:numPr>
          <w:ilvl w:val="0"/>
          <w:numId w:val="40"/>
        </w:numPr>
        <w:jc w:val="both"/>
        <w:rPr>
          <w:rFonts w:ascii="Arial Narrow" w:hAnsi="Arial Narrow"/>
        </w:rPr>
      </w:pPr>
      <w:r w:rsidRPr="007D5A13">
        <w:rPr>
          <w:rFonts w:ascii="Arial Narrow" w:hAnsi="Arial Narrow"/>
        </w:rPr>
        <w:t>Children are your apprentices in learning how to behave, show and tell them how it is done</w:t>
      </w:r>
    </w:p>
    <w:p w:rsidR="00A51650" w:rsidRPr="007D5A13" w:rsidRDefault="00A51650" w:rsidP="00A51650">
      <w:pPr>
        <w:numPr>
          <w:ilvl w:val="0"/>
          <w:numId w:val="40"/>
        </w:numPr>
        <w:jc w:val="both"/>
        <w:rPr>
          <w:rFonts w:ascii="Arial Narrow" w:hAnsi="Arial Narrow"/>
        </w:rPr>
      </w:pPr>
      <w:r w:rsidRPr="007D5A13">
        <w:rPr>
          <w:rFonts w:ascii="Arial Narrow" w:hAnsi="Arial Narrow"/>
        </w:rPr>
        <w:t>Give children secure limits they can test but not overturn</w:t>
      </w:r>
    </w:p>
    <w:p w:rsidR="00A51650" w:rsidRPr="007D5A13" w:rsidRDefault="00A51650" w:rsidP="00A51650">
      <w:pPr>
        <w:numPr>
          <w:ilvl w:val="0"/>
          <w:numId w:val="40"/>
        </w:numPr>
        <w:jc w:val="both"/>
        <w:rPr>
          <w:rFonts w:ascii="Arial Narrow" w:hAnsi="Arial Narrow"/>
        </w:rPr>
      </w:pPr>
      <w:r w:rsidRPr="007D5A13">
        <w:rPr>
          <w:rFonts w:ascii="Arial Narrow" w:hAnsi="Arial Narrow"/>
        </w:rPr>
        <w:t>Keep children secure while they learn: give them their say, listen to them, respect their point of view, but don’t let them bore or blackmail you into giving in against your better judgments</w:t>
      </w:r>
    </w:p>
    <w:p w:rsidR="00A51650" w:rsidRPr="007D5A13" w:rsidRDefault="00A51650" w:rsidP="00A51650">
      <w:pPr>
        <w:numPr>
          <w:ilvl w:val="0"/>
          <w:numId w:val="40"/>
        </w:numPr>
        <w:jc w:val="both"/>
        <w:rPr>
          <w:rFonts w:ascii="Arial Narrow" w:hAnsi="Arial Narrow"/>
        </w:rPr>
      </w:pPr>
      <w:r w:rsidRPr="007D5A13">
        <w:rPr>
          <w:rFonts w:ascii="Arial Narrow" w:hAnsi="Arial Narrow"/>
        </w:rPr>
        <w:t xml:space="preserve">Children need your attention and will do anything to get it! The more you give when they are being a pleasure, the less they will try to force you by being a pain. Do you always answer when they speak or only when they whine? </w:t>
      </w: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r w:rsidRPr="007D5A13">
        <w:rPr>
          <w:rFonts w:ascii="Arial Narrow" w:hAnsi="Arial Narrow"/>
        </w:rPr>
        <w:t xml:space="preserve">Positive discipline means trying not to be negative: </w:t>
      </w:r>
    </w:p>
    <w:p w:rsidR="00A51650" w:rsidRPr="007D5A13" w:rsidRDefault="00A51650" w:rsidP="00A51650">
      <w:pPr>
        <w:numPr>
          <w:ilvl w:val="0"/>
          <w:numId w:val="41"/>
        </w:numPr>
        <w:jc w:val="both"/>
        <w:rPr>
          <w:rFonts w:ascii="Arial Narrow" w:hAnsi="Arial Narrow"/>
        </w:rPr>
      </w:pPr>
      <w:r w:rsidRPr="007D5A13">
        <w:rPr>
          <w:rFonts w:ascii="Arial Narrow" w:hAnsi="Arial Narrow"/>
        </w:rPr>
        <w:t>‘Do’ works better than ‘don’t’: rewards work better than punishments</w:t>
      </w:r>
    </w:p>
    <w:p w:rsidR="00A51650" w:rsidRPr="007D5A13" w:rsidRDefault="00A51650" w:rsidP="00A51650">
      <w:pPr>
        <w:numPr>
          <w:ilvl w:val="0"/>
          <w:numId w:val="41"/>
        </w:numPr>
        <w:jc w:val="both"/>
        <w:rPr>
          <w:rFonts w:ascii="Arial Narrow" w:hAnsi="Arial Narrow"/>
        </w:rPr>
      </w:pPr>
      <w:r w:rsidRPr="007D5A13">
        <w:rPr>
          <w:rFonts w:ascii="Arial Narrow" w:hAnsi="Arial Narrow"/>
        </w:rPr>
        <w:t>Show and tell what they should do – not just what they shouldn’t</w:t>
      </w:r>
    </w:p>
    <w:p w:rsidR="00A51650" w:rsidRPr="007D5A13" w:rsidRDefault="00A51650" w:rsidP="00A51650">
      <w:pPr>
        <w:numPr>
          <w:ilvl w:val="0"/>
          <w:numId w:val="41"/>
        </w:numPr>
        <w:jc w:val="both"/>
        <w:rPr>
          <w:rFonts w:ascii="Arial Narrow" w:hAnsi="Arial Narrow"/>
        </w:rPr>
      </w:pPr>
      <w:r w:rsidRPr="007D5A13">
        <w:rPr>
          <w:rFonts w:ascii="Arial Narrow" w:hAnsi="Arial Narrow"/>
        </w:rPr>
        <w:t>Explain your real reasons – ‘because I say so’ teaches nothing for next time</w:t>
      </w:r>
    </w:p>
    <w:p w:rsidR="00A51650" w:rsidRPr="007D5A13" w:rsidRDefault="00A51650" w:rsidP="00A51650">
      <w:pPr>
        <w:numPr>
          <w:ilvl w:val="0"/>
          <w:numId w:val="41"/>
        </w:numPr>
        <w:jc w:val="both"/>
        <w:rPr>
          <w:rFonts w:ascii="Arial Narrow" w:hAnsi="Arial Narrow"/>
        </w:rPr>
      </w:pPr>
      <w:r w:rsidRPr="007D5A13">
        <w:rPr>
          <w:rFonts w:ascii="Arial Narrow" w:hAnsi="Arial Narrow"/>
        </w:rPr>
        <w:t>Try to say ‘yes’ and ‘well done’ at least as often as ‘no’ and ‘stop that’. Be as ready to praise behavior you like as to scold for behavior you don’t</w:t>
      </w:r>
    </w:p>
    <w:p w:rsidR="00A51650" w:rsidRPr="007D5A13" w:rsidRDefault="00A51650" w:rsidP="00A51650">
      <w:pPr>
        <w:numPr>
          <w:ilvl w:val="0"/>
          <w:numId w:val="41"/>
        </w:numPr>
        <w:jc w:val="both"/>
        <w:rPr>
          <w:rFonts w:ascii="Arial Narrow" w:hAnsi="Arial Narrow"/>
        </w:rPr>
      </w:pPr>
      <w:r w:rsidRPr="007D5A13">
        <w:rPr>
          <w:rFonts w:ascii="Arial Narrow" w:hAnsi="Arial Narrow"/>
        </w:rPr>
        <w:t>Rely on rewards like hugs and jokes, not punishments like smacks and yells</w:t>
      </w:r>
    </w:p>
    <w:p w:rsidR="00A51650" w:rsidRPr="007D5A13" w:rsidRDefault="00A51650" w:rsidP="00A51650">
      <w:pPr>
        <w:numPr>
          <w:ilvl w:val="0"/>
          <w:numId w:val="41"/>
        </w:numPr>
        <w:jc w:val="both"/>
        <w:rPr>
          <w:rFonts w:ascii="Arial Narrow" w:hAnsi="Arial Narrow"/>
        </w:rPr>
      </w:pPr>
      <w:r w:rsidRPr="007D5A13">
        <w:rPr>
          <w:rFonts w:ascii="Arial Narrow" w:hAnsi="Arial Narrow"/>
        </w:rPr>
        <w:t>Ignore minor silliness and ‘cheek’, the more you nag the less they listen</w:t>
      </w:r>
    </w:p>
    <w:p w:rsidR="00A51650" w:rsidRPr="007D5A13" w:rsidRDefault="00A51650" w:rsidP="00A51650">
      <w:pPr>
        <w:numPr>
          <w:ilvl w:val="0"/>
          <w:numId w:val="41"/>
        </w:numPr>
        <w:jc w:val="both"/>
        <w:rPr>
          <w:rFonts w:ascii="Arial Narrow" w:hAnsi="Arial Narrow"/>
        </w:rPr>
      </w:pPr>
      <w:r w:rsidRPr="007D5A13">
        <w:rPr>
          <w:rFonts w:ascii="Arial Narrow" w:hAnsi="Arial Narrow"/>
        </w:rPr>
        <w:lastRenderedPageBreak/>
        <w:t>When they do something wrong explain what it is and how to put things right</w:t>
      </w:r>
    </w:p>
    <w:p w:rsidR="00A51650" w:rsidRPr="007D5A13" w:rsidRDefault="00A51650" w:rsidP="00A51650">
      <w:pPr>
        <w:numPr>
          <w:ilvl w:val="0"/>
          <w:numId w:val="41"/>
        </w:numPr>
        <w:jc w:val="both"/>
        <w:rPr>
          <w:rFonts w:ascii="Arial Narrow" w:hAnsi="Arial Narrow"/>
        </w:rPr>
      </w:pPr>
      <w:r w:rsidRPr="007D5A13">
        <w:rPr>
          <w:rFonts w:ascii="Arial Narrow" w:hAnsi="Arial Narrow"/>
        </w:rPr>
        <w:t>Even when you dislike the behavior of the child, never suggest that you dislike the child</w:t>
      </w: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i/>
        </w:rPr>
      </w:pPr>
      <w:r w:rsidRPr="007D5A13">
        <w:rPr>
          <w:rFonts w:ascii="Arial Narrow" w:hAnsi="Arial Narrow"/>
          <w:i/>
        </w:rPr>
        <w:t>What is necessary to know and do to avoid conflicts with children?</w:t>
      </w:r>
    </w:p>
    <w:p w:rsidR="00A51650" w:rsidRPr="007D5A13" w:rsidRDefault="00A51650" w:rsidP="00A51650">
      <w:pPr>
        <w:jc w:val="both"/>
        <w:rPr>
          <w:rFonts w:ascii="Arial Narrow" w:hAnsi="Arial Narrow"/>
        </w:rPr>
      </w:pPr>
      <w:r w:rsidRPr="007D5A13">
        <w:rPr>
          <w:rFonts w:ascii="Arial Narrow" w:hAnsi="Arial Narrow"/>
        </w:rPr>
        <w:t>One of the most important things that help to avoid or reduce conflicts is to know and understand the stages of child development, as well as the characteristics, limits and responses that are necessary at each of these stages. Lack of knowledge of these stages frequently generates unreal expectations in adults like expecting results that are not possible (expecting children to understand or undertake something for which they are not prepared or alternatively attempt to explain to children that they are not capable of doing something that they could in fact do.</w:t>
      </w: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r w:rsidRPr="007D5A13">
        <w:rPr>
          <w:rFonts w:ascii="Arial Narrow" w:hAnsi="Arial Narrow"/>
        </w:rPr>
        <w:t xml:space="preserve">Without an understanding of the limits imposed by children’s development, adults tend to become infuriated with the </w:t>
      </w:r>
      <w:proofErr w:type="gramStart"/>
      <w:r w:rsidRPr="007D5A13">
        <w:rPr>
          <w:rFonts w:ascii="Arial Narrow" w:hAnsi="Arial Narrow"/>
        </w:rPr>
        <w:t>things</w:t>
      </w:r>
      <w:proofErr w:type="gramEnd"/>
      <w:r w:rsidRPr="007D5A13">
        <w:rPr>
          <w:rFonts w:ascii="Arial Narrow" w:hAnsi="Arial Narrow"/>
        </w:rPr>
        <w:t xml:space="preserve"> children can or cannot do.</w:t>
      </w: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r w:rsidRPr="007D5A13">
        <w:rPr>
          <w:rFonts w:ascii="Arial Narrow" w:hAnsi="Arial Narrow"/>
        </w:rPr>
        <w:t>Professionals that study children’s development suggest that the development of a child occurs at three levels:</w:t>
      </w:r>
    </w:p>
    <w:p w:rsidR="00A51650" w:rsidRPr="007D5A13" w:rsidRDefault="00A51650" w:rsidP="00A51650">
      <w:pPr>
        <w:numPr>
          <w:ilvl w:val="0"/>
          <w:numId w:val="20"/>
        </w:numPr>
        <w:jc w:val="both"/>
        <w:rPr>
          <w:rFonts w:ascii="Arial Narrow" w:hAnsi="Arial Narrow"/>
        </w:rPr>
      </w:pPr>
      <w:r w:rsidRPr="007D5A13">
        <w:rPr>
          <w:rFonts w:ascii="Arial Narrow" w:hAnsi="Arial Narrow"/>
        </w:rPr>
        <w:t>Biological</w:t>
      </w:r>
    </w:p>
    <w:p w:rsidR="00A51650" w:rsidRPr="007D5A13" w:rsidRDefault="00A51650" w:rsidP="00A51650">
      <w:pPr>
        <w:numPr>
          <w:ilvl w:val="0"/>
          <w:numId w:val="20"/>
        </w:numPr>
        <w:jc w:val="both"/>
        <w:rPr>
          <w:rFonts w:ascii="Arial Narrow" w:hAnsi="Arial Narrow"/>
        </w:rPr>
      </w:pPr>
      <w:r w:rsidRPr="007D5A13">
        <w:rPr>
          <w:rFonts w:ascii="Arial Narrow" w:hAnsi="Arial Narrow"/>
        </w:rPr>
        <w:t>Cognitive (knowledge)</w:t>
      </w:r>
    </w:p>
    <w:p w:rsidR="00A51650" w:rsidRPr="007D5A13" w:rsidRDefault="00A51650" w:rsidP="00A51650">
      <w:pPr>
        <w:numPr>
          <w:ilvl w:val="0"/>
          <w:numId w:val="20"/>
        </w:numPr>
        <w:jc w:val="both"/>
        <w:rPr>
          <w:rFonts w:ascii="Arial Narrow" w:hAnsi="Arial Narrow"/>
        </w:rPr>
      </w:pPr>
      <w:r w:rsidRPr="007D5A13">
        <w:rPr>
          <w:rFonts w:ascii="Arial Narrow" w:hAnsi="Arial Narrow"/>
        </w:rPr>
        <w:t>Emotional/social</w:t>
      </w:r>
    </w:p>
    <w:p w:rsidR="00A51650" w:rsidRPr="007D5A13" w:rsidRDefault="00A51650" w:rsidP="00A51650">
      <w:pPr>
        <w:jc w:val="both"/>
        <w:rPr>
          <w:rFonts w:ascii="Arial Narrow" w:hAnsi="Arial Narrow"/>
        </w:rPr>
      </w:pPr>
      <w:r w:rsidRPr="007D5A13">
        <w:rPr>
          <w:rFonts w:ascii="Arial Narrow" w:hAnsi="Arial Narrow"/>
        </w:rPr>
        <w:t>This means that children need food and care, but also other equally important things, such as the necessity to feel that people love them, that they are protected and the fact that they are living in a caring environment. The place and the people with whom they have relationships are equally important.</w:t>
      </w:r>
    </w:p>
    <w:p w:rsidR="00A51650" w:rsidRPr="007D5A13" w:rsidRDefault="00A51650" w:rsidP="00A51650">
      <w:pPr>
        <w:jc w:val="both"/>
        <w:rPr>
          <w:rFonts w:ascii="Arial Narrow" w:hAnsi="Arial Narrow"/>
          <w:u w:val="single"/>
        </w:rPr>
      </w:pPr>
    </w:p>
    <w:p w:rsidR="00A51650" w:rsidRPr="007D5A13" w:rsidRDefault="00A51650" w:rsidP="00A51650">
      <w:pPr>
        <w:jc w:val="both"/>
        <w:rPr>
          <w:rFonts w:ascii="Arial Narrow" w:hAnsi="Arial Narrow"/>
        </w:rPr>
      </w:pPr>
      <w:r w:rsidRPr="007D5A13">
        <w:rPr>
          <w:rFonts w:ascii="Arial Narrow" w:hAnsi="Arial Narrow"/>
          <w:u w:val="single"/>
        </w:rPr>
        <w:t>Examples of positive reinforcement of behavior:</w:t>
      </w:r>
    </w:p>
    <w:p w:rsidR="00A51650" w:rsidRPr="007D5A13" w:rsidRDefault="00A51650" w:rsidP="00A51650">
      <w:pPr>
        <w:numPr>
          <w:ilvl w:val="0"/>
          <w:numId w:val="42"/>
        </w:numPr>
        <w:jc w:val="both"/>
        <w:rPr>
          <w:rFonts w:ascii="Arial Narrow" w:hAnsi="Arial Narrow"/>
        </w:rPr>
      </w:pPr>
      <w:r w:rsidRPr="007D5A13">
        <w:rPr>
          <w:rFonts w:ascii="Arial Narrow" w:hAnsi="Arial Narrow"/>
        </w:rPr>
        <w:t>Rewarding</w:t>
      </w:r>
    </w:p>
    <w:p w:rsidR="00A51650" w:rsidRPr="007D5A13" w:rsidRDefault="00A51650" w:rsidP="00A51650">
      <w:pPr>
        <w:numPr>
          <w:ilvl w:val="0"/>
          <w:numId w:val="42"/>
        </w:numPr>
        <w:jc w:val="both"/>
        <w:rPr>
          <w:rFonts w:ascii="Arial Narrow" w:hAnsi="Arial Narrow"/>
        </w:rPr>
      </w:pPr>
      <w:r w:rsidRPr="007D5A13">
        <w:rPr>
          <w:rFonts w:ascii="Arial Narrow" w:hAnsi="Arial Narrow"/>
        </w:rPr>
        <w:t>Giving compliments (in front of peers)</w:t>
      </w:r>
    </w:p>
    <w:p w:rsidR="00A51650" w:rsidRPr="007D5A13" w:rsidRDefault="00A51650" w:rsidP="00A51650">
      <w:pPr>
        <w:pStyle w:val="Voettekst"/>
        <w:numPr>
          <w:ilvl w:val="0"/>
          <w:numId w:val="42"/>
        </w:numPr>
        <w:tabs>
          <w:tab w:val="clear" w:pos="4320"/>
          <w:tab w:val="clear" w:pos="8640"/>
        </w:tabs>
        <w:jc w:val="both"/>
        <w:rPr>
          <w:rFonts w:ascii="Arial Narrow" w:hAnsi="Arial Narrow"/>
        </w:rPr>
      </w:pPr>
      <w:r w:rsidRPr="007D5A13">
        <w:rPr>
          <w:rFonts w:ascii="Arial Narrow" w:hAnsi="Arial Narrow"/>
        </w:rPr>
        <w:t>Empowerment</w:t>
      </w:r>
    </w:p>
    <w:p w:rsidR="00A51650" w:rsidRPr="007D5A13" w:rsidRDefault="00A51650" w:rsidP="00A51650">
      <w:pPr>
        <w:numPr>
          <w:ilvl w:val="0"/>
          <w:numId w:val="42"/>
        </w:numPr>
        <w:jc w:val="both"/>
        <w:rPr>
          <w:rFonts w:ascii="Arial Narrow" w:hAnsi="Arial Narrow"/>
        </w:rPr>
      </w:pPr>
      <w:r w:rsidRPr="007D5A13">
        <w:rPr>
          <w:rFonts w:ascii="Arial Narrow" w:hAnsi="Arial Narrow"/>
        </w:rPr>
        <w:t>Encouragement</w:t>
      </w:r>
    </w:p>
    <w:p w:rsidR="00A51650" w:rsidRPr="007D5A13" w:rsidRDefault="00A51650" w:rsidP="00A51650">
      <w:pPr>
        <w:numPr>
          <w:ilvl w:val="0"/>
          <w:numId w:val="42"/>
        </w:numPr>
        <w:jc w:val="both"/>
        <w:rPr>
          <w:rFonts w:ascii="Arial Narrow" w:hAnsi="Arial Narrow"/>
        </w:rPr>
      </w:pPr>
      <w:r w:rsidRPr="007D5A13">
        <w:rPr>
          <w:rFonts w:ascii="Arial Narrow" w:hAnsi="Arial Narrow"/>
        </w:rPr>
        <w:t>Advice.</w:t>
      </w: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u w:val="single"/>
        </w:rPr>
      </w:pPr>
      <w:r w:rsidRPr="007D5A13">
        <w:rPr>
          <w:rFonts w:ascii="Arial Narrow" w:hAnsi="Arial Narrow"/>
          <w:u w:val="single"/>
        </w:rPr>
        <w:t>Examples of ‘alternative punishments’:</w:t>
      </w:r>
    </w:p>
    <w:p w:rsidR="00A51650" w:rsidRPr="007D5A13" w:rsidRDefault="00A51650" w:rsidP="00A51650">
      <w:pPr>
        <w:numPr>
          <w:ilvl w:val="0"/>
          <w:numId w:val="43"/>
        </w:numPr>
        <w:jc w:val="both"/>
        <w:rPr>
          <w:rFonts w:ascii="Arial Narrow" w:hAnsi="Arial Narrow"/>
        </w:rPr>
      </w:pPr>
      <w:r w:rsidRPr="007D5A13">
        <w:rPr>
          <w:rFonts w:ascii="Arial Narrow" w:hAnsi="Arial Narrow"/>
        </w:rPr>
        <w:t xml:space="preserve">Removing and accompanying the child from the conflict situation </w:t>
      </w:r>
    </w:p>
    <w:p w:rsidR="00A51650" w:rsidRPr="007D5A13" w:rsidRDefault="00A51650" w:rsidP="00A51650">
      <w:pPr>
        <w:numPr>
          <w:ilvl w:val="0"/>
          <w:numId w:val="43"/>
        </w:numPr>
        <w:jc w:val="both"/>
        <w:rPr>
          <w:rFonts w:ascii="Arial Narrow" w:hAnsi="Arial Narrow"/>
        </w:rPr>
      </w:pPr>
      <w:r w:rsidRPr="007D5A13">
        <w:rPr>
          <w:rFonts w:ascii="Arial Narrow" w:hAnsi="Arial Narrow"/>
        </w:rPr>
        <w:t>Open discussion</w:t>
      </w:r>
    </w:p>
    <w:p w:rsidR="00A51650" w:rsidRPr="007D5A13" w:rsidRDefault="00A51650" w:rsidP="00A51650">
      <w:pPr>
        <w:numPr>
          <w:ilvl w:val="0"/>
          <w:numId w:val="43"/>
        </w:numPr>
        <w:jc w:val="both"/>
        <w:rPr>
          <w:rFonts w:ascii="Arial Narrow" w:hAnsi="Arial Narrow"/>
        </w:rPr>
      </w:pPr>
      <w:r w:rsidRPr="007D5A13">
        <w:rPr>
          <w:rFonts w:ascii="Arial Narrow" w:hAnsi="Arial Narrow"/>
        </w:rPr>
        <w:t>Individual consultation</w:t>
      </w:r>
    </w:p>
    <w:p w:rsidR="00A51650" w:rsidRPr="007D5A13" w:rsidRDefault="00A51650" w:rsidP="00A51650">
      <w:pPr>
        <w:numPr>
          <w:ilvl w:val="0"/>
          <w:numId w:val="43"/>
        </w:numPr>
        <w:jc w:val="both"/>
        <w:rPr>
          <w:rFonts w:ascii="Arial Narrow" w:hAnsi="Arial Narrow"/>
        </w:rPr>
      </w:pPr>
      <w:r w:rsidRPr="007D5A13">
        <w:rPr>
          <w:rFonts w:ascii="Arial Narrow" w:hAnsi="Arial Narrow"/>
        </w:rPr>
        <w:t>Giving the child a task assignment</w:t>
      </w:r>
    </w:p>
    <w:p w:rsidR="00A51650" w:rsidRPr="007D5A13" w:rsidRDefault="00A51650" w:rsidP="00A51650">
      <w:pPr>
        <w:numPr>
          <w:ilvl w:val="0"/>
          <w:numId w:val="43"/>
        </w:numPr>
        <w:jc w:val="both"/>
        <w:rPr>
          <w:rFonts w:ascii="Arial Narrow" w:hAnsi="Arial Narrow"/>
        </w:rPr>
      </w:pPr>
      <w:r w:rsidRPr="007D5A13">
        <w:rPr>
          <w:rFonts w:ascii="Arial Narrow" w:hAnsi="Arial Narrow"/>
        </w:rPr>
        <w:t>Use of peer influence</w:t>
      </w:r>
    </w:p>
    <w:p w:rsidR="00A51650" w:rsidRPr="007D5A13" w:rsidRDefault="00A51650" w:rsidP="00A51650">
      <w:pPr>
        <w:numPr>
          <w:ilvl w:val="0"/>
          <w:numId w:val="43"/>
        </w:numPr>
        <w:jc w:val="both"/>
        <w:rPr>
          <w:rFonts w:ascii="Arial Narrow" w:hAnsi="Arial Narrow"/>
        </w:rPr>
      </w:pPr>
      <w:r w:rsidRPr="007D5A13">
        <w:rPr>
          <w:rFonts w:ascii="Arial Narrow" w:hAnsi="Arial Narrow"/>
        </w:rPr>
        <w:t>Group discussion about rules and consequences for breaking rules</w:t>
      </w:r>
    </w:p>
    <w:p w:rsidR="00A51650" w:rsidRPr="007D5A13" w:rsidRDefault="00A51650" w:rsidP="00A51650">
      <w:pPr>
        <w:jc w:val="both"/>
        <w:rPr>
          <w:rFonts w:ascii="Arial Narrow" w:hAnsi="Arial Narrow"/>
          <w:u w:val="single"/>
        </w:rPr>
      </w:pPr>
    </w:p>
    <w:p w:rsidR="00A51650" w:rsidRPr="007D5A13" w:rsidRDefault="00A51650" w:rsidP="00A51650">
      <w:pPr>
        <w:ind w:left="2160" w:hanging="2160"/>
        <w:jc w:val="both"/>
        <w:rPr>
          <w:rFonts w:ascii="Arial Narrow" w:hAnsi="Arial Narrow"/>
          <w:u w:val="single"/>
        </w:rPr>
      </w:pPr>
      <w:r w:rsidRPr="007D5A13">
        <w:rPr>
          <w:rFonts w:ascii="Arial Narrow" w:hAnsi="Arial Narrow"/>
          <w:u w:val="single"/>
        </w:rPr>
        <w:t>It is important that the team of staff members:</w:t>
      </w:r>
    </w:p>
    <w:p w:rsidR="00A51650" w:rsidRPr="007D5A13" w:rsidRDefault="00A51650" w:rsidP="00A51650">
      <w:pPr>
        <w:numPr>
          <w:ilvl w:val="0"/>
          <w:numId w:val="44"/>
        </w:numPr>
        <w:jc w:val="both"/>
        <w:rPr>
          <w:rFonts w:ascii="Arial Narrow" w:hAnsi="Arial Narrow"/>
        </w:rPr>
      </w:pPr>
      <w:r w:rsidRPr="007D5A13">
        <w:rPr>
          <w:rFonts w:ascii="Arial Narrow" w:hAnsi="Arial Narrow"/>
        </w:rPr>
        <w:t xml:space="preserve">Work closely together and are on one line and consistent in their decision making and reacting to appropriate and inappropriate behavior of children. </w:t>
      </w:r>
    </w:p>
    <w:p w:rsidR="00A51650" w:rsidRPr="007D5A13" w:rsidRDefault="00A51650" w:rsidP="00A51650">
      <w:pPr>
        <w:numPr>
          <w:ilvl w:val="0"/>
          <w:numId w:val="44"/>
        </w:numPr>
        <w:jc w:val="both"/>
        <w:rPr>
          <w:rFonts w:ascii="Arial Narrow" w:hAnsi="Arial Narrow"/>
        </w:rPr>
      </w:pPr>
      <w:r w:rsidRPr="007D5A13">
        <w:rPr>
          <w:rFonts w:ascii="Arial Narrow" w:hAnsi="Arial Narrow"/>
        </w:rPr>
        <w:t xml:space="preserve">Have regular meetings to discuss the house rules and the way they communicate with children. </w:t>
      </w:r>
    </w:p>
    <w:p w:rsidR="00A51650" w:rsidRPr="007D5A13" w:rsidRDefault="00A51650" w:rsidP="00A51650">
      <w:pPr>
        <w:numPr>
          <w:ilvl w:val="0"/>
          <w:numId w:val="44"/>
        </w:numPr>
        <w:jc w:val="both"/>
        <w:rPr>
          <w:rFonts w:ascii="Arial Narrow" w:hAnsi="Arial Narrow"/>
        </w:rPr>
      </w:pPr>
      <w:r w:rsidRPr="007D5A13">
        <w:rPr>
          <w:rFonts w:ascii="Arial Narrow" w:hAnsi="Arial Narrow"/>
        </w:rPr>
        <w:t>Have regular training on children’s development and psychology to be able understand and better react to children’s difficult behavior.</w:t>
      </w:r>
    </w:p>
    <w:p w:rsidR="00A51650" w:rsidRPr="007D5A13" w:rsidRDefault="00A51650" w:rsidP="00A51650">
      <w:pPr>
        <w:ind w:left="2160" w:hanging="2160"/>
        <w:jc w:val="both"/>
        <w:rPr>
          <w:rFonts w:ascii="Arial Narrow" w:hAnsi="Arial Narrow"/>
        </w:rPr>
      </w:pPr>
    </w:p>
    <w:p w:rsidR="00A51650" w:rsidRPr="007D5A13" w:rsidRDefault="00A51650" w:rsidP="00A51650">
      <w:pPr>
        <w:jc w:val="both"/>
        <w:rPr>
          <w:rFonts w:ascii="Arial Narrow" w:hAnsi="Arial Narrow"/>
          <w:b/>
        </w:rPr>
      </w:pPr>
      <w:r w:rsidRPr="007D5A13">
        <w:rPr>
          <w:rFonts w:ascii="Arial Narrow" w:hAnsi="Arial Narrow"/>
        </w:rPr>
        <w:br w:type="page"/>
      </w:r>
      <w:r w:rsidRPr="007D5A13">
        <w:rPr>
          <w:rFonts w:ascii="Arial Narrow" w:hAnsi="Arial Narrow"/>
          <w:b/>
        </w:rPr>
        <w:lastRenderedPageBreak/>
        <w:t>APPENDIX12a:</w:t>
      </w:r>
      <w:r w:rsidRPr="007D5A13">
        <w:rPr>
          <w:rFonts w:ascii="Arial Narrow" w:hAnsi="Arial Narrow"/>
        </w:rPr>
        <w:tab/>
      </w:r>
      <w:r w:rsidRPr="007D5A13">
        <w:rPr>
          <w:rFonts w:ascii="Arial Narrow" w:hAnsi="Arial Narrow"/>
        </w:rPr>
        <w:tab/>
      </w:r>
      <w:r w:rsidRPr="007D5A13">
        <w:rPr>
          <w:rFonts w:ascii="Arial Narrow" w:hAnsi="Arial Narrow"/>
          <w:b/>
        </w:rPr>
        <w:t>Child Protection Report Form</w:t>
      </w:r>
    </w:p>
    <w:p w:rsidR="00A51650" w:rsidRPr="007D5A13" w:rsidRDefault="00A51650" w:rsidP="00A51650">
      <w:pPr>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2"/>
      </w:tblGrid>
      <w:tr w:rsidR="00A51650" w:rsidRPr="007D5A13" w:rsidTr="00EA24A0">
        <w:tc>
          <w:tcPr>
            <w:tcW w:w="8522" w:type="dxa"/>
          </w:tcPr>
          <w:p w:rsidR="00A51650" w:rsidRDefault="00A51650" w:rsidP="00EA24A0">
            <w:pPr>
              <w:jc w:val="both"/>
              <w:rPr>
                <w:rFonts w:ascii="Arial Narrow" w:hAnsi="Arial Narrow"/>
                <w:b/>
              </w:rPr>
            </w:pPr>
          </w:p>
          <w:p w:rsidR="00A51650" w:rsidRDefault="00A51650" w:rsidP="00EA24A0">
            <w:pPr>
              <w:jc w:val="both"/>
              <w:rPr>
                <w:rFonts w:ascii="Arial Narrow" w:hAnsi="Arial Narrow"/>
                <w:b/>
              </w:rPr>
            </w:pPr>
            <w:r w:rsidRPr="007D5A13">
              <w:rPr>
                <w:rFonts w:ascii="Arial Narrow" w:hAnsi="Arial Narrow"/>
                <w:b/>
              </w:rPr>
              <w:t>Number:</w:t>
            </w:r>
          </w:p>
          <w:p w:rsidR="00A51650" w:rsidRPr="007D5A13" w:rsidRDefault="00A51650" w:rsidP="00EA24A0">
            <w:pPr>
              <w:jc w:val="both"/>
              <w:rPr>
                <w:rFonts w:ascii="Arial Narrow" w:hAnsi="Arial Narrow"/>
                <w:b/>
              </w:rPr>
            </w:pPr>
          </w:p>
          <w:p w:rsidR="00A51650" w:rsidRPr="007D5A13" w:rsidRDefault="00A51650" w:rsidP="00EA24A0">
            <w:pPr>
              <w:jc w:val="both"/>
              <w:rPr>
                <w:rFonts w:ascii="Arial Narrow" w:hAnsi="Arial Narrow"/>
                <w:b/>
              </w:rPr>
            </w:pPr>
            <w:r w:rsidRPr="007D5A13">
              <w:rPr>
                <w:rFonts w:ascii="Arial Narrow" w:hAnsi="Arial Narrow"/>
                <w:b/>
              </w:rPr>
              <w:t>Child Protection Report Form</w:t>
            </w: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r w:rsidRPr="007D5A13">
              <w:rPr>
                <w:rFonts w:ascii="Arial Narrow" w:hAnsi="Arial Narrow"/>
              </w:rPr>
              <w:t xml:space="preserve">If you have knowledge that a child’s safety might be in danger, please complete this form to the best of your knowledge. Please note that child protection concerns must be reported directly to the </w:t>
            </w:r>
            <w:proofErr w:type="spellStart"/>
            <w:r>
              <w:rPr>
                <w:rFonts w:ascii="Arial Narrow" w:hAnsi="Arial Narrow"/>
              </w:rPr>
              <w:t>Organization’s</w:t>
            </w:r>
            <w:r w:rsidR="008278C0">
              <w:rPr>
                <w:rFonts w:ascii="Arial Narrow" w:hAnsi="Arial Narrow"/>
              </w:rPr>
              <w:t>social</w:t>
            </w:r>
            <w:proofErr w:type="spellEnd"/>
            <w:r w:rsidR="008278C0">
              <w:rPr>
                <w:rFonts w:ascii="Arial Narrow" w:hAnsi="Arial Narrow"/>
              </w:rPr>
              <w:t xml:space="preserve"> worker</w:t>
            </w:r>
            <w:r w:rsidRPr="007D5A13">
              <w:rPr>
                <w:rFonts w:ascii="Arial Narrow" w:hAnsi="Arial Narrow"/>
              </w:rPr>
              <w:t xml:space="preserve"> immediately (preferably within the same working day). You have to complete this form before contacting the </w:t>
            </w:r>
            <w:proofErr w:type="spellStart"/>
            <w:r>
              <w:rPr>
                <w:rFonts w:ascii="Arial Narrow" w:hAnsi="Arial Narrow"/>
              </w:rPr>
              <w:t>Organization’s</w:t>
            </w:r>
            <w:r w:rsidR="008278C0">
              <w:rPr>
                <w:rFonts w:ascii="Arial Narrow" w:hAnsi="Arial Narrow"/>
              </w:rPr>
              <w:t>social</w:t>
            </w:r>
            <w:proofErr w:type="spellEnd"/>
            <w:r w:rsidR="008278C0">
              <w:rPr>
                <w:rFonts w:ascii="Arial Narrow" w:hAnsi="Arial Narrow"/>
              </w:rPr>
              <w:t xml:space="preserve"> worker</w:t>
            </w:r>
            <w:r w:rsidRPr="007D5A13">
              <w:rPr>
                <w:rFonts w:ascii="Arial Narrow" w:hAnsi="Arial Narrow"/>
              </w:rPr>
              <w:t xml:space="preserve"> This report is to be used as a tool to develop the most un-biased information-based report possible. For confidentiality reasons, the report should be written and signed solely by you. It should only be sent to the </w:t>
            </w:r>
            <w:proofErr w:type="spellStart"/>
            <w:r>
              <w:rPr>
                <w:rFonts w:ascii="Arial Narrow" w:hAnsi="Arial Narrow"/>
              </w:rPr>
              <w:t>Organization’s</w:t>
            </w:r>
            <w:r w:rsidR="008278C0">
              <w:rPr>
                <w:rFonts w:ascii="Arial Narrow" w:hAnsi="Arial Narrow"/>
              </w:rPr>
              <w:t>social</w:t>
            </w:r>
            <w:proofErr w:type="spellEnd"/>
            <w:r w:rsidR="008278C0">
              <w:rPr>
                <w:rFonts w:ascii="Arial Narrow" w:hAnsi="Arial Narrow"/>
              </w:rPr>
              <w:t xml:space="preserve"> worker</w:t>
            </w:r>
            <w:r w:rsidRPr="007D5A13">
              <w:rPr>
                <w:rFonts w:ascii="Arial Narrow" w:hAnsi="Arial Narrow"/>
              </w:rPr>
              <w:t xml:space="preserve">. It will be held in a safe and secure place and treated in the strictest confidence by the </w:t>
            </w:r>
            <w:proofErr w:type="spellStart"/>
            <w:r>
              <w:rPr>
                <w:rFonts w:ascii="Arial Narrow" w:hAnsi="Arial Narrow"/>
              </w:rPr>
              <w:t>Organization’s</w:t>
            </w:r>
            <w:r w:rsidR="008278C0">
              <w:rPr>
                <w:rFonts w:ascii="Arial Narrow" w:hAnsi="Arial Narrow"/>
              </w:rPr>
              <w:t>social</w:t>
            </w:r>
            <w:proofErr w:type="spellEnd"/>
            <w:r w:rsidR="008278C0">
              <w:rPr>
                <w:rFonts w:ascii="Arial Narrow" w:hAnsi="Arial Narrow"/>
              </w:rPr>
              <w:t xml:space="preserve"> worker</w:t>
            </w:r>
            <w:r w:rsidRPr="007D5A13">
              <w:rPr>
                <w:rFonts w:ascii="Arial Narrow" w:hAnsi="Arial Narrow"/>
              </w:rPr>
              <w:t>.</w:t>
            </w: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b/>
              </w:rPr>
            </w:pPr>
            <w:r w:rsidRPr="007D5A13">
              <w:rPr>
                <w:rFonts w:ascii="Arial Narrow" w:hAnsi="Arial Narrow"/>
                <w:b/>
              </w:rPr>
              <w:t>1. About you</w:t>
            </w:r>
          </w:p>
          <w:p w:rsidR="00A51650" w:rsidRPr="007D5A13" w:rsidRDefault="00A51650" w:rsidP="00EA24A0">
            <w:pPr>
              <w:jc w:val="both"/>
              <w:rPr>
                <w:rFonts w:ascii="Arial Narrow" w:hAnsi="Arial Narrow"/>
              </w:rPr>
            </w:pPr>
            <w:r w:rsidRPr="007D5A13">
              <w:rPr>
                <w:rFonts w:ascii="Arial Narrow" w:hAnsi="Arial Narrow"/>
              </w:rPr>
              <w:t>Your name:</w:t>
            </w: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r w:rsidRPr="007D5A13">
              <w:rPr>
                <w:rFonts w:ascii="Arial Narrow" w:hAnsi="Arial Narrow"/>
              </w:rPr>
              <w:t>Your job title:</w:t>
            </w: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r w:rsidRPr="007D5A13">
              <w:rPr>
                <w:rFonts w:ascii="Arial Narrow" w:hAnsi="Arial Narrow"/>
              </w:rPr>
              <w:t>Workplace:</w:t>
            </w: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r w:rsidRPr="007D5A13">
              <w:rPr>
                <w:rFonts w:ascii="Arial Narrow" w:hAnsi="Arial Narrow"/>
              </w:rPr>
              <w:t>Your relationship to the child:</w:t>
            </w: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r w:rsidRPr="007D5A13">
              <w:rPr>
                <w:rFonts w:ascii="Arial Narrow" w:hAnsi="Arial Narrow"/>
              </w:rPr>
              <w:t>Your contact details:</w:t>
            </w: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b/>
              </w:rPr>
            </w:pPr>
            <w:r w:rsidRPr="007D5A13">
              <w:rPr>
                <w:rFonts w:ascii="Arial Narrow" w:hAnsi="Arial Narrow"/>
                <w:b/>
              </w:rPr>
              <w:t>2. About the child</w:t>
            </w:r>
          </w:p>
          <w:p w:rsidR="00A51650" w:rsidRPr="007D5A13" w:rsidRDefault="00A51650" w:rsidP="00EA24A0">
            <w:pPr>
              <w:jc w:val="both"/>
              <w:rPr>
                <w:rFonts w:ascii="Arial Narrow" w:hAnsi="Arial Narrow"/>
              </w:rPr>
            </w:pPr>
            <w:r w:rsidRPr="007D5A13">
              <w:rPr>
                <w:rFonts w:ascii="Arial Narrow" w:hAnsi="Arial Narrow"/>
              </w:rPr>
              <w:t>Child’s name:</w:t>
            </w: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r w:rsidRPr="007D5A13">
              <w:rPr>
                <w:rFonts w:ascii="Arial Narrow" w:hAnsi="Arial Narrow"/>
              </w:rPr>
              <w:t>Child’s gender:</w:t>
            </w: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r w:rsidRPr="007D5A13">
              <w:rPr>
                <w:rFonts w:ascii="Arial Narrow" w:hAnsi="Arial Narrow"/>
              </w:rPr>
              <w:t>Child’s age:</w:t>
            </w: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r w:rsidRPr="007D5A13">
              <w:rPr>
                <w:rFonts w:ascii="Arial Narrow" w:hAnsi="Arial Narrow"/>
              </w:rPr>
              <w:t>Child’s contact details:</w:t>
            </w: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b/>
              </w:rPr>
            </w:pPr>
            <w:r w:rsidRPr="007D5A13">
              <w:rPr>
                <w:rFonts w:ascii="Arial Narrow" w:hAnsi="Arial Narrow"/>
                <w:b/>
              </w:rPr>
              <w:t>3. About the concern</w:t>
            </w:r>
          </w:p>
          <w:p w:rsidR="00A51650" w:rsidRPr="007D5A13" w:rsidRDefault="00A51650" w:rsidP="00EA24A0">
            <w:pPr>
              <w:jc w:val="both"/>
              <w:rPr>
                <w:rFonts w:ascii="Arial Narrow" w:hAnsi="Arial Narrow"/>
              </w:rPr>
            </w:pPr>
            <w:r w:rsidRPr="007D5A13">
              <w:rPr>
                <w:rFonts w:ascii="Arial Narrow" w:hAnsi="Arial Narrow"/>
              </w:rPr>
              <w:t>Was the abuse suspected, witnessed or reported?</w:t>
            </w: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r w:rsidRPr="007D5A13">
              <w:rPr>
                <w:rFonts w:ascii="Arial Narrow" w:hAnsi="Arial Narrow"/>
              </w:rPr>
              <w:t xml:space="preserve">Is this concern based on </w:t>
            </w:r>
            <w:proofErr w:type="spellStart"/>
            <w:r w:rsidRPr="007D5A13">
              <w:rPr>
                <w:rFonts w:ascii="Arial Narrow" w:hAnsi="Arial Narrow"/>
              </w:rPr>
              <w:t>first hand</w:t>
            </w:r>
            <w:proofErr w:type="spellEnd"/>
            <w:r w:rsidRPr="007D5A13">
              <w:rPr>
                <w:rFonts w:ascii="Arial Narrow" w:hAnsi="Arial Narrow"/>
              </w:rPr>
              <w:t xml:space="preserve"> information or information divulged to you by someone else? (if so, who?)</w:t>
            </w: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r w:rsidRPr="007D5A13">
              <w:rPr>
                <w:rFonts w:ascii="Arial Narrow" w:hAnsi="Arial Narrow"/>
              </w:rPr>
              <w:t>Did the child disclose abuse to you?</w:t>
            </w: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r w:rsidRPr="007D5A13">
              <w:rPr>
                <w:rFonts w:ascii="Arial Narrow" w:hAnsi="Arial Narrow"/>
              </w:rPr>
              <w:t>Are there any witnesses? (if so, who)</w:t>
            </w: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r w:rsidRPr="007D5A13">
              <w:rPr>
                <w:rFonts w:ascii="Arial Narrow" w:hAnsi="Arial Narrow"/>
              </w:rPr>
              <w:t>Date and time of the alleged incident:</w:t>
            </w: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r w:rsidRPr="007D5A13">
              <w:rPr>
                <w:rFonts w:ascii="Arial Narrow" w:hAnsi="Arial Narrow"/>
              </w:rPr>
              <w:t>Location of the alleged incident:</w:t>
            </w: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r w:rsidRPr="007D5A13">
              <w:rPr>
                <w:rFonts w:ascii="Arial Narrow" w:hAnsi="Arial Narrow"/>
              </w:rPr>
              <w:t>Name of alleged perpetrator:</w:t>
            </w: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r w:rsidRPr="007D5A13">
              <w:rPr>
                <w:rFonts w:ascii="Arial Narrow" w:hAnsi="Arial Narrow"/>
              </w:rPr>
              <w:t>Is the perpetrator a child, staff member or visitor?</w:t>
            </w: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r w:rsidRPr="007D5A13">
              <w:rPr>
                <w:rFonts w:ascii="Arial Narrow" w:hAnsi="Arial Narrow"/>
              </w:rPr>
              <w:lastRenderedPageBreak/>
              <w:t>Residence of child/Job title of staff member/Status of visitor:</w:t>
            </w: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r w:rsidRPr="007D5A13">
              <w:rPr>
                <w:rFonts w:ascii="Arial Narrow" w:hAnsi="Arial Narrow"/>
              </w:rPr>
              <w:t>Nature of the allegation:</w:t>
            </w: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r w:rsidRPr="007D5A13">
              <w:rPr>
                <w:rFonts w:ascii="Arial Narrow" w:hAnsi="Arial Narrow"/>
              </w:rPr>
              <w:t>Your personal observations (visible injuries, child’s emotional state, etc.)</w:t>
            </w:r>
          </w:p>
          <w:p w:rsidR="00A51650" w:rsidRPr="007D5A13" w:rsidRDefault="00A51650" w:rsidP="00EA24A0">
            <w:pPr>
              <w:jc w:val="both"/>
              <w:rPr>
                <w:rFonts w:ascii="Arial Narrow" w:hAnsi="Arial Narrow"/>
              </w:rPr>
            </w:pPr>
            <w:r w:rsidRPr="007D5A13">
              <w:rPr>
                <w:rFonts w:ascii="Arial Narrow" w:hAnsi="Arial Narrow"/>
              </w:rPr>
              <w:t>(N.B. make a clear distinction between what is fact and what is opinion or hearsay)</w:t>
            </w: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r w:rsidRPr="007D5A13">
              <w:rPr>
                <w:rFonts w:ascii="Arial Narrow" w:hAnsi="Arial Narrow"/>
              </w:rPr>
              <w:t>Exactly what the child or other source said to you (if relevant) and how you responded to him or her (record actual details)</w:t>
            </w: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r w:rsidRPr="007D5A13">
              <w:rPr>
                <w:rFonts w:ascii="Arial Narrow" w:hAnsi="Arial Narrow"/>
              </w:rPr>
              <w:t>Any other information not previously covered:</w:t>
            </w: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r w:rsidRPr="007D5A13">
              <w:rPr>
                <w:rFonts w:ascii="Arial Narrow" w:hAnsi="Arial Narrow"/>
              </w:rPr>
              <w:t>Were there any other children/people involved in the alleged incident?</w:t>
            </w: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r w:rsidRPr="007D5A13">
              <w:rPr>
                <w:rFonts w:ascii="Arial Narrow" w:hAnsi="Arial Narrow"/>
              </w:rPr>
              <w:t>Action taken:</w:t>
            </w: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r w:rsidRPr="007D5A13">
              <w:rPr>
                <w:rFonts w:ascii="Arial Narrow" w:hAnsi="Arial Narrow"/>
              </w:rPr>
              <w:t>Signed:</w:t>
            </w: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r w:rsidRPr="007D5A13">
              <w:rPr>
                <w:rFonts w:ascii="Arial Narrow" w:hAnsi="Arial Narrow"/>
              </w:rPr>
              <w:t>Date:</w:t>
            </w:r>
          </w:p>
          <w:p w:rsidR="00A51650" w:rsidRPr="007D5A13" w:rsidRDefault="00A51650" w:rsidP="00EA24A0">
            <w:pPr>
              <w:jc w:val="both"/>
              <w:rPr>
                <w:rFonts w:ascii="Arial Narrow" w:hAnsi="Arial Narrow"/>
              </w:rPr>
            </w:pPr>
          </w:p>
        </w:tc>
      </w:tr>
    </w:tbl>
    <w:p w:rsidR="00A51650" w:rsidRPr="007D5A13" w:rsidRDefault="00A51650" w:rsidP="00A51650">
      <w:pPr>
        <w:jc w:val="both"/>
        <w:rPr>
          <w:rFonts w:ascii="Arial Narrow" w:hAnsi="Arial Narrow"/>
        </w:rPr>
      </w:pPr>
      <w:r w:rsidRPr="007D5A13">
        <w:rPr>
          <w:rFonts w:ascii="Arial Narrow" w:hAnsi="Arial Narrow"/>
        </w:rPr>
        <w:lastRenderedPageBreak/>
        <w:t xml:space="preserve">After the </w:t>
      </w:r>
      <w:proofErr w:type="spellStart"/>
      <w:r>
        <w:rPr>
          <w:rFonts w:ascii="Arial Narrow" w:hAnsi="Arial Narrow"/>
        </w:rPr>
        <w:t>Organization’s</w:t>
      </w:r>
      <w:r w:rsidR="008278C0">
        <w:rPr>
          <w:rFonts w:ascii="Arial Narrow" w:hAnsi="Arial Narrow"/>
        </w:rPr>
        <w:t>social</w:t>
      </w:r>
      <w:proofErr w:type="spellEnd"/>
      <w:r w:rsidR="008278C0">
        <w:rPr>
          <w:rFonts w:ascii="Arial Narrow" w:hAnsi="Arial Narrow"/>
        </w:rPr>
        <w:t xml:space="preserve"> worker</w:t>
      </w:r>
      <w:r w:rsidRPr="007D5A13">
        <w:rPr>
          <w:rFonts w:ascii="Arial Narrow" w:hAnsi="Arial Narrow"/>
        </w:rPr>
        <w:t xml:space="preserve"> receives this form s/he will give the case a number, following the number of the last case.</w:t>
      </w:r>
    </w:p>
    <w:p w:rsidR="00A51650" w:rsidRPr="007D5A13" w:rsidRDefault="00A51650" w:rsidP="00A51650">
      <w:pPr>
        <w:jc w:val="both"/>
        <w:rPr>
          <w:rFonts w:ascii="Arial Narrow" w:hAnsi="Arial Narrow"/>
        </w:rPr>
      </w:pPr>
      <w:r w:rsidRPr="007D5A13">
        <w:rPr>
          <w:rFonts w:ascii="Arial Narrow" w:hAnsi="Arial Narrow"/>
        </w:rPr>
        <w:br w:type="page"/>
      </w: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b/>
        </w:rPr>
      </w:pPr>
      <w:r w:rsidRPr="007D5A13">
        <w:rPr>
          <w:rFonts w:ascii="Arial Narrow" w:hAnsi="Arial Narrow"/>
          <w:b/>
        </w:rPr>
        <w:t>APPENDIX 12b:</w:t>
      </w:r>
      <w:r w:rsidRPr="007D5A13">
        <w:rPr>
          <w:rFonts w:ascii="Arial Narrow" w:hAnsi="Arial Narrow"/>
          <w:b/>
        </w:rPr>
        <w:tab/>
        <w:t>Case Follow-Up Form</w:t>
      </w: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r w:rsidRPr="007D5A13">
        <w:rPr>
          <w:rFonts w:ascii="Arial Narrow" w:hAnsi="Arial Narrow"/>
        </w:rPr>
        <w:t>Give the form the same number, corresponding with the relevant ‘Child Protection Report Form’.</w:t>
      </w:r>
    </w:p>
    <w:p w:rsidR="00A51650" w:rsidRPr="007D5A13" w:rsidRDefault="00A51650" w:rsidP="00A51650">
      <w:pPr>
        <w:pStyle w:val="Voettekst"/>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2"/>
      </w:tblGrid>
      <w:tr w:rsidR="00A51650" w:rsidRPr="007D5A13" w:rsidTr="00EA24A0">
        <w:tc>
          <w:tcPr>
            <w:tcW w:w="8522" w:type="dxa"/>
          </w:tcPr>
          <w:p w:rsidR="00A51650" w:rsidRDefault="00A51650" w:rsidP="00EA24A0">
            <w:pPr>
              <w:jc w:val="both"/>
              <w:rPr>
                <w:rFonts w:ascii="Arial Narrow" w:hAnsi="Arial Narrow"/>
                <w:b/>
              </w:rPr>
            </w:pPr>
          </w:p>
          <w:p w:rsidR="00A51650" w:rsidRDefault="00A51650" w:rsidP="00EA24A0">
            <w:pPr>
              <w:jc w:val="both"/>
              <w:rPr>
                <w:rFonts w:ascii="Arial Narrow" w:hAnsi="Arial Narrow"/>
                <w:b/>
              </w:rPr>
            </w:pPr>
            <w:r w:rsidRPr="007D5A13">
              <w:rPr>
                <w:rFonts w:ascii="Arial Narrow" w:hAnsi="Arial Narrow"/>
                <w:b/>
              </w:rPr>
              <w:t>Number:</w:t>
            </w:r>
          </w:p>
          <w:p w:rsidR="00A51650" w:rsidRPr="007D5A13" w:rsidRDefault="00A51650" w:rsidP="00EA24A0">
            <w:pPr>
              <w:jc w:val="both"/>
              <w:rPr>
                <w:rFonts w:ascii="Arial Narrow" w:hAnsi="Arial Narrow"/>
                <w:b/>
              </w:rPr>
            </w:pPr>
          </w:p>
          <w:p w:rsidR="00A51650" w:rsidRPr="007D5A13" w:rsidRDefault="00A51650" w:rsidP="00EA24A0">
            <w:pPr>
              <w:jc w:val="both"/>
              <w:rPr>
                <w:rFonts w:ascii="Arial Narrow" w:hAnsi="Arial Narrow"/>
                <w:b/>
              </w:rPr>
            </w:pPr>
            <w:r w:rsidRPr="007D5A13">
              <w:rPr>
                <w:rFonts w:ascii="Arial Narrow" w:hAnsi="Arial Narrow"/>
                <w:b/>
              </w:rPr>
              <w:t>Case Follow-Up Form</w:t>
            </w: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r w:rsidRPr="007D5A13">
              <w:rPr>
                <w:rFonts w:ascii="Arial Narrow" w:hAnsi="Arial Narrow"/>
              </w:rPr>
              <w:t xml:space="preserve">To be filled in by the his/her supervisor (In case the </w:t>
            </w:r>
            <w:r w:rsidR="008278C0">
              <w:rPr>
                <w:rFonts w:ascii="Arial Narrow" w:hAnsi="Arial Narrow"/>
              </w:rPr>
              <w:t>Social worker</w:t>
            </w:r>
            <w:r w:rsidRPr="007D5A13">
              <w:rPr>
                <w:rFonts w:ascii="Arial Narrow" w:hAnsi="Arial Narrow"/>
              </w:rPr>
              <w:t xml:space="preserve"> is under suspicion) </w:t>
            </w:r>
          </w:p>
          <w:p w:rsidR="00A51650" w:rsidRPr="007D5A13" w:rsidRDefault="00A51650" w:rsidP="00EA24A0">
            <w:pPr>
              <w:jc w:val="both"/>
              <w:rPr>
                <w:rFonts w:ascii="Arial Narrow" w:hAnsi="Arial Narrow"/>
              </w:rPr>
            </w:pPr>
            <w:r w:rsidRPr="007D5A13">
              <w:rPr>
                <w:rFonts w:ascii="Arial Narrow" w:hAnsi="Arial Narrow"/>
              </w:rPr>
              <w:t>After you have received the ‘Child Protection Report Form’ you have to start working with this form to document the conclusion of the allegation made in the corresponding ‘Child Protection Report Form’ and to indicate the actions taken upon the case if there is confirmation of child abuse.</w:t>
            </w:r>
          </w:p>
          <w:p w:rsidR="00A51650" w:rsidRPr="007D5A13" w:rsidRDefault="00A51650" w:rsidP="00EA24A0">
            <w:pPr>
              <w:jc w:val="both"/>
              <w:rPr>
                <w:rFonts w:ascii="Arial Narrow" w:hAnsi="Arial Narrow"/>
              </w:rPr>
            </w:pPr>
            <w:r w:rsidRPr="007D5A13">
              <w:rPr>
                <w:rFonts w:ascii="Arial Narrow" w:hAnsi="Arial Narrow"/>
              </w:rPr>
              <w:t>All actions taken need to be followed up until the case can be closed after satisfactory implementation.</w:t>
            </w:r>
          </w:p>
          <w:p w:rsidR="00A51650" w:rsidRPr="007D5A13" w:rsidRDefault="00A51650" w:rsidP="00EA24A0">
            <w:pPr>
              <w:jc w:val="both"/>
              <w:rPr>
                <w:rFonts w:ascii="Arial Narrow" w:hAnsi="Arial Narrow"/>
              </w:rPr>
            </w:pPr>
            <w:r w:rsidRPr="007D5A13">
              <w:rPr>
                <w:rFonts w:ascii="Arial Narrow" w:hAnsi="Arial Narrow"/>
              </w:rPr>
              <w:t xml:space="preserve">For confidentiality reasons, the report should be written and signed solely by you and will only be shared with the </w:t>
            </w:r>
            <w:proofErr w:type="spellStart"/>
            <w:r>
              <w:rPr>
                <w:rFonts w:ascii="Arial Narrow" w:hAnsi="Arial Narrow"/>
              </w:rPr>
              <w:t>Organization’s</w:t>
            </w:r>
            <w:r w:rsidR="008278C0">
              <w:rPr>
                <w:rFonts w:ascii="Arial Narrow" w:hAnsi="Arial Narrow"/>
              </w:rPr>
              <w:t>social</w:t>
            </w:r>
            <w:proofErr w:type="spellEnd"/>
            <w:r w:rsidR="008278C0">
              <w:rPr>
                <w:rFonts w:ascii="Arial Narrow" w:hAnsi="Arial Narrow"/>
              </w:rPr>
              <w:t xml:space="preserve"> worker</w:t>
            </w:r>
            <w:r w:rsidRPr="007D5A13">
              <w:rPr>
                <w:rFonts w:ascii="Arial Narrow" w:hAnsi="Arial Narrow"/>
              </w:rPr>
              <w:t>. You will keep it in a safe and secure place and treat it in the strictest confidence.</w:t>
            </w: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b/>
              </w:rPr>
            </w:pPr>
            <w:r w:rsidRPr="007D5A13">
              <w:rPr>
                <w:rFonts w:ascii="Arial Narrow" w:hAnsi="Arial Narrow"/>
                <w:b/>
              </w:rPr>
              <w:t>1. Investigation of potential abuse (in case of suspected abuse)</w:t>
            </w: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r w:rsidRPr="007D5A13">
              <w:rPr>
                <w:rFonts w:ascii="Arial Narrow" w:hAnsi="Arial Narrow"/>
              </w:rPr>
              <w:t>What type of abuse is being investigated?</w:t>
            </w: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b/>
              </w:rPr>
            </w:pPr>
            <w:r w:rsidRPr="007D5A13">
              <w:rPr>
                <w:rFonts w:ascii="Arial Narrow" w:hAnsi="Arial Narrow"/>
                <w:b/>
              </w:rPr>
              <w:t>Process/Methods of investigation</w:t>
            </w:r>
          </w:p>
          <w:p w:rsidR="00A51650" w:rsidRPr="007D5A13" w:rsidRDefault="00A51650" w:rsidP="00EA24A0">
            <w:pPr>
              <w:jc w:val="both"/>
              <w:rPr>
                <w:rFonts w:ascii="Arial Narrow" w:hAnsi="Arial Narrow"/>
                <w:b/>
              </w:rPr>
            </w:pPr>
            <w:r w:rsidRPr="007D5A13">
              <w:rPr>
                <w:rFonts w:ascii="Arial Narrow" w:hAnsi="Arial Narrow"/>
                <w:b/>
              </w:rPr>
              <w:t>What steps?</w:t>
            </w:r>
          </w:p>
          <w:p w:rsidR="00A51650" w:rsidRPr="007D5A13" w:rsidRDefault="00A51650" w:rsidP="00EA24A0">
            <w:pPr>
              <w:jc w:val="both"/>
              <w:rPr>
                <w:rFonts w:ascii="Arial Narrow" w:hAnsi="Arial Narrow"/>
                <w:b/>
              </w:rPr>
            </w:pPr>
            <w:r w:rsidRPr="007D5A13">
              <w:rPr>
                <w:rFonts w:ascii="Arial Narrow" w:hAnsi="Arial Narrow"/>
                <w:b/>
              </w:rPr>
              <w:t>When?</w:t>
            </w:r>
          </w:p>
          <w:p w:rsidR="00A51650" w:rsidRPr="007D5A13" w:rsidRDefault="00A51650" w:rsidP="00EA24A0">
            <w:pPr>
              <w:jc w:val="both"/>
              <w:rPr>
                <w:rFonts w:ascii="Arial Narrow" w:hAnsi="Arial Narrow"/>
                <w:b/>
              </w:rPr>
            </w:pPr>
            <w:r w:rsidRPr="007D5A13">
              <w:rPr>
                <w:rFonts w:ascii="Arial Narrow" w:hAnsi="Arial Narrow"/>
                <w:b/>
              </w:rPr>
              <w:t xml:space="preserve">Result? (Indicators of recognition) </w:t>
            </w: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r w:rsidRPr="007D5A13">
              <w:rPr>
                <w:rFonts w:ascii="Arial Narrow" w:hAnsi="Arial Narrow"/>
              </w:rPr>
              <w:t xml:space="preserve">Observation of child </w:t>
            </w: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r w:rsidRPr="007D5A13">
              <w:rPr>
                <w:rFonts w:ascii="Arial Narrow" w:hAnsi="Arial Narrow"/>
              </w:rPr>
              <w:t>Information gathering</w:t>
            </w: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r w:rsidRPr="007D5A13">
              <w:rPr>
                <w:rFonts w:ascii="Arial Narrow" w:hAnsi="Arial Narrow"/>
              </w:rPr>
              <w:t>Contacting the victim</w:t>
            </w: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r w:rsidRPr="007D5A13">
              <w:rPr>
                <w:rFonts w:ascii="Arial Narrow" w:hAnsi="Arial Narrow"/>
              </w:rPr>
              <w:t>Contacting the offender</w:t>
            </w: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r w:rsidRPr="007D5A13">
              <w:rPr>
                <w:rFonts w:ascii="Arial Narrow" w:hAnsi="Arial Narrow"/>
              </w:rPr>
              <w:t>Other actions</w:t>
            </w: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r w:rsidRPr="007D5A13">
              <w:rPr>
                <w:rFonts w:ascii="Arial Narrow" w:hAnsi="Arial Narrow"/>
              </w:rPr>
              <w:t>Conclusion of investigation:</w:t>
            </w: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b/>
              </w:rPr>
            </w:pPr>
            <w:r w:rsidRPr="007D5A13">
              <w:rPr>
                <w:rFonts w:ascii="Arial Narrow" w:hAnsi="Arial Narrow"/>
                <w:b/>
              </w:rPr>
              <w:t>2. Confirmation of actual abuse (in case of witnessed and reported/disclosed abuse)</w:t>
            </w: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r w:rsidRPr="007D5A13">
              <w:rPr>
                <w:rFonts w:ascii="Arial Narrow" w:hAnsi="Arial Narrow"/>
              </w:rPr>
              <w:t>Allegation found to be true/false based on:</w:t>
            </w: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b/>
              </w:rPr>
            </w:pPr>
            <w:r w:rsidRPr="007D5A13">
              <w:rPr>
                <w:rFonts w:ascii="Arial Narrow" w:hAnsi="Arial Narrow"/>
                <w:b/>
              </w:rPr>
              <w:t>3. Interventions</w:t>
            </w: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r w:rsidRPr="007D5A13">
              <w:rPr>
                <w:rFonts w:ascii="Arial Narrow" w:hAnsi="Arial Narrow"/>
              </w:rPr>
              <w:t>Concerning the child:</w:t>
            </w: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r w:rsidRPr="007D5A13">
              <w:rPr>
                <w:rFonts w:ascii="Arial Narrow" w:hAnsi="Arial Narrow"/>
              </w:rPr>
              <w:t>Concerning the offender:</w:t>
            </w: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r w:rsidRPr="007D5A13">
              <w:rPr>
                <w:rFonts w:ascii="Arial Narrow" w:hAnsi="Arial Narrow"/>
              </w:rPr>
              <w:t xml:space="preserve">Concerning the case itself: </w:t>
            </w: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b/>
              </w:rPr>
            </w:pPr>
            <w:r w:rsidRPr="007D5A13">
              <w:rPr>
                <w:rFonts w:ascii="Arial Narrow" w:hAnsi="Arial Narrow"/>
                <w:b/>
              </w:rPr>
              <w:t>4. Results and forthcoming action</w:t>
            </w: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b/>
              </w:rPr>
            </w:pPr>
            <w:r w:rsidRPr="007D5A13">
              <w:rPr>
                <w:rFonts w:ascii="Arial Narrow" w:hAnsi="Arial Narrow"/>
                <w:b/>
              </w:rPr>
              <w:t>5. Closure of case</w:t>
            </w: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r w:rsidRPr="007D5A13">
              <w:rPr>
                <w:rFonts w:ascii="Arial Narrow" w:hAnsi="Arial Narrow"/>
              </w:rPr>
              <w:t>Date of closure:</w:t>
            </w: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r w:rsidRPr="007D5A13">
              <w:rPr>
                <w:rFonts w:ascii="Arial Narrow" w:hAnsi="Arial Narrow"/>
              </w:rPr>
              <w:t>Justification for case closure:</w:t>
            </w: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r w:rsidRPr="007D5A13">
              <w:rPr>
                <w:rFonts w:ascii="Arial Narrow" w:hAnsi="Arial Narrow"/>
              </w:rPr>
              <w:t>Signed:</w:t>
            </w: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r w:rsidRPr="007D5A13">
              <w:rPr>
                <w:rFonts w:ascii="Arial Narrow" w:hAnsi="Arial Narrow"/>
              </w:rPr>
              <w:t>Date:</w:t>
            </w:r>
          </w:p>
          <w:p w:rsidR="00A51650" w:rsidRPr="007D5A13" w:rsidRDefault="00A51650" w:rsidP="00EA24A0">
            <w:pPr>
              <w:jc w:val="both"/>
              <w:rPr>
                <w:rFonts w:ascii="Arial Narrow" w:hAnsi="Arial Narrow"/>
              </w:rPr>
            </w:pPr>
          </w:p>
        </w:tc>
      </w:tr>
    </w:tbl>
    <w:p w:rsidR="00A51650" w:rsidRPr="007D5A13" w:rsidRDefault="00A51650" w:rsidP="00A51650">
      <w:pPr>
        <w:jc w:val="both"/>
        <w:rPr>
          <w:rFonts w:ascii="Arial Narrow" w:hAnsi="Arial Narrow"/>
          <w:b/>
        </w:rPr>
      </w:pPr>
    </w:p>
    <w:p w:rsidR="00A51650" w:rsidRPr="007D5A13" w:rsidRDefault="00A51650" w:rsidP="00A51650">
      <w:pPr>
        <w:jc w:val="both"/>
        <w:rPr>
          <w:rFonts w:ascii="Arial Narrow" w:hAnsi="Arial Narrow"/>
          <w:b/>
        </w:rPr>
      </w:pPr>
      <w:r>
        <w:rPr>
          <w:rFonts w:ascii="Arial Narrow" w:hAnsi="Arial Narrow"/>
          <w:b/>
        </w:rPr>
        <w:br w:type="page"/>
      </w:r>
    </w:p>
    <w:p w:rsidR="00A51650" w:rsidRPr="007D5A13" w:rsidRDefault="00A51650" w:rsidP="00A51650">
      <w:pPr>
        <w:jc w:val="both"/>
        <w:rPr>
          <w:rFonts w:ascii="Arial Narrow" w:hAnsi="Arial Narrow"/>
          <w:b/>
        </w:rPr>
      </w:pPr>
      <w:r w:rsidRPr="007D5A13">
        <w:rPr>
          <w:rFonts w:ascii="Arial Narrow" w:hAnsi="Arial Narrow"/>
          <w:b/>
        </w:rPr>
        <w:lastRenderedPageBreak/>
        <w:t>APPENDIX 13(a):</w:t>
      </w:r>
      <w:r w:rsidRPr="007D5A13">
        <w:rPr>
          <w:rFonts w:ascii="Arial Narrow" w:hAnsi="Arial Narrow"/>
          <w:b/>
        </w:rPr>
        <w:tab/>
      </w:r>
      <w:r w:rsidRPr="007D5A13">
        <w:rPr>
          <w:rFonts w:ascii="Arial Narrow" w:hAnsi="Arial Narrow"/>
          <w:b/>
        </w:rPr>
        <w:tab/>
        <w:t>Narrative of Reporting Lines</w:t>
      </w:r>
    </w:p>
    <w:p w:rsidR="00A51650" w:rsidRPr="007D5A13" w:rsidRDefault="00A51650" w:rsidP="00A51650">
      <w:pPr>
        <w:jc w:val="both"/>
        <w:rPr>
          <w:rFonts w:ascii="Arial Narrow" w:hAnsi="Arial Narrow"/>
          <w:b/>
        </w:rPr>
      </w:pPr>
    </w:p>
    <w:p w:rsidR="00A51650" w:rsidRPr="007D5A13" w:rsidRDefault="00A51650" w:rsidP="00A51650">
      <w:pPr>
        <w:jc w:val="both"/>
        <w:rPr>
          <w:rFonts w:ascii="Arial Narrow" w:hAnsi="Arial Narrow"/>
          <w:u w:val="single"/>
        </w:rPr>
      </w:pPr>
      <w:r w:rsidRPr="007D5A13">
        <w:rPr>
          <w:rFonts w:ascii="Arial Narrow" w:hAnsi="Arial Narrow"/>
          <w:u w:val="single"/>
        </w:rPr>
        <w:t>This narrative provides a detailed explanation on the reporting lines flow chart.</w:t>
      </w:r>
    </w:p>
    <w:p w:rsidR="00A51650" w:rsidRPr="007D5A13" w:rsidRDefault="00A51650" w:rsidP="00A51650">
      <w:pPr>
        <w:numPr>
          <w:ilvl w:val="0"/>
          <w:numId w:val="66"/>
        </w:numPr>
        <w:jc w:val="both"/>
        <w:rPr>
          <w:rFonts w:ascii="Arial Narrow" w:hAnsi="Arial Narrow"/>
          <w:u w:val="single"/>
        </w:rPr>
      </w:pPr>
      <w:r w:rsidRPr="007D5A13">
        <w:rPr>
          <w:rFonts w:ascii="Arial Narrow" w:hAnsi="Arial Narrow"/>
        </w:rPr>
        <w:t>In case a child suspects, witnesses abuse or is abused, he/she will report to a trusted adult.</w:t>
      </w:r>
    </w:p>
    <w:p w:rsidR="00A51650" w:rsidRPr="007D5A13" w:rsidRDefault="00A51650" w:rsidP="00A51650">
      <w:pPr>
        <w:jc w:val="both"/>
        <w:rPr>
          <w:rFonts w:ascii="Arial Narrow" w:hAnsi="Arial Narrow"/>
          <w:u w:val="single"/>
        </w:rPr>
      </w:pPr>
    </w:p>
    <w:p w:rsidR="00A51650" w:rsidRPr="007D5A13" w:rsidRDefault="00A51650" w:rsidP="00A51650">
      <w:pPr>
        <w:numPr>
          <w:ilvl w:val="0"/>
          <w:numId w:val="66"/>
        </w:numPr>
        <w:jc w:val="both"/>
        <w:rPr>
          <w:rFonts w:ascii="Arial Narrow" w:hAnsi="Arial Narrow"/>
          <w:u w:val="single"/>
        </w:rPr>
      </w:pPr>
      <w:r w:rsidRPr="007D5A13">
        <w:rPr>
          <w:rFonts w:ascii="Arial Narrow" w:hAnsi="Arial Narrow"/>
        </w:rPr>
        <w:t>The trusted adult will in turn report the concerns of the child to the Child Protection (CP) focal person.</w:t>
      </w:r>
    </w:p>
    <w:p w:rsidR="00A51650" w:rsidRPr="007D5A13" w:rsidRDefault="00A51650" w:rsidP="00A51650">
      <w:pPr>
        <w:jc w:val="both"/>
        <w:rPr>
          <w:rFonts w:ascii="Arial Narrow" w:hAnsi="Arial Narrow"/>
          <w:u w:val="single"/>
        </w:rPr>
      </w:pPr>
    </w:p>
    <w:p w:rsidR="00A51650" w:rsidRPr="007D5A13" w:rsidRDefault="00A51650" w:rsidP="00A51650">
      <w:pPr>
        <w:numPr>
          <w:ilvl w:val="0"/>
          <w:numId w:val="66"/>
        </w:numPr>
        <w:jc w:val="both"/>
        <w:rPr>
          <w:rFonts w:ascii="Arial Narrow" w:hAnsi="Arial Narrow"/>
          <w:u w:val="single"/>
        </w:rPr>
      </w:pPr>
      <w:r w:rsidRPr="007D5A13">
        <w:rPr>
          <w:rFonts w:ascii="Arial Narrow" w:hAnsi="Arial Narrow"/>
        </w:rPr>
        <w:t xml:space="preserve">Abuse may also be suspected or witnessed by a partner who for one reason or another may not be able to report to the Child Protection focal person in the partner organization but reports to the </w:t>
      </w:r>
      <w:r w:rsidR="00DE2881">
        <w:rPr>
          <w:rFonts w:ascii="Arial Narrow" w:hAnsi="Arial Narrow"/>
        </w:rPr>
        <w:t>SOJU</w:t>
      </w:r>
      <w:r w:rsidRPr="007D5A13">
        <w:rPr>
          <w:rFonts w:ascii="Arial Narrow" w:hAnsi="Arial Narrow"/>
        </w:rPr>
        <w:t xml:space="preserve"> Child Protection focal person so that the concerns can be investigated. It may also be that the concerns have been reported to the focal person in the partner organization but nothing has been done, in which case the concerned person reports to the Child Protection focal person.</w:t>
      </w:r>
    </w:p>
    <w:p w:rsidR="00A51650" w:rsidRPr="007D5A13" w:rsidRDefault="00A51650" w:rsidP="00A51650">
      <w:pPr>
        <w:jc w:val="both"/>
        <w:rPr>
          <w:rFonts w:ascii="Arial Narrow" w:hAnsi="Arial Narrow"/>
          <w:u w:val="single"/>
        </w:rPr>
      </w:pPr>
    </w:p>
    <w:p w:rsidR="00A51650" w:rsidRPr="007D5A13" w:rsidRDefault="00A51650" w:rsidP="00A51650">
      <w:pPr>
        <w:numPr>
          <w:ilvl w:val="0"/>
          <w:numId w:val="66"/>
        </w:numPr>
        <w:jc w:val="both"/>
        <w:rPr>
          <w:rFonts w:ascii="Arial Narrow" w:hAnsi="Arial Narrow"/>
          <w:u w:val="single"/>
        </w:rPr>
      </w:pPr>
      <w:r w:rsidRPr="007D5A13">
        <w:rPr>
          <w:rFonts w:ascii="Arial Narrow" w:hAnsi="Arial Narrow"/>
        </w:rPr>
        <w:t xml:space="preserve">In another instance abuse may be suspected by a </w:t>
      </w:r>
      <w:r w:rsidR="00DE2881">
        <w:rPr>
          <w:rFonts w:ascii="Arial Narrow" w:hAnsi="Arial Narrow"/>
        </w:rPr>
        <w:t>SOJU</w:t>
      </w:r>
      <w:r w:rsidRPr="007D5A13">
        <w:rPr>
          <w:rFonts w:ascii="Arial Narrow" w:hAnsi="Arial Narrow"/>
        </w:rPr>
        <w:t xml:space="preserve"> staff member who then reports to the Child Protection focal person.</w:t>
      </w:r>
    </w:p>
    <w:p w:rsidR="00A51650" w:rsidRPr="007D5A13" w:rsidRDefault="00A51650" w:rsidP="00A51650">
      <w:pPr>
        <w:jc w:val="both"/>
        <w:rPr>
          <w:rFonts w:ascii="Arial Narrow" w:hAnsi="Arial Narrow"/>
          <w:u w:val="single"/>
        </w:rPr>
      </w:pPr>
    </w:p>
    <w:p w:rsidR="00A51650" w:rsidRPr="007D5A13" w:rsidRDefault="00A51650" w:rsidP="00A51650">
      <w:pPr>
        <w:numPr>
          <w:ilvl w:val="0"/>
          <w:numId w:val="66"/>
        </w:numPr>
        <w:jc w:val="both"/>
        <w:rPr>
          <w:rFonts w:ascii="Arial Narrow" w:hAnsi="Arial Narrow"/>
          <w:u w:val="single"/>
        </w:rPr>
      </w:pPr>
      <w:r w:rsidRPr="007D5A13">
        <w:rPr>
          <w:rFonts w:ascii="Arial Narrow" w:hAnsi="Arial Narrow"/>
        </w:rPr>
        <w:t>The Child Protection focal person after receiving concerns about abuse from any of the above-mentioned persons formally documents the details reported.</w:t>
      </w:r>
    </w:p>
    <w:p w:rsidR="00A51650" w:rsidRPr="007D5A13" w:rsidRDefault="00A51650" w:rsidP="00A51650">
      <w:pPr>
        <w:jc w:val="both"/>
        <w:rPr>
          <w:rFonts w:ascii="Arial Narrow" w:hAnsi="Arial Narrow"/>
          <w:u w:val="single"/>
        </w:rPr>
      </w:pPr>
    </w:p>
    <w:p w:rsidR="00A51650" w:rsidRPr="007D5A13" w:rsidRDefault="00A51650" w:rsidP="00A51650">
      <w:pPr>
        <w:numPr>
          <w:ilvl w:val="0"/>
          <w:numId w:val="66"/>
        </w:numPr>
        <w:jc w:val="both"/>
        <w:rPr>
          <w:rFonts w:ascii="Arial Narrow" w:hAnsi="Arial Narrow"/>
          <w:u w:val="single"/>
        </w:rPr>
      </w:pPr>
      <w:r w:rsidRPr="007D5A13">
        <w:rPr>
          <w:rFonts w:ascii="Arial Narrow" w:hAnsi="Arial Narrow"/>
        </w:rPr>
        <w:t xml:space="preserve">If the Child Protection focal person is the one suspected of abuse, then the concerns are reported to the </w:t>
      </w:r>
      <w:r>
        <w:rPr>
          <w:rFonts w:ascii="Arial Narrow" w:hAnsi="Arial Narrow"/>
        </w:rPr>
        <w:t>Organization’s</w:t>
      </w:r>
      <w:r w:rsidR="00BB6DD5">
        <w:rPr>
          <w:rFonts w:ascii="Arial Narrow" w:hAnsi="Arial Narrow"/>
        </w:rPr>
        <w:t xml:space="preserve"> director </w:t>
      </w:r>
    </w:p>
    <w:p w:rsidR="00A51650" w:rsidRPr="007D5A13" w:rsidRDefault="00A51650" w:rsidP="00A51650">
      <w:pPr>
        <w:jc w:val="both"/>
        <w:rPr>
          <w:rFonts w:ascii="Arial Narrow" w:hAnsi="Arial Narrow"/>
        </w:rPr>
      </w:pPr>
    </w:p>
    <w:p w:rsidR="00A51650" w:rsidRPr="007D5A13" w:rsidRDefault="00A51650" w:rsidP="00A51650">
      <w:pPr>
        <w:numPr>
          <w:ilvl w:val="0"/>
          <w:numId w:val="66"/>
        </w:numPr>
        <w:jc w:val="both"/>
        <w:rPr>
          <w:rFonts w:ascii="Arial Narrow" w:hAnsi="Arial Narrow"/>
          <w:u w:val="single"/>
        </w:rPr>
      </w:pPr>
      <w:r w:rsidRPr="007D5A13">
        <w:rPr>
          <w:rFonts w:ascii="Arial Narrow" w:hAnsi="Arial Narrow"/>
        </w:rPr>
        <w:t xml:space="preserve"> The Child Protection focal person informs the </w:t>
      </w:r>
      <w:proofErr w:type="spellStart"/>
      <w:r>
        <w:rPr>
          <w:rFonts w:ascii="Arial Narrow" w:hAnsi="Arial Narrow"/>
        </w:rPr>
        <w:t>Organization’s</w:t>
      </w:r>
      <w:r w:rsidR="008278C0">
        <w:rPr>
          <w:rFonts w:ascii="Arial Narrow" w:hAnsi="Arial Narrow"/>
        </w:rPr>
        <w:t>social</w:t>
      </w:r>
      <w:proofErr w:type="spellEnd"/>
      <w:r w:rsidR="008278C0">
        <w:rPr>
          <w:rFonts w:ascii="Arial Narrow" w:hAnsi="Arial Narrow"/>
        </w:rPr>
        <w:t xml:space="preserve"> worker</w:t>
      </w:r>
      <w:r w:rsidRPr="007D5A13">
        <w:rPr>
          <w:rFonts w:ascii="Arial Narrow" w:hAnsi="Arial Narrow"/>
        </w:rPr>
        <w:t xml:space="preserve"> about the reported and documented concerns of abuse.</w:t>
      </w:r>
    </w:p>
    <w:p w:rsidR="00A51650" w:rsidRPr="007D5A13" w:rsidRDefault="00A51650" w:rsidP="00A51650">
      <w:pPr>
        <w:jc w:val="both"/>
        <w:rPr>
          <w:rFonts w:ascii="Arial Narrow" w:hAnsi="Arial Narrow"/>
          <w:u w:val="single"/>
        </w:rPr>
      </w:pPr>
    </w:p>
    <w:p w:rsidR="00A51650" w:rsidRPr="007D5A13" w:rsidRDefault="00A51650" w:rsidP="00A51650">
      <w:pPr>
        <w:numPr>
          <w:ilvl w:val="0"/>
          <w:numId w:val="66"/>
        </w:numPr>
        <w:jc w:val="both"/>
        <w:rPr>
          <w:rFonts w:ascii="Arial Narrow" w:hAnsi="Arial Narrow"/>
          <w:u w:val="single"/>
        </w:rPr>
      </w:pPr>
      <w:r w:rsidRPr="007D5A13">
        <w:rPr>
          <w:rFonts w:ascii="Arial Narrow" w:hAnsi="Arial Narrow"/>
        </w:rPr>
        <w:t>The staff about which abuse is suspected is then suspended on full payment pending the findings of the investigation.</w:t>
      </w:r>
    </w:p>
    <w:p w:rsidR="00A51650" w:rsidRPr="007D5A13" w:rsidRDefault="00A51650" w:rsidP="00A51650">
      <w:pPr>
        <w:jc w:val="both"/>
        <w:rPr>
          <w:rFonts w:ascii="Arial Narrow" w:hAnsi="Arial Narrow"/>
          <w:u w:val="single"/>
        </w:rPr>
      </w:pPr>
    </w:p>
    <w:p w:rsidR="00A51650" w:rsidRPr="007D5A13" w:rsidRDefault="00A51650" w:rsidP="00A51650">
      <w:pPr>
        <w:numPr>
          <w:ilvl w:val="0"/>
          <w:numId w:val="66"/>
        </w:numPr>
        <w:jc w:val="both"/>
        <w:rPr>
          <w:rFonts w:ascii="Arial Narrow" w:hAnsi="Arial Narrow"/>
          <w:u w:val="single"/>
        </w:rPr>
      </w:pPr>
      <w:r w:rsidRPr="007D5A13">
        <w:rPr>
          <w:rFonts w:ascii="Arial Narrow" w:hAnsi="Arial Narrow"/>
        </w:rPr>
        <w:t>The allegations are detailed and investigation commences to ascertain whether abuse took place or not.</w:t>
      </w:r>
    </w:p>
    <w:p w:rsidR="00A51650" w:rsidRPr="007D5A13" w:rsidRDefault="00A51650" w:rsidP="00A51650">
      <w:pPr>
        <w:jc w:val="both"/>
        <w:rPr>
          <w:rFonts w:ascii="Arial Narrow" w:hAnsi="Arial Narrow"/>
          <w:u w:val="single"/>
        </w:rPr>
      </w:pPr>
    </w:p>
    <w:p w:rsidR="00A51650" w:rsidRPr="006B21BA" w:rsidRDefault="00A51650" w:rsidP="00A51650">
      <w:pPr>
        <w:numPr>
          <w:ilvl w:val="0"/>
          <w:numId w:val="66"/>
        </w:numPr>
        <w:jc w:val="both"/>
        <w:rPr>
          <w:rFonts w:ascii="Arial Narrow" w:hAnsi="Arial Narrow"/>
          <w:u w:val="single"/>
        </w:rPr>
      </w:pPr>
      <w:r w:rsidRPr="007D5A13">
        <w:rPr>
          <w:rFonts w:ascii="Arial Narrow" w:hAnsi="Arial Narrow"/>
        </w:rPr>
        <w:t xml:space="preserve">The CP focal person completes investigations and a case conference is set up with the </w:t>
      </w:r>
      <w:proofErr w:type="spellStart"/>
      <w:r>
        <w:rPr>
          <w:rFonts w:ascii="Arial Narrow" w:hAnsi="Arial Narrow"/>
        </w:rPr>
        <w:t>organization’s</w:t>
      </w:r>
      <w:r w:rsidR="008278C0">
        <w:rPr>
          <w:rFonts w:ascii="Arial Narrow" w:hAnsi="Arial Narrow"/>
        </w:rPr>
        <w:t>social</w:t>
      </w:r>
      <w:proofErr w:type="spellEnd"/>
      <w:r w:rsidR="008278C0">
        <w:rPr>
          <w:rFonts w:ascii="Arial Narrow" w:hAnsi="Arial Narrow"/>
        </w:rPr>
        <w:t xml:space="preserve"> worker</w:t>
      </w:r>
      <w:r w:rsidRPr="007D5A13">
        <w:rPr>
          <w:rFonts w:ascii="Arial Narrow" w:hAnsi="Arial Narrow"/>
        </w:rPr>
        <w:t xml:space="preserve"> and the disciplinary committee. The case is discussed and a conclusion is reached on whether abuse actually took place on not and what kind of action should be taken against the alleged abuser</w:t>
      </w:r>
    </w:p>
    <w:p w:rsidR="00A51650" w:rsidRPr="007D5A13" w:rsidRDefault="00A51650" w:rsidP="00A51650">
      <w:pPr>
        <w:numPr>
          <w:ilvl w:val="0"/>
          <w:numId w:val="66"/>
        </w:numPr>
        <w:jc w:val="both"/>
        <w:rPr>
          <w:rFonts w:ascii="Arial Narrow" w:hAnsi="Arial Narrow"/>
          <w:u w:val="single"/>
        </w:rPr>
      </w:pPr>
      <w:r w:rsidRPr="007D5A13">
        <w:rPr>
          <w:rFonts w:ascii="Arial Narrow" w:hAnsi="Arial Narrow"/>
        </w:rPr>
        <w:t>After the case conference the suspicions may be upheld, in which case the disciplinary action decided on is taken.</w:t>
      </w:r>
    </w:p>
    <w:p w:rsidR="00A51650" w:rsidRPr="007D5A13" w:rsidRDefault="00A51650" w:rsidP="00A51650">
      <w:pPr>
        <w:jc w:val="both"/>
        <w:rPr>
          <w:rFonts w:ascii="Arial Narrow" w:hAnsi="Arial Narrow"/>
          <w:u w:val="single"/>
        </w:rPr>
      </w:pPr>
    </w:p>
    <w:p w:rsidR="00A51650" w:rsidRPr="007D5A13" w:rsidRDefault="00A51650" w:rsidP="00A51650">
      <w:pPr>
        <w:jc w:val="both"/>
        <w:rPr>
          <w:rFonts w:ascii="Arial Narrow" w:hAnsi="Arial Narrow"/>
          <w:u w:val="single"/>
        </w:rPr>
      </w:pPr>
    </w:p>
    <w:p w:rsidR="00A51650" w:rsidRPr="007D5A13" w:rsidRDefault="00A51650" w:rsidP="00A51650">
      <w:pPr>
        <w:numPr>
          <w:ilvl w:val="0"/>
          <w:numId w:val="66"/>
        </w:numPr>
        <w:jc w:val="both"/>
        <w:rPr>
          <w:rFonts w:ascii="Arial Narrow" w:hAnsi="Arial Narrow"/>
          <w:u w:val="single"/>
        </w:rPr>
      </w:pPr>
      <w:r w:rsidRPr="007D5A13">
        <w:rPr>
          <w:rFonts w:ascii="Arial Narrow" w:hAnsi="Arial Narrow"/>
        </w:rPr>
        <w:t>It may also be that during the case conference it is realized that the allegations are unfounded. In this case the staff member is called back to resume duty.</w:t>
      </w:r>
    </w:p>
    <w:p w:rsidR="00A51650" w:rsidRPr="007D5A13" w:rsidRDefault="00A51650" w:rsidP="00A51650">
      <w:pPr>
        <w:jc w:val="both"/>
        <w:rPr>
          <w:rFonts w:ascii="Arial Narrow" w:hAnsi="Arial Narrow"/>
        </w:rPr>
      </w:pPr>
    </w:p>
    <w:p w:rsidR="00A51650" w:rsidRPr="007D5A13" w:rsidRDefault="00A51650" w:rsidP="00A51650">
      <w:pPr>
        <w:numPr>
          <w:ilvl w:val="0"/>
          <w:numId w:val="66"/>
        </w:numPr>
        <w:jc w:val="both"/>
        <w:rPr>
          <w:rFonts w:ascii="Arial Narrow" w:hAnsi="Arial Narrow"/>
          <w:u w:val="single"/>
        </w:rPr>
      </w:pPr>
      <w:r w:rsidRPr="007D5A13">
        <w:rPr>
          <w:rFonts w:ascii="Arial Narrow" w:hAnsi="Arial Narrow"/>
        </w:rPr>
        <w:t xml:space="preserve">Further investigations may be carried out if during the first case conference it is discovered that the evidence gathered against the alleged abuser is not sufficient. </w:t>
      </w:r>
    </w:p>
    <w:p w:rsidR="00A51650" w:rsidRPr="007D5A13" w:rsidRDefault="00A51650" w:rsidP="00A51650">
      <w:pPr>
        <w:jc w:val="both"/>
        <w:rPr>
          <w:rFonts w:ascii="Arial Narrow" w:hAnsi="Arial Narrow"/>
          <w:u w:val="single"/>
        </w:rPr>
      </w:pPr>
    </w:p>
    <w:p w:rsidR="00A51650" w:rsidRPr="007D5A13" w:rsidRDefault="00A51650" w:rsidP="00A51650">
      <w:pPr>
        <w:numPr>
          <w:ilvl w:val="0"/>
          <w:numId w:val="66"/>
        </w:numPr>
        <w:jc w:val="both"/>
        <w:rPr>
          <w:rFonts w:ascii="Arial Narrow" w:hAnsi="Arial Narrow"/>
          <w:u w:val="single"/>
        </w:rPr>
      </w:pPr>
      <w:r w:rsidRPr="007D5A13">
        <w:rPr>
          <w:rFonts w:ascii="Arial Narrow" w:hAnsi="Arial Narrow"/>
        </w:rPr>
        <w:t>(a)</w:t>
      </w:r>
      <w:r w:rsidRPr="007D5A13">
        <w:rPr>
          <w:rFonts w:ascii="Arial Narrow" w:hAnsi="Arial Narrow"/>
        </w:rPr>
        <w:tab/>
        <w:t xml:space="preserve">Whether suspicion is upheld and disciplinary action taken or it is discovered that the allegations are unfounded, a final report is prepared and submitted to the </w:t>
      </w:r>
      <w:r>
        <w:rPr>
          <w:rFonts w:ascii="Arial Narrow" w:hAnsi="Arial Narrow"/>
        </w:rPr>
        <w:t>Organization’s</w:t>
      </w:r>
      <w:r w:rsidR="00BB6DD5">
        <w:rPr>
          <w:rFonts w:ascii="Arial Narrow" w:hAnsi="Arial Narrow"/>
        </w:rPr>
        <w:t xml:space="preserve"> social worker</w:t>
      </w:r>
    </w:p>
    <w:p w:rsidR="00A51650" w:rsidRPr="007D5A13" w:rsidRDefault="00A51650" w:rsidP="00A51650">
      <w:pPr>
        <w:jc w:val="both"/>
        <w:rPr>
          <w:rFonts w:ascii="Arial Narrow" w:hAnsi="Arial Narrow"/>
        </w:rPr>
      </w:pPr>
    </w:p>
    <w:p w:rsidR="00A51650" w:rsidRPr="007D5A13" w:rsidRDefault="00A51650" w:rsidP="00A51650">
      <w:pPr>
        <w:ind w:left="360" w:hanging="360"/>
        <w:jc w:val="both"/>
        <w:rPr>
          <w:rFonts w:ascii="Arial Narrow" w:hAnsi="Arial Narrow"/>
          <w:u w:val="single"/>
        </w:rPr>
      </w:pPr>
      <w:proofErr w:type="gramStart"/>
      <w:r w:rsidRPr="007D5A13">
        <w:rPr>
          <w:rFonts w:ascii="Arial Narrow" w:hAnsi="Arial Narrow"/>
        </w:rPr>
        <w:t>14.  (</w:t>
      </w:r>
      <w:proofErr w:type="gramEnd"/>
      <w:r w:rsidRPr="007D5A13">
        <w:rPr>
          <w:rFonts w:ascii="Arial Narrow" w:hAnsi="Arial Narrow"/>
        </w:rPr>
        <w:t>b)</w:t>
      </w:r>
      <w:r w:rsidRPr="007D5A13">
        <w:rPr>
          <w:rFonts w:ascii="Arial Narrow" w:hAnsi="Arial Narrow"/>
        </w:rPr>
        <w:tab/>
        <w:t xml:space="preserve">A second case conference is set up following further investigations to discuss the findings and reach a conclusion. </w:t>
      </w:r>
    </w:p>
    <w:p w:rsidR="00A51650" w:rsidRPr="007D5A13" w:rsidRDefault="00A51650" w:rsidP="00A51650">
      <w:pPr>
        <w:jc w:val="both"/>
        <w:rPr>
          <w:rFonts w:ascii="Arial Narrow" w:hAnsi="Arial Narrow"/>
          <w:u w:val="single"/>
        </w:rPr>
      </w:pPr>
    </w:p>
    <w:p w:rsidR="00A51650" w:rsidRPr="007D5A13" w:rsidRDefault="00A51650" w:rsidP="00A51650">
      <w:pPr>
        <w:numPr>
          <w:ilvl w:val="0"/>
          <w:numId w:val="66"/>
        </w:numPr>
        <w:jc w:val="both"/>
        <w:rPr>
          <w:rFonts w:ascii="Arial Narrow" w:hAnsi="Arial Narrow"/>
          <w:u w:val="single"/>
        </w:rPr>
      </w:pPr>
      <w:r w:rsidRPr="007D5A13">
        <w:rPr>
          <w:rFonts w:ascii="Arial Narrow" w:hAnsi="Arial Narrow"/>
        </w:rPr>
        <w:t xml:space="preserve">(a) The </w:t>
      </w:r>
      <w:r>
        <w:rPr>
          <w:rFonts w:ascii="Arial Narrow" w:hAnsi="Arial Narrow"/>
        </w:rPr>
        <w:t>Organization’s</w:t>
      </w:r>
      <w:r w:rsidR="00BB6DD5">
        <w:rPr>
          <w:rFonts w:ascii="Arial Narrow" w:hAnsi="Arial Narrow"/>
        </w:rPr>
        <w:t xml:space="preserve"> social worker</w:t>
      </w:r>
      <w:r w:rsidRPr="007D5A13">
        <w:rPr>
          <w:rFonts w:ascii="Arial Narrow" w:hAnsi="Arial Narrow"/>
        </w:rPr>
        <w:t xml:space="preserve"> after receiving a final report, he in turn reports to the Board members </w:t>
      </w:r>
    </w:p>
    <w:p w:rsidR="00A51650" w:rsidRPr="007D5A13" w:rsidRDefault="00A51650" w:rsidP="00A51650">
      <w:pPr>
        <w:jc w:val="both"/>
        <w:rPr>
          <w:rFonts w:ascii="Arial Narrow" w:hAnsi="Arial Narrow"/>
          <w:u w:val="single"/>
        </w:rPr>
      </w:pPr>
    </w:p>
    <w:p w:rsidR="00A51650" w:rsidRPr="007D5A13" w:rsidRDefault="00A51650" w:rsidP="00A51650">
      <w:pPr>
        <w:jc w:val="both"/>
        <w:rPr>
          <w:rFonts w:ascii="Arial Narrow" w:hAnsi="Arial Narrow"/>
        </w:rPr>
      </w:pPr>
      <w:r w:rsidRPr="007D5A13">
        <w:rPr>
          <w:rFonts w:ascii="Arial Narrow" w:hAnsi="Arial Narrow"/>
        </w:rPr>
        <w:t>15. (</w:t>
      </w:r>
      <w:proofErr w:type="gramStart"/>
      <w:r w:rsidRPr="007D5A13">
        <w:rPr>
          <w:rFonts w:ascii="Arial Narrow" w:hAnsi="Arial Narrow"/>
        </w:rPr>
        <w:t>b)  Following</w:t>
      </w:r>
      <w:proofErr w:type="gramEnd"/>
      <w:r w:rsidRPr="007D5A13">
        <w:rPr>
          <w:rFonts w:ascii="Arial Narrow" w:hAnsi="Arial Narrow"/>
        </w:rPr>
        <w:t xml:space="preserve"> the second case conference suspicion may be upheld and a disciplinary action   taken. </w:t>
      </w: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proofErr w:type="gramStart"/>
      <w:r w:rsidRPr="007D5A13">
        <w:rPr>
          <w:rFonts w:ascii="Arial Narrow" w:hAnsi="Arial Narrow"/>
        </w:rPr>
        <w:t>15.  (</w:t>
      </w:r>
      <w:proofErr w:type="gramEnd"/>
      <w:r w:rsidRPr="007D5A13">
        <w:rPr>
          <w:rFonts w:ascii="Arial Narrow" w:hAnsi="Arial Narrow"/>
        </w:rPr>
        <w:t>c)   It may also be decided that the allegations are unfounded during the second conference, in which case the staff member is called back to resume duty.</w:t>
      </w:r>
    </w:p>
    <w:p w:rsidR="00A51650" w:rsidRPr="007D5A13" w:rsidRDefault="00A51650" w:rsidP="00A51650">
      <w:pPr>
        <w:jc w:val="both"/>
        <w:rPr>
          <w:rFonts w:ascii="Arial Narrow" w:hAnsi="Arial Narrow"/>
        </w:rPr>
      </w:pPr>
    </w:p>
    <w:p w:rsidR="00A51650" w:rsidRPr="007D5A13" w:rsidRDefault="00A51650" w:rsidP="00A51650">
      <w:pPr>
        <w:numPr>
          <w:ilvl w:val="0"/>
          <w:numId w:val="66"/>
        </w:numPr>
        <w:jc w:val="both"/>
        <w:rPr>
          <w:rFonts w:ascii="Arial Narrow" w:hAnsi="Arial Narrow"/>
        </w:rPr>
      </w:pPr>
      <w:r w:rsidRPr="007D5A13">
        <w:rPr>
          <w:rFonts w:ascii="Arial Narrow" w:hAnsi="Arial Narrow"/>
        </w:rPr>
        <w:t xml:space="preserve">Whether suspicion is upheld and disciplinary action taken or it is discovered that the allegations are unfounded, a final report is prepared and submitted to the </w:t>
      </w:r>
      <w:proofErr w:type="spellStart"/>
      <w:r>
        <w:rPr>
          <w:rFonts w:ascii="Arial Narrow" w:hAnsi="Arial Narrow"/>
        </w:rPr>
        <w:t>Organization’s</w:t>
      </w:r>
      <w:r w:rsidR="008278C0">
        <w:rPr>
          <w:rFonts w:ascii="Arial Narrow" w:hAnsi="Arial Narrow"/>
        </w:rPr>
        <w:t>social</w:t>
      </w:r>
      <w:proofErr w:type="spellEnd"/>
      <w:r w:rsidR="008278C0">
        <w:rPr>
          <w:rFonts w:ascii="Arial Narrow" w:hAnsi="Arial Narrow"/>
        </w:rPr>
        <w:t xml:space="preserve"> worker</w:t>
      </w:r>
      <w:r w:rsidRPr="007D5A13">
        <w:rPr>
          <w:rFonts w:ascii="Arial Narrow" w:hAnsi="Arial Narrow"/>
        </w:rPr>
        <w:t>.</w:t>
      </w:r>
    </w:p>
    <w:p w:rsidR="00A51650" w:rsidRPr="007D5A13" w:rsidRDefault="00A51650" w:rsidP="00A51650">
      <w:pPr>
        <w:jc w:val="both"/>
        <w:rPr>
          <w:rFonts w:ascii="Arial Narrow" w:hAnsi="Arial Narrow"/>
        </w:rPr>
      </w:pPr>
    </w:p>
    <w:p w:rsidR="00A51650" w:rsidRPr="007D5A13" w:rsidRDefault="00A51650" w:rsidP="00A51650">
      <w:pPr>
        <w:numPr>
          <w:ilvl w:val="0"/>
          <w:numId w:val="66"/>
        </w:numPr>
        <w:jc w:val="both"/>
        <w:rPr>
          <w:rFonts w:ascii="Arial Narrow" w:hAnsi="Arial Narrow"/>
        </w:rPr>
      </w:pPr>
      <w:proofErr w:type="gramStart"/>
      <w:r w:rsidRPr="007D5A13">
        <w:rPr>
          <w:rFonts w:ascii="Arial Narrow" w:hAnsi="Arial Narrow"/>
        </w:rPr>
        <w:t>Finally</w:t>
      </w:r>
      <w:proofErr w:type="gramEnd"/>
      <w:r w:rsidRPr="007D5A13">
        <w:rPr>
          <w:rFonts w:ascii="Arial Narrow" w:hAnsi="Arial Narrow"/>
        </w:rPr>
        <w:t xml:space="preserve"> the </w:t>
      </w:r>
      <w:r w:rsidR="00DE2881">
        <w:rPr>
          <w:rFonts w:ascii="Arial Narrow" w:hAnsi="Arial Narrow"/>
        </w:rPr>
        <w:t>SOJU</w:t>
      </w:r>
      <w:r w:rsidR="00BB6DD5">
        <w:rPr>
          <w:rFonts w:ascii="Arial Narrow" w:hAnsi="Arial Narrow"/>
        </w:rPr>
        <w:t xml:space="preserve"> social worker will report to the director.</w:t>
      </w: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p>
    <w:p w:rsidR="00A51650" w:rsidRPr="007D5A13" w:rsidRDefault="00A51650" w:rsidP="00A51650">
      <w:pPr>
        <w:rPr>
          <w:rFonts w:ascii="Arial Narrow" w:hAnsi="Arial Narrow"/>
          <w:b/>
        </w:rPr>
      </w:pPr>
      <w:r w:rsidRPr="007D5A13">
        <w:rPr>
          <w:rFonts w:ascii="Arial Narrow" w:hAnsi="Arial Narrow"/>
          <w:b/>
        </w:rPr>
        <w:br w:type="page"/>
      </w:r>
      <w:r>
        <w:rPr>
          <w:rFonts w:ascii="Arial Narrow" w:hAnsi="Arial Narrow"/>
          <w:b/>
        </w:rPr>
        <w:lastRenderedPageBreak/>
        <w:t>APPENDIX 13 b:</w:t>
      </w:r>
      <w:r>
        <w:rPr>
          <w:rFonts w:ascii="Arial Narrow" w:hAnsi="Arial Narrow"/>
          <w:b/>
        </w:rPr>
        <w:tab/>
      </w:r>
      <w:r w:rsidRPr="007D5A13">
        <w:rPr>
          <w:rFonts w:ascii="Arial Narrow" w:hAnsi="Arial Narrow"/>
          <w:b/>
        </w:rPr>
        <w:t>Flow Chart of Reporting Lines</w:t>
      </w:r>
    </w:p>
    <w:p w:rsidR="00A51650" w:rsidRDefault="00A51650" w:rsidP="00A51650">
      <w:pPr>
        <w:rPr>
          <w:rFonts w:ascii="Arial Narrow" w:hAnsi="Arial Narrow"/>
          <w:b/>
        </w:rPr>
      </w:pPr>
    </w:p>
    <w:p w:rsidR="00A51650" w:rsidRPr="007D5A13" w:rsidRDefault="0051436A" w:rsidP="00A51650">
      <w:pPr>
        <w:rPr>
          <w:rFonts w:ascii="Arial Narrow" w:hAnsi="Arial Narrow"/>
          <w:b/>
        </w:rPr>
      </w:pPr>
      <w:r>
        <w:rPr>
          <w:rFonts w:ascii="Arial Narrow" w:hAnsi="Arial Narrow"/>
          <w:b/>
          <w:noProof/>
        </w:rPr>
        <mc:AlternateContent>
          <mc:Choice Requires="wpc">
            <w:drawing>
              <wp:inline distT="0" distB="0" distL="0" distR="0">
                <wp:extent cx="6934200" cy="9029700"/>
                <wp:effectExtent l="0" t="0" r="0" b="0"/>
                <wp:docPr id="3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4914900" y="2171700"/>
                            <a:ext cx="1143000" cy="1371600"/>
                          </a:xfrm>
                          <a:prstGeom prst="rect">
                            <a:avLst/>
                          </a:prstGeom>
                          <a:solidFill>
                            <a:srgbClr val="FFFFFF"/>
                          </a:solidFill>
                          <a:ln w="19050">
                            <a:solidFill>
                              <a:srgbClr val="FF00FF"/>
                            </a:solidFill>
                            <a:miter lim="800000"/>
                            <a:headEnd/>
                            <a:tailEnd/>
                          </a:ln>
                        </wps:spPr>
                        <wps:txbx>
                          <w:txbxContent>
                            <w:p w:rsidR="00487F2D" w:rsidRPr="007355CC" w:rsidRDefault="00487F2D" w:rsidP="00A51650">
                              <w:pPr>
                                <w:rPr>
                                  <w:sz w:val="22"/>
                                  <w:szCs w:val="22"/>
                                </w:rPr>
                              </w:pPr>
                              <w:r>
                                <w:rPr>
                                  <w:sz w:val="22"/>
                                  <w:szCs w:val="22"/>
                                </w:rPr>
                                <w:t xml:space="preserve">Note: If the report is about the focal person, then report to Organization’s director </w:t>
                              </w:r>
                            </w:p>
                          </w:txbxContent>
                        </wps:txbx>
                        <wps:bodyPr rot="0" vert="horz" wrap="square" lIns="91440" tIns="45720" rIns="91440" bIns="45720" anchor="t" anchorCtr="0" upright="1">
                          <a:noAutofit/>
                        </wps:bodyPr>
                      </wps:wsp>
                      <wps:wsp>
                        <wps:cNvPr id="3" name="Oval 5"/>
                        <wps:cNvSpPr>
                          <a:spLocks noChangeArrowheads="1"/>
                        </wps:cNvSpPr>
                        <wps:spPr bwMode="auto">
                          <a:xfrm>
                            <a:off x="1828800" y="2171700"/>
                            <a:ext cx="2628900" cy="791845"/>
                          </a:xfrm>
                          <a:prstGeom prst="ellipse">
                            <a:avLst/>
                          </a:prstGeom>
                          <a:solidFill>
                            <a:srgbClr val="FF99CC"/>
                          </a:solidFill>
                          <a:ln w="19050">
                            <a:solidFill>
                              <a:srgbClr val="000000"/>
                            </a:solidFill>
                            <a:round/>
                            <a:headEnd/>
                            <a:tailEnd/>
                          </a:ln>
                        </wps:spPr>
                        <wps:txbx>
                          <w:txbxContent>
                            <w:p w:rsidR="00487F2D" w:rsidRPr="007355CC" w:rsidRDefault="00487F2D" w:rsidP="00A51650">
                              <w:pPr>
                                <w:jc w:val="center"/>
                                <w:rPr>
                                  <w:sz w:val="22"/>
                                  <w:szCs w:val="22"/>
                                </w:rPr>
                              </w:pPr>
                              <w:r>
                                <w:rPr>
                                  <w:b/>
                                  <w:sz w:val="22"/>
                                  <w:szCs w:val="22"/>
                                </w:rPr>
                                <w:t>Step</w:t>
                              </w:r>
                              <w:r w:rsidRPr="00595CD8">
                                <w:rPr>
                                  <w:b/>
                                  <w:sz w:val="22"/>
                                  <w:szCs w:val="22"/>
                                </w:rPr>
                                <w:t>2</w:t>
                              </w:r>
                              <w:r>
                                <w:rPr>
                                  <w:sz w:val="22"/>
                                  <w:szCs w:val="22"/>
                                </w:rPr>
                                <w:t xml:space="preserve">. </w:t>
                              </w:r>
                              <w:r w:rsidRPr="007355CC">
                                <w:rPr>
                                  <w:sz w:val="22"/>
                                  <w:szCs w:val="22"/>
                                </w:rPr>
                                <w:t>Child Protection focal person</w:t>
                              </w:r>
                              <w:r>
                                <w:rPr>
                                  <w:sz w:val="22"/>
                                  <w:szCs w:val="22"/>
                                </w:rPr>
                                <w:t xml:space="preserve"> receives a disclosure or suspicion</w:t>
                              </w:r>
                            </w:p>
                            <w:p w:rsidR="00487F2D" w:rsidRPr="00862C09" w:rsidRDefault="00487F2D" w:rsidP="00A51650">
                              <w:pPr>
                                <w:jc w:val="center"/>
                                <w:rPr>
                                  <w:sz w:val="22"/>
                                  <w:szCs w:val="22"/>
                                </w:rPr>
                              </w:pPr>
                            </w:p>
                          </w:txbxContent>
                        </wps:txbx>
                        <wps:bodyPr rot="0" vert="horz" wrap="square" lIns="91440" tIns="45720" rIns="91440" bIns="45720" anchor="t" anchorCtr="0" upright="1">
                          <a:noAutofit/>
                        </wps:bodyPr>
                      </wps:wsp>
                      <wps:wsp>
                        <wps:cNvPr id="4" name="Oval 6"/>
                        <wps:cNvSpPr>
                          <a:spLocks noChangeArrowheads="1"/>
                        </wps:cNvSpPr>
                        <wps:spPr bwMode="auto">
                          <a:xfrm>
                            <a:off x="1600200" y="3200400"/>
                            <a:ext cx="3200400" cy="1028700"/>
                          </a:xfrm>
                          <a:prstGeom prst="ellipse">
                            <a:avLst/>
                          </a:prstGeom>
                          <a:solidFill>
                            <a:srgbClr val="FF99CC"/>
                          </a:solidFill>
                          <a:ln w="19050">
                            <a:solidFill>
                              <a:srgbClr val="000000"/>
                            </a:solidFill>
                            <a:round/>
                            <a:headEnd/>
                            <a:tailEnd/>
                          </a:ln>
                        </wps:spPr>
                        <wps:txbx>
                          <w:txbxContent>
                            <w:p w:rsidR="00487F2D" w:rsidRPr="001729CA" w:rsidRDefault="00487F2D" w:rsidP="00A51650">
                              <w:pPr>
                                <w:jc w:val="center"/>
                                <w:rPr>
                                  <w:sz w:val="22"/>
                                  <w:szCs w:val="22"/>
                                </w:rPr>
                              </w:pPr>
                              <w:r>
                                <w:rPr>
                                  <w:b/>
                                  <w:sz w:val="22"/>
                                  <w:szCs w:val="22"/>
                                </w:rPr>
                                <w:t>Step</w:t>
                              </w:r>
                              <w:r w:rsidRPr="00595CD8">
                                <w:rPr>
                                  <w:b/>
                                  <w:sz w:val="22"/>
                                  <w:szCs w:val="22"/>
                                </w:rPr>
                                <w:t>3.</w:t>
                              </w:r>
                              <w:r>
                                <w:rPr>
                                  <w:sz w:val="22"/>
                                  <w:szCs w:val="22"/>
                                </w:rPr>
                                <w:t xml:space="preserve"> Focal person writes and submits and discusses </w:t>
                              </w:r>
                              <w:r w:rsidRPr="001729CA">
                                <w:rPr>
                                  <w:sz w:val="22"/>
                                  <w:szCs w:val="22"/>
                                </w:rPr>
                                <w:t xml:space="preserve">report </w:t>
                              </w:r>
                              <w:r>
                                <w:rPr>
                                  <w:sz w:val="22"/>
                                  <w:szCs w:val="22"/>
                                </w:rPr>
                                <w:t>to the SOJU social worker</w:t>
                              </w:r>
                              <w:r w:rsidRPr="001729CA">
                                <w:rPr>
                                  <w:sz w:val="22"/>
                                  <w:szCs w:val="22"/>
                                </w:rPr>
                                <w:t xml:space="preserve"> to determine course of </w:t>
                              </w:r>
                              <w:r>
                                <w:rPr>
                                  <w:sz w:val="22"/>
                                  <w:szCs w:val="22"/>
                                </w:rPr>
                                <w:t>action</w:t>
                              </w:r>
                            </w:p>
                          </w:txbxContent>
                        </wps:txbx>
                        <wps:bodyPr rot="0" vert="horz" wrap="square" lIns="91440" tIns="45720" rIns="91440" bIns="45720" anchor="t" anchorCtr="0" upright="1">
                          <a:noAutofit/>
                        </wps:bodyPr>
                      </wps:wsp>
                      <wps:wsp>
                        <wps:cNvPr id="5" name="Oval 7"/>
                        <wps:cNvSpPr>
                          <a:spLocks noChangeArrowheads="1"/>
                        </wps:cNvSpPr>
                        <wps:spPr bwMode="auto">
                          <a:xfrm>
                            <a:off x="4000500" y="4229100"/>
                            <a:ext cx="2171700" cy="1029335"/>
                          </a:xfrm>
                          <a:prstGeom prst="ellipse">
                            <a:avLst/>
                          </a:prstGeom>
                          <a:solidFill>
                            <a:srgbClr val="FF99CC"/>
                          </a:solidFill>
                          <a:ln w="19050">
                            <a:solidFill>
                              <a:srgbClr val="000000"/>
                            </a:solidFill>
                            <a:round/>
                            <a:headEnd/>
                            <a:tailEnd/>
                          </a:ln>
                        </wps:spPr>
                        <wps:txbx>
                          <w:txbxContent>
                            <w:p w:rsidR="00487F2D" w:rsidRPr="001729CA" w:rsidRDefault="00487F2D" w:rsidP="00A51650">
                              <w:pPr>
                                <w:jc w:val="center"/>
                                <w:rPr>
                                  <w:sz w:val="22"/>
                                  <w:szCs w:val="22"/>
                                </w:rPr>
                              </w:pPr>
                              <w:r>
                                <w:rPr>
                                  <w:b/>
                                  <w:sz w:val="22"/>
                                  <w:szCs w:val="22"/>
                                </w:rPr>
                                <w:t>Step</w:t>
                              </w:r>
                              <w:r w:rsidRPr="00595CD8">
                                <w:rPr>
                                  <w:b/>
                                  <w:sz w:val="22"/>
                                  <w:szCs w:val="22"/>
                                </w:rPr>
                                <w:t>4b.</w:t>
                              </w:r>
                              <w:r w:rsidRPr="001729CA">
                                <w:rPr>
                                  <w:sz w:val="22"/>
                                  <w:szCs w:val="22"/>
                                </w:rPr>
                                <w:t>Information considered and concerns allayed</w:t>
                              </w:r>
                              <w:r>
                                <w:rPr>
                                  <w:sz w:val="22"/>
                                  <w:szCs w:val="22"/>
                                </w:rPr>
                                <w:t xml:space="preserve">, no investigation required </w:t>
                              </w:r>
                            </w:p>
                            <w:p w:rsidR="00487F2D" w:rsidRPr="00862C09" w:rsidRDefault="00487F2D" w:rsidP="00A51650">
                              <w:pPr>
                                <w:jc w:val="center"/>
                                <w:rPr>
                                  <w:sz w:val="22"/>
                                  <w:szCs w:val="22"/>
                                </w:rPr>
                              </w:pPr>
                            </w:p>
                          </w:txbxContent>
                        </wps:txbx>
                        <wps:bodyPr rot="0" vert="horz" wrap="square" lIns="91440" tIns="45720" rIns="91440" bIns="45720" anchor="t" anchorCtr="0" upright="1">
                          <a:noAutofit/>
                        </wps:bodyPr>
                      </wps:wsp>
                      <wps:wsp>
                        <wps:cNvPr id="6" name="Oval 8"/>
                        <wps:cNvSpPr>
                          <a:spLocks noChangeArrowheads="1"/>
                        </wps:cNvSpPr>
                        <wps:spPr bwMode="auto">
                          <a:xfrm>
                            <a:off x="3771900" y="5372100"/>
                            <a:ext cx="2286000" cy="1257300"/>
                          </a:xfrm>
                          <a:prstGeom prst="ellipse">
                            <a:avLst/>
                          </a:prstGeom>
                          <a:solidFill>
                            <a:srgbClr val="FF99CC"/>
                          </a:solidFill>
                          <a:ln w="19050">
                            <a:solidFill>
                              <a:srgbClr val="000000"/>
                            </a:solidFill>
                            <a:round/>
                            <a:headEnd/>
                            <a:tailEnd/>
                          </a:ln>
                        </wps:spPr>
                        <wps:txbx>
                          <w:txbxContent>
                            <w:p w:rsidR="00487F2D" w:rsidRPr="00862C09" w:rsidRDefault="00487F2D" w:rsidP="00A51650">
                              <w:pPr>
                                <w:jc w:val="center"/>
                                <w:rPr>
                                  <w:sz w:val="22"/>
                                  <w:szCs w:val="22"/>
                                </w:rPr>
                              </w:pPr>
                              <w:r>
                                <w:rPr>
                                  <w:b/>
                                  <w:sz w:val="22"/>
                                  <w:szCs w:val="22"/>
                                </w:rPr>
                                <w:t>Step</w:t>
                              </w:r>
                              <w:r w:rsidRPr="00595CD8">
                                <w:rPr>
                                  <w:b/>
                                  <w:sz w:val="22"/>
                                  <w:szCs w:val="22"/>
                                </w:rPr>
                                <w:t>4c.</w:t>
                              </w:r>
                              <w:r>
                                <w:rPr>
                                  <w:sz w:val="22"/>
                                  <w:szCs w:val="22"/>
                                </w:rPr>
                                <w:t xml:space="preserve"> A final report written detailing why no investigation required, feedback given to the person who made the report</w:t>
                              </w:r>
                            </w:p>
                          </w:txbxContent>
                        </wps:txbx>
                        <wps:bodyPr rot="0" vert="horz" wrap="square" lIns="91440" tIns="45720" rIns="91440" bIns="45720" anchor="t" anchorCtr="0" upright="1">
                          <a:noAutofit/>
                        </wps:bodyPr>
                      </wps:wsp>
                      <wps:wsp>
                        <wps:cNvPr id="7" name="Oval 9"/>
                        <wps:cNvSpPr>
                          <a:spLocks noChangeArrowheads="1"/>
                        </wps:cNvSpPr>
                        <wps:spPr bwMode="auto">
                          <a:xfrm>
                            <a:off x="114300" y="4229100"/>
                            <a:ext cx="2171700" cy="800100"/>
                          </a:xfrm>
                          <a:prstGeom prst="ellipse">
                            <a:avLst/>
                          </a:prstGeom>
                          <a:solidFill>
                            <a:srgbClr val="FF99CC"/>
                          </a:solidFill>
                          <a:ln w="19050">
                            <a:solidFill>
                              <a:srgbClr val="000000"/>
                            </a:solidFill>
                            <a:round/>
                            <a:headEnd/>
                            <a:tailEnd/>
                          </a:ln>
                        </wps:spPr>
                        <wps:txbx>
                          <w:txbxContent>
                            <w:p w:rsidR="00487F2D" w:rsidRDefault="00487F2D" w:rsidP="00A51650">
                              <w:pPr>
                                <w:jc w:val="center"/>
                                <w:rPr>
                                  <w:sz w:val="22"/>
                                  <w:szCs w:val="22"/>
                                </w:rPr>
                              </w:pPr>
                              <w:r>
                                <w:rPr>
                                  <w:b/>
                                  <w:sz w:val="22"/>
                                  <w:szCs w:val="22"/>
                                </w:rPr>
                                <w:t>Step</w:t>
                              </w:r>
                              <w:r w:rsidRPr="00595CD8">
                                <w:rPr>
                                  <w:b/>
                                  <w:sz w:val="22"/>
                                  <w:szCs w:val="22"/>
                                </w:rPr>
                                <w:t>4a</w:t>
                              </w:r>
                              <w:r>
                                <w:rPr>
                                  <w:sz w:val="22"/>
                                  <w:szCs w:val="22"/>
                                </w:rPr>
                                <w:t xml:space="preserve">. </w:t>
                              </w:r>
                              <w:r w:rsidRPr="001729CA">
                                <w:rPr>
                                  <w:sz w:val="22"/>
                                  <w:szCs w:val="22"/>
                                </w:rPr>
                                <w:t>Information considered,</w:t>
                              </w:r>
                            </w:p>
                            <w:p w:rsidR="00487F2D" w:rsidRPr="001729CA" w:rsidRDefault="00487F2D" w:rsidP="00A51650">
                              <w:pPr>
                                <w:jc w:val="center"/>
                                <w:rPr>
                                  <w:sz w:val="22"/>
                                  <w:szCs w:val="22"/>
                                </w:rPr>
                              </w:pPr>
                              <w:r>
                                <w:rPr>
                                  <w:sz w:val="22"/>
                                  <w:szCs w:val="22"/>
                                </w:rPr>
                                <w:t>Investigation required</w:t>
                              </w:r>
                            </w:p>
                          </w:txbxContent>
                        </wps:txbx>
                        <wps:bodyPr rot="0" vert="horz" wrap="square" lIns="91440" tIns="45720" rIns="91440" bIns="45720" anchor="t" anchorCtr="0" upright="1">
                          <a:noAutofit/>
                        </wps:bodyPr>
                      </wps:wsp>
                      <wps:wsp>
                        <wps:cNvPr id="8" name="Oval 10"/>
                        <wps:cNvSpPr>
                          <a:spLocks noChangeArrowheads="1"/>
                        </wps:cNvSpPr>
                        <wps:spPr bwMode="auto">
                          <a:xfrm>
                            <a:off x="0" y="5486400"/>
                            <a:ext cx="2286000" cy="1028700"/>
                          </a:xfrm>
                          <a:prstGeom prst="ellipse">
                            <a:avLst/>
                          </a:prstGeom>
                          <a:solidFill>
                            <a:srgbClr val="FF99CC"/>
                          </a:solidFill>
                          <a:ln w="19050">
                            <a:solidFill>
                              <a:srgbClr val="000000"/>
                            </a:solidFill>
                            <a:round/>
                            <a:headEnd/>
                            <a:tailEnd/>
                          </a:ln>
                        </wps:spPr>
                        <wps:txbx>
                          <w:txbxContent>
                            <w:p w:rsidR="00487F2D" w:rsidRPr="00262357" w:rsidRDefault="00487F2D" w:rsidP="00A51650">
                              <w:pPr>
                                <w:jc w:val="center"/>
                                <w:rPr>
                                  <w:sz w:val="22"/>
                                  <w:szCs w:val="22"/>
                                </w:rPr>
                              </w:pPr>
                              <w:r>
                                <w:rPr>
                                  <w:b/>
                                  <w:sz w:val="22"/>
                                  <w:szCs w:val="22"/>
                                </w:rPr>
                                <w:t>Step</w:t>
                              </w:r>
                              <w:r w:rsidRPr="00595CD8">
                                <w:rPr>
                                  <w:b/>
                                  <w:sz w:val="22"/>
                                  <w:szCs w:val="22"/>
                                </w:rPr>
                                <w:t>5.</w:t>
                              </w:r>
                              <w:r>
                                <w:rPr>
                                  <w:sz w:val="22"/>
                                  <w:szCs w:val="22"/>
                                </w:rPr>
                                <w:t xml:space="preserve"> For the protection of the child - s</w:t>
                              </w:r>
                              <w:r w:rsidRPr="00262357">
                                <w:rPr>
                                  <w:sz w:val="22"/>
                                  <w:szCs w:val="22"/>
                                </w:rPr>
                                <w:t>taff member suspended</w:t>
                              </w:r>
                              <w:r>
                                <w:rPr>
                                  <w:sz w:val="22"/>
                                  <w:szCs w:val="22"/>
                                </w:rPr>
                                <w:t xml:space="preserve"> on full pay </w:t>
                              </w:r>
                              <w:r w:rsidRPr="00262357">
                                <w:rPr>
                                  <w:sz w:val="22"/>
                                  <w:szCs w:val="22"/>
                                </w:rPr>
                                <w:t>pending investigation</w:t>
                              </w:r>
                              <w:r>
                                <w:rPr>
                                  <w:sz w:val="22"/>
                                  <w:szCs w:val="22"/>
                                </w:rPr>
                                <w:t xml:space="preserve">. </w:t>
                              </w:r>
                            </w:p>
                            <w:p w:rsidR="00487F2D" w:rsidRPr="00862C09" w:rsidRDefault="00487F2D" w:rsidP="00A51650">
                              <w:pPr>
                                <w:jc w:val="center"/>
                                <w:rPr>
                                  <w:sz w:val="22"/>
                                  <w:szCs w:val="22"/>
                                </w:rPr>
                              </w:pPr>
                            </w:p>
                          </w:txbxContent>
                        </wps:txbx>
                        <wps:bodyPr rot="0" vert="horz" wrap="square" lIns="91440" tIns="45720" rIns="91440" bIns="45720" anchor="t" anchorCtr="0" upright="1">
                          <a:noAutofit/>
                        </wps:bodyPr>
                      </wps:wsp>
                      <wps:wsp>
                        <wps:cNvPr id="9" name="Oval 11"/>
                        <wps:cNvSpPr>
                          <a:spLocks noChangeArrowheads="1"/>
                        </wps:cNvSpPr>
                        <wps:spPr bwMode="auto">
                          <a:xfrm>
                            <a:off x="114300" y="7315200"/>
                            <a:ext cx="2171700" cy="571500"/>
                          </a:xfrm>
                          <a:prstGeom prst="ellipse">
                            <a:avLst/>
                          </a:prstGeom>
                          <a:solidFill>
                            <a:srgbClr val="FF99CC"/>
                          </a:solidFill>
                          <a:ln w="19050">
                            <a:solidFill>
                              <a:srgbClr val="000000"/>
                            </a:solidFill>
                            <a:round/>
                            <a:headEnd/>
                            <a:tailEnd/>
                          </a:ln>
                        </wps:spPr>
                        <wps:txbx>
                          <w:txbxContent>
                            <w:p w:rsidR="00487F2D" w:rsidRPr="00262357" w:rsidRDefault="00487F2D" w:rsidP="00A51650">
                              <w:pPr>
                                <w:jc w:val="center"/>
                                <w:rPr>
                                  <w:sz w:val="22"/>
                                  <w:szCs w:val="22"/>
                                </w:rPr>
                              </w:pPr>
                              <w:r>
                                <w:rPr>
                                  <w:b/>
                                  <w:sz w:val="22"/>
                                  <w:szCs w:val="22"/>
                                </w:rPr>
                                <w:t>Step</w:t>
                              </w:r>
                              <w:r w:rsidRPr="00595CD8">
                                <w:rPr>
                                  <w:b/>
                                  <w:sz w:val="22"/>
                                  <w:szCs w:val="22"/>
                                </w:rPr>
                                <w:t>7a</w:t>
                              </w:r>
                              <w:r>
                                <w:rPr>
                                  <w:sz w:val="22"/>
                                  <w:szCs w:val="22"/>
                                </w:rPr>
                                <w:t>. Suspicion unfounded</w:t>
                              </w:r>
                            </w:p>
                            <w:p w:rsidR="00487F2D" w:rsidRPr="00862C09" w:rsidRDefault="00487F2D" w:rsidP="00A51650">
                              <w:pPr>
                                <w:jc w:val="center"/>
                                <w:rPr>
                                  <w:sz w:val="22"/>
                                  <w:szCs w:val="22"/>
                                </w:rPr>
                              </w:pPr>
                            </w:p>
                          </w:txbxContent>
                        </wps:txbx>
                        <wps:bodyPr rot="0" vert="horz" wrap="square" lIns="91440" tIns="45720" rIns="91440" bIns="45720" anchor="t" anchorCtr="0" upright="1">
                          <a:noAutofit/>
                        </wps:bodyPr>
                      </wps:wsp>
                      <wps:wsp>
                        <wps:cNvPr id="10" name="Oval 12"/>
                        <wps:cNvSpPr>
                          <a:spLocks noChangeArrowheads="1"/>
                        </wps:cNvSpPr>
                        <wps:spPr bwMode="auto">
                          <a:xfrm>
                            <a:off x="4000500" y="7200900"/>
                            <a:ext cx="2171700" cy="1028700"/>
                          </a:xfrm>
                          <a:prstGeom prst="ellipse">
                            <a:avLst/>
                          </a:prstGeom>
                          <a:solidFill>
                            <a:srgbClr val="FF99CC"/>
                          </a:solidFill>
                          <a:ln w="19050">
                            <a:solidFill>
                              <a:srgbClr val="000000"/>
                            </a:solidFill>
                            <a:round/>
                            <a:headEnd/>
                            <a:tailEnd/>
                          </a:ln>
                        </wps:spPr>
                        <wps:txbx>
                          <w:txbxContent>
                            <w:p w:rsidR="00487F2D" w:rsidRPr="00262357" w:rsidRDefault="00487F2D" w:rsidP="00A51650">
                              <w:pPr>
                                <w:jc w:val="center"/>
                                <w:rPr>
                                  <w:sz w:val="22"/>
                                  <w:szCs w:val="22"/>
                                </w:rPr>
                              </w:pPr>
                              <w:r>
                                <w:rPr>
                                  <w:b/>
                                  <w:sz w:val="22"/>
                                  <w:szCs w:val="22"/>
                                </w:rPr>
                                <w:t>Step</w:t>
                              </w:r>
                              <w:r w:rsidRPr="00595CD8">
                                <w:rPr>
                                  <w:b/>
                                  <w:sz w:val="22"/>
                                  <w:szCs w:val="22"/>
                                </w:rPr>
                                <w:t>7b</w:t>
                              </w:r>
                              <w:r>
                                <w:rPr>
                                  <w:sz w:val="22"/>
                                  <w:szCs w:val="22"/>
                                </w:rPr>
                                <w:t xml:space="preserve">. </w:t>
                              </w:r>
                              <w:r w:rsidRPr="00262357">
                                <w:rPr>
                                  <w:sz w:val="22"/>
                                  <w:szCs w:val="22"/>
                                </w:rPr>
                                <w:t>Suspicions upheld</w:t>
                              </w:r>
                              <w:r>
                                <w:rPr>
                                  <w:sz w:val="22"/>
                                  <w:szCs w:val="22"/>
                                </w:rPr>
                                <w:t xml:space="preserve"> and board informed.D</w:t>
                              </w:r>
                              <w:r w:rsidRPr="00262357">
                                <w:rPr>
                                  <w:sz w:val="22"/>
                                  <w:szCs w:val="22"/>
                                </w:rPr>
                                <w:t>isciplinary action taken</w:t>
                              </w:r>
                              <w:r>
                                <w:rPr>
                                  <w:sz w:val="22"/>
                                  <w:szCs w:val="22"/>
                                </w:rPr>
                                <w:t xml:space="preserve"> by Board</w:t>
                              </w:r>
                            </w:p>
                            <w:p w:rsidR="00487F2D" w:rsidRPr="00262357" w:rsidRDefault="00487F2D" w:rsidP="00A51650">
                              <w:pPr>
                                <w:jc w:val="center"/>
                                <w:rPr>
                                  <w:sz w:val="22"/>
                                  <w:szCs w:val="22"/>
                                </w:rPr>
                              </w:pPr>
                            </w:p>
                          </w:txbxContent>
                        </wps:txbx>
                        <wps:bodyPr rot="0" vert="horz" wrap="square" lIns="91440" tIns="45720" rIns="91440" bIns="45720" anchor="t" anchorCtr="0" upright="1">
                          <a:noAutofit/>
                        </wps:bodyPr>
                      </wps:wsp>
                      <wps:wsp>
                        <wps:cNvPr id="11" name="Oval 13"/>
                        <wps:cNvSpPr>
                          <a:spLocks noChangeArrowheads="1"/>
                        </wps:cNvSpPr>
                        <wps:spPr bwMode="auto">
                          <a:xfrm>
                            <a:off x="1943100" y="6515100"/>
                            <a:ext cx="2286000" cy="571500"/>
                          </a:xfrm>
                          <a:prstGeom prst="ellipse">
                            <a:avLst/>
                          </a:prstGeom>
                          <a:solidFill>
                            <a:srgbClr val="FF99CC"/>
                          </a:solidFill>
                          <a:ln w="19050">
                            <a:solidFill>
                              <a:srgbClr val="000000"/>
                            </a:solidFill>
                            <a:round/>
                            <a:headEnd/>
                            <a:tailEnd/>
                          </a:ln>
                        </wps:spPr>
                        <wps:txbx>
                          <w:txbxContent>
                            <w:p w:rsidR="00487F2D" w:rsidRPr="00262357" w:rsidRDefault="00487F2D" w:rsidP="00A51650">
                              <w:pPr>
                                <w:jc w:val="center"/>
                                <w:rPr>
                                  <w:sz w:val="22"/>
                                  <w:szCs w:val="22"/>
                                </w:rPr>
                              </w:pPr>
                              <w:r>
                                <w:rPr>
                                  <w:b/>
                                  <w:sz w:val="22"/>
                                  <w:szCs w:val="22"/>
                                </w:rPr>
                                <w:t>Step</w:t>
                              </w:r>
                              <w:r w:rsidRPr="00595CD8">
                                <w:rPr>
                                  <w:b/>
                                  <w:sz w:val="22"/>
                                  <w:szCs w:val="22"/>
                                </w:rPr>
                                <w:t>6</w:t>
                              </w:r>
                              <w:r>
                                <w:rPr>
                                  <w:sz w:val="22"/>
                                  <w:szCs w:val="22"/>
                                </w:rPr>
                                <w:t>. Investigation conducted</w:t>
                              </w:r>
                            </w:p>
                            <w:p w:rsidR="00487F2D" w:rsidRPr="00862C09" w:rsidRDefault="00487F2D" w:rsidP="00A51650">
                              <w:pPr>
                                <w:jc w:val="center"/>
                                <w:rPr>
                                  <w:sz w:val="22"/>
                                  <w:szCs w:val="22"/>
                                </w:rPr>
                              </w:pPr>
                            </w:p>
                          </w:txbxContent>
                        </wps:txbx>
                        <wps:bodyPr rot="0" vert="horz" wrap="square" lIns="91440" tIns="45720" rIns="91440" bIns="45720" anchor="t" anchorCtr="0" upright="1">
                          <a:noAutofit/>
                        </wps:bodyPr>
                      </wps:wsp>
                      <wps:wsp>
                        <wps:cNvPr id="12" name="Oval 14"/>
                        <wps:cNvSpPr>
                          <a:spLocks noChangeArrowheads="1"/>
                        </wps:cNvSpPr>
                        <wps:spPr bwMode="auto">
                          <a:xfrm>
                            <a:off x="228600" y="1371600"/>
                            <a:ext cx="1828800" cy="571500"/>
                          </a:xfrm>
                          <a:prstGeom prst="ellipse">
                            <a:avLst/>
                          </a:prstGeom>
                          <a:solidFill>
                            <a:srgbClr val="FF99CC"/>
                          </a:solidFill>
                          <a:ln w="19050">
                            <a:solidFill>
                              <a:srgbClr val="000000"/>
                            </a:solidFill>
                            <a:round/>
                            <a:headEnd/>
                            <a:tailEnd/>
                          </a:ln>
                        </wps:spPr>
                        <wps:txbx>
                          <w:txbxContent>
                            <w:p w:rsidR="00487F2D" w:rsidRPr="007355CC" w:rsidRDefault="00487F2D" w:rsidP="00A51650">
                              <w:pPr>
                                <w:jc w:val="center"/>
                                <w:rPr>
                                  <w:sz w:val="22"/>
                                  <w:szCs w:val="22"/>
                                </w:rPr>
                              </w:pPr>
                              <w:r>
                                <w:rPr>
                                  <w:b/>
                                  <w:sz w:val="22"/>
                                  <w:szCs w:val="22"/>
                                </w:rPr>
                                <w:t>Step</w:t>
                              </w:r>
                              <w:r w:rsidRPr="00595CD8">
                                <w:rPr>
                                  <w:b/>
                                  <w:sz w:val="22"/>
                                  <w:szCs w:val="22"/>
                                </w:rPr>
                                <w:t>1</w:t>
                              </w:r>
                              <w:r>
                                <w:rPr>
                                  <w:sz w:val="22"/>
                                  <w:szCs w:val="22"/>
                                </w:rPr>
                                <w:t>. Child r</w:t>
                              </w:r>
                              <w:r w:rsidRPr="007355CC">
                                <w:rPr>
                                  <w:sz w:val="22"/>
                                  <w:szCs w:val="22"/>
                                </w:rPr>
                                <w:t>eports to a trusted adult</w:t>
                              </w:r>
                            </w:p>
                            <w:p w:rsidR="00487F2D" w:rsidRDefault="00487F2D" w:rsidP="00A51650"/>
                            <w:p w:rsidR="00487F2D" w:rsidRPr="00862C09" w:rsidRDefault="00487F2D" w:rsidP="00A51650"/>
                          </w:txbxContent>
                        </wps:txbx>
                        <wps:bodyPr rot="0" vert="horz" wrap="square" lIns="91440" tIns="45720" rIns="91440" bIns="45720" anchor="t" anchorCtr="0" upright="1">
                          <a:noAutofit/>
                        </wps:bodyPr>
                      </wps:wsp>
                      <wps:wsp>
                        <wps:cNvPr id="13" name="AutoShape 15"/>
                        <wps:cNvCnPr>
                          <a:cxnSpLocks noChangeShapeType="1"/>
                          <a:endCxn id="3" idx="0"/>
                        </wps:cNvCnPr>
                        <wps:spPr bwMode="auto">
                          <a:xfrm>
                            <a:off x="1257300" y="1032510"/>
                            <a:ext cx="1885950" cy="1129665"/>
                          </a:xfrm>
                          <a:prstGeom prst="curvedConnector2">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6"/>
                        <wps:cNvCnPr>
                          <a:cxnSpLocks noChangeShapeType="1"/>
                          <a:endCxn id="3" idx="0"/>
                        </wps:cNvCnPr>
                        <wps:spPr bwMode="auto">
                          <a:xfrm rot="10800000" flipV="1">
                            <a:off x="3143250" y="1032510"/>
                            <a:ext cx="1885950" cy="1129665"/>
                          </a:xfrm>
                          <a:prstGeom prst="curvedConnector2">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7"/>
                        <wps:cNvCnPr>
                          <a:cxnSpLocks noChangeShapeType="1"/>
                          <a:stCxn id="12" idx="6"/>
                          <a:endCxn id="3" idx="0"/>
                        </wps:cNvCnPr>
                        <wps:spPr bwMode="auto">
                          <a:xfrm>
                            <a:off x="2066925" y="1657350"/>
                            <a:ext cx="1076325" cy="504825"/>
                          </a:xfrm>
                          <a:prstGeom prst="curvedConnector2">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wps:spPr bwMode="auto">
                          <a:xfrm>
                            <a:off x="1143000" y="1028065"/>
                            <a:ext cx="635" cy="343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9"/>
                        <wps:cNvCnPr>
                          <a:cxnSpLocks noChangeShapeType="1"/>
                          <a:stCxn id="4" idx="6"/>
                          <a:endCxn id="5" idx="0"/>
                        </wps:cNvCnPr>
                        <wps:spPr bwMode="auto">
                          <a:xfrm>
                            <a:off x="4810125" y="3714750"/>
                            <a:ext cx="276225" cy="504825"/>
                          </a:xfrm>
                          <a:prstGeom prst="curvedConnector2">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0"/>
                        <wps:cNvCnPr>
                          <a:cxnSpLocks noChangeShapeType="1"/>
                          <a:stCxn id="4" idx="2"/>
                          <a:endCxn id="7" idx="0"/>
                        </wps:cNvCnPr>
                        <wps:spPr bwMode="auto">
                          <a:xfrm rot="10800000" flipV="1">
                            <a:off x="1200150" y="3714750"/>
                            <a:ext cx="390525" cy="504825"/>
                          </a:xfrm>
                          <a:prstGeom prst="curvedConnector2">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1"/>
                        <wps:cNvCnPr>
                          <a:cxnSpLocks noChangeShapeType="1"/>
                          <a:stCxn id="8" idx="6"/>
                          <a:endCxn id="11" idx="0"/>
                        </wps:cNvCnPr>
                        <wps:spPr bwMode="auto">
                          <a:xfrm>
                            <a:off x="2295525" y="6000750"/>
                            <a:ext cx="790575" cy="504825"/>
                          </a:xfrm>
                          <a:prstGeom prst="curvedConnector2">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2"/>
                        <wps:cNvCnPr>
                          <a:cxnSpLocks noChangeShapeType="1"/>
                          <a:stCxn id="11" idx="4"/>
                          <a:endCxn id="10" idx="2"/>
                        </wps:cNvCnPr>
                        <wps:spPr bwMode="auto">
                          <a:xfrm rot="16200000" flipH="1">
                            <a:off x="3228975" y="6953250"/>
                            <a:ext cx="619125" cy="904875"/>
                          </a:xfrm>
                          <a:prstGeom prst="curvedConnector2">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3"/>
                        <wps:cNvCnPr>
                          <a:cxnSpLocks noChangeShapeType="1"/>
                          <a:stCxn id="11" idx="4"/>
                          <a:endCxn id="9" idx="6"/>
                        </wps:cNvCnPr>
                        <wps:spPr bwMode="auto">
                          <a:xfrm rot="5400000">
                            <a:off x="2438400" y="6953250"/>
                            <a:ext cx="504825" cy="790575"/>
                          </a:xfrm>
                          <a:prstGeom prst="curvedConnector2">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4"/>
                        <wps:cNvCnPr/>
                        <wps:spPr bwMode="auto">
                          <a:xfrm>
                            <a:off x="5372100" y="5144135"/>
                            <a:ext cx="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Oval 25"/>
                        <wps:cNvSpPr>
                          <a:spLocks noChangeArrowheads="1"/>
                        </wps:cNvSpPr>
                        <wps:spPr bwMode="auto">
                          <a:xfrm>
                            <a:off x="1934210" y="8115300"/>
                            <a:ext cx="2628900" cy="800100"/>
                          </a:xfrm>
                          <a:prstGeom prst="ellipse">
                            <a:avLst/>
                          </a:prstGeom>
                          <a:solidFill>
                            <a:srgbClr val="FF99CC"/>
                          </a:solidFill>
                          <a:ln w="19050">
                            <a:solidFill>
                              <a:srgbClr val="000000"/>
                            </a:solidFill>
                            <a:round/>
                            <a:headEnd/>
                            <a:tailEnd/>
                          </a:ln>
                        </wps:spPr>
                        <wps:txbx>
                          <w:txbxContent>
                            <w:p w:rsidR="00487F2D" w:rsidRPr="00262357" w:rsidRDefault="00487F2D" w:rsidP="00A51650">
                              <w:pPr>
                                <w:jc w:val="center"/>
                                <w:rPr>
                                  <w:sz w:val="22"/>
                                  <w:szCs w:val="22"/>
                                </w:rPr>
                              </w:pPr>
                              <w:r>
                                <w:rPr>
                                  <w:b/>
                                  <w:sz w:val="22"/>
                                  <w:szCs w:val="22"/>
                                </w:rPr>
                                <w:t>Step</w:t>
                              </w:r>
                              <w:r w:rsidRPr="00595CD8">
                                <w:rPr>
                                  <w:b/>
                                  <w:sz w:val="22"/>
                                  <w:szCs w:val="22"/>
                                </w:rPr>
                                <w:t>8.</w:t>
                              </w:r>
                              <w:r w:rsidRPr="00262357">
                                <w:rPr>
                                  <w:sz w:val="22"/>
                                  <w:szCs w:val="22"/>
                                </w:rPr>
                                <w:t xml:space="preserve">Final report prepared and submitted to </w:t>
                              </w:r>
                              <w:r>
                                <w:rPr>
                                  <w:sz w:val="22"/>
                                  <w:szCs w:val="22"/>
                                </w:rPr>
                                <w:t>the Executive Board</w:t>
                              </w:r>
                            </w:p>
                            <w:p w:rsidR="00487F2D" w:rsidRPr="00262357" w:rsidRDefault="00487F2D" w:rsidP="00A51650">
                              <w:pPr>
                                <w:jc w:val="center"/>
                                <w:rPr>
                                  <w:sz w:val="22"/>
                                  <w:szCs w:val="22"/>
                                </w:rPr>
                              </w:pPr>
                            </w:p>
                            <w:p w:rsidR="00487F2D" w:rsidRPr="00862C09" w:rsidRDefault="00487F2D" w:rsidP="00A51650">
                              <w:pPr>
                                <w:jc w:val="center"/>
                                <w:rPr>
                                  <w:sz w:val="22"/>
                                  <w:szCs w:val="22"/>
                                </w:rPr>
                              </w:pPr>
                            </w:p>
                          </w:txbxContent>
                        </wps:txbx>
                        <wps:bodyPr rot="0" vert="horz" wrap="square" lIns="91440" tIns="45720" rIns="91440" bIns="45720" anchor="t" anchorCtr="0" upright="1">
                          <a:noAutofit/>
                        </wps:bodyPr>
                      </wps:wsp>
                      <wps:wsp>
                        <wps:cNvPr id="24" name="AutoShape 26"/>
                        <wps:cNvCnPr>
                          <a:cxnSpLocks noChangeShapeType="1"/>
                          <a:stCxn id="9" idx="4"/>
                          <a:endCxn id="23" idx="2"/>
                        </wps:cNvCnPr>
                        <wps:spPr bwMode="auto">
                          <a:xfrm rot="16200000" flipH="1">
                            <a:off x="1252855" y="7843520"/>
                            <a:ext cx="619125" cy="724535"/>
                          </a:xfrm>
                          <a:prstGeom prst="curvedConnector2">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7"/>
                        <wps:cNvCnPr>
                          <a:cxnSpLocks noChangeShapeType="1"/>
                          <a:stCxn id="10" idx="4"/>
                          <a:endCxn id="23" idx="6"/>
                        </wps:cNvCnPr>
                        <wps:spPr bwMode="auto">
                          <a:xfrm rot="5400000">
                            <a:off x="4691380" y="8120380"/>
                            <a:ext cx="276225" cy="513715"/>
                          </a:xfrm>
                          <a:prstGeom prst="curvedConnector2">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8"/>
                        <wps:cNvCnPr/>
                        <wps:spPr bwMode="auto">
                          <a:xfrm>
                            <a:off x="1018540" y="491490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9"/>
                        <wps:cNvCnPr/>
                        <wps:spPr bwMode="auto">
                          <a:xfrm>
                            <a:off x="3200400" y="29718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Oval 30"/>
                        <wps:cNvSpPr>
                          <a:spLocks noChangeArrowheads="1"/>
                        </wps:cNvSpPr>
                        <wps:spPr bwMode="auto">
                          <a:xfrm>
                            <a:off x="0" y="342900"/>
                            <a:ext cx="2628900" cy="800100"/>
                          </a:xfrm>
                          <a:prstGeom prst="ellipse">
                            <a:avLst/>
                          </a:prstGeom>
                          <a:solidFill>
                            <a:srgbClr val="FF99CC"/>
                          </a:solidFill>
                          <a:ln w="19050">
                            <a:solidFill>
                              <a:srgbClr val="000000"/>
                            </a:solidFill>
                            <a:round/>
                            <a:headEnd/>
                            <a:tailEnd/>
                          </a:ln>
                        </wps:spPr>
                        <wps:txbx>
                          <w:txbxContent>
                            <w:p w:rsidR="00487F2D" w:rsidRPr="007355CC" w:rsidRDefault="00487F2D" w:rsidP="00A51650">
                              <w:pPr>
                                <w:jc w:val="center"/>
                                <w:rPr>
                                  <w:sz w:val="22"/>
                                  <w:szCs w:val="22"/>
                                </w:rPr>
                              </w:pPr>
                              <w:r>
                                <w:rPr>
                                  <w:b/>
                                  <w:sz w:val="22"/>
                                  <w:szCs w:val="22"/>
                                </w:rPr>
                                <w:t>Step</w:t>
                              </w:r>
                              <w:r w:rsidRPr="00595CD8">
                                <w:rPr>
                                  <w:b/>
                                  <w:sz w:val="22"/>
                                  <w:szCs w:val="22"/>
                                </w:rPr>
                                <w:t>1.</w:t>
                              </w:r>
                              <w:r w:rsidRPr="007355CC">
                                <w:rPr>
                                  <w:sz w:val="22"/>
                                  <w:szCs w:val="22"/>
                                </w:rPr>
                                <w:t>Child suspects</w:t>
                              </w:r>
                              <w:r>
                                <w:rPr>
                                  <w:sz w:val="22"/>
                                  <w:szCs w:val="22"/>
                                </w:rPr>
                                <w:t xml:space="preserve"> or </w:t>
                              </w:r>
                              <w:r w:rsidRPr="007355CC">
                                <w:rPr>
                                  <w:sz w:val="22"/>
                                  <w:szCs w:val="22"/>
                                </w:rPr>
                                <w:t xml:space="preserve">witnesses </w:t>
                              </w:r>
                              <w:r>
                                <w:rPr>
                                  <w:sz w:val="22"/>
                                  <w:szCs w:val="22"/>
                                </w:rPr>
                                <w:t xml:space="preserve">an </w:t>
                              </w:r>
                              <w:r w:rsidRPr="007355CC">
                                <w:rPr>
                                  <w:sz w:val="22"/>
                                  <w:szCs w:val="22"/>
                                </w:rPr>
                                <w:t>abuse</w:t>
                              </w:r>
                              <w:r>
                                <w:rPr>
                                  <w:sz w:val="22"/>
                                  <w:szCs w:val="22"/>
                                </w:rPr>
                                <w:t xml:space="preserve"> or </w:t>
                              </w:r>
                              <w:r w:rsidRPr="007355CC">
                                <w:rPr>
                                  <w:sz w:val="22"/>
                                  <w:szCs w:val="22"/>
                                </w:rPr>
                                <w:t>is abused</w:t>
                              </w:r>
                            </w:p>
                            <w:p w:rsidR="00487F2D" w:rsidRPr="00862C09" w:rsidRDefault="00487F2D" w:rsidP="00A51650">
                              <w:pPr>
                                <w:jc w:val="center"/>
                                <w:rPr>
                                  <w:sz w:val="22"/>
                                  <w:szCs w:val="22"/>
                                </w:rPr>
                              </w:pPr>
                            </w:p>
                          </w:txbxContent>
                        </wps:txbx>
                        <wps:bodyPr rot="0" vert="horz" wrap="square" lIns="91440" tIns="45720" rIns="91440" bIns="45720" anchor="t" anchorCtr="0" upright="1">
                          <a:noAutofit/>
                        </wps:bodyPr>
                      </wps:wsp>
                      <wps:wsp>
                        <wps:cNvPr id="29" name="Oval 31"/>
                        <wps:cNvSpPr>
                          <a:spLocks noChangeArrowheads="1"/>
                        </wps:cNvSpPr>
                        <wps:spPr bwMode="auto">
                          <a:xfrm>
                            <a:off x="3429000" y="228600"/>
                            <a:ext cx="2743200" cy="808355"/>
                          </a:xfrm>
                          <a:prstGeom prst="ellipse">
                            <a:avLst/>
                          </a:prstGeom>
                          <a:solidFill>
                            <a:srgbClr val="FF99CC"/>
                          </a:solidFill>
                          <a:ln w="19050">
                            <a:solidFill>
                              <a:srgbClr val="000000"/>
                            </a:solidFill>
                            <a:round/>
                            <a:headEnd/>
                            <a:tailEnd/>
                          </a:ln>
                        </wps:spPr>
                        <wps:txbx>
                          <w:txbxContent>
                            <w:p w:rsidR="00487F2D" w:rsidRPr="007355CC" w:rsidRDefault="00487F2D" w:rsidP="00A51650">
                              <w:pPr>
                                <w:jc w:val="center"/>
                                <w:rPr>
                                  <w:sz w:val="22"/>
                                  <w:szCs w:val="22"/>
                                </w:rPr>
                              </w:pPr>
                              <w:r>
                                <w:rPr>
                                  <w:b/>
                                  <w:sz w:val="22"/>
                                  <w:szCs w:val="22"/>
                                </w:rPr>
                                <w:t>Step</w:t>
                              </w:r>
                              <w:r w:rsidRPr="00595CD8">
                                <w:rPr>
                                  <w:b/>
                                  <w:sz w:val="22"/>
                                  <w:szCs w:val="22"/>
                                </w:rPr>
                                <w:t>1</w:t>
                              </w:r>
                              <w:r>
                                <w:rPr>
                                  <w:sz w:val="22"/>
                                  <w:szCs w:val="22"/>
                                </w:rPr>
                                <w:t>. SOJU</w:t>
                              </w:r>
                              <w:r w:rsidRPr="007355CC">
                                <w:rPr>
                                  <w:sz w:val="22"/>
                                  <w:szCs w:val="22"/>
                                </w:rPr>
                                <w:t xml:space="preserve"> staff member suspects or </w:t>
                              </w:r>
                              <w:r>
                                <w:rPr>
                                  <w:sz w:val="22"/>
                                  <w:szCs w:val="22"/>
                                </w:rPr>
                                <w:t>witnesses an abuse</w:t>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546pt;height:711pt;mso-position-horizontal-relative:char;mso-position-vertical-relative:line" coordsize="69342,90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342;height:90297;visibility:visible;mso-wrap-style:square">
                  <v:fill o:detectmouseclick="t"/>
                  <v:path o:connecttype="none"/>
                </v:shape>
                <v:rect id="Rectangle 4" o:spid="_x0000_s1028" style="position:absolute;left:49149;top:21717;width:11430;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TD6sEA&#10;AADaAAAADwAAAGRycy9kb3ducmV2LnhtbESPQYvCMBSE7wv+h/AEb2uqh1K6RhFB9ODFuoc9vm2e&#10;bbV5KUnU+O+NsLDHYWa+YRaraHpxJ+c7ywpm0wwEcW11x42C79P2swDhA7LG3jIpeJKH1XL0scBS&#10;2wcf6V6FRiQI+xIVtCEMpZS+bsmgn9qBOHln6wyGJF0jtcNHgptezrMslwY7TgstDrRpqb5WN6Mg&#10;2rqK+9Pv7ozu8rOd5Ye8CIVSk3Fcf4EIFMN/+K+91wrm8L6Sb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Uw+rBAAAA2gAAAA8AAAAAAAAAAAAAAAAAmAIAAGRycy9kb3du&#10;cmV2LnhtbFBLBQYAAAAABAAEAPUAAACGAwAAAAA=&#10;" strokecolor="fuchsia" strokeweight="1.5pt">
                  <v:textbox>
                    <w:txbxContent>
                      <w:p w:rsidR="00487F2D" w:rsidRPr="007355CC" w:rsidRDefault="00487F2D" w:rsidP="00A51650">
                        <w:pPr>
                          <w:rPr>
                            <w:sz w:val="22"/>
                            <w:szCs w:val="22"/>
                          </w:rPr>
                        </w:pPr>
                        <w:r>
                          <w:rPr>
                            <w:sz w:val="22"/>
                            <w:szCs w:val="22"/>
                          </w:rPr>
                          <w:t xml:space="preserve">Note: If the report is about the focal person, then report to Organization’s director </w:t>
                        </w:r>
                      </w:p>
                    </w:txbxContent>
                  </v:textbox>
                </v:rect>
                <v:oval id="Oval 5" o:spid="_x0000_s1029" style="position:absolute;left:18288;top:21717;width:26289;height:7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M9y8QA&#10;AADaAAAADwAAAGRycy9kb3ducmV2LnhtbESPQWvCQBSE70L/w/KE3swmFmqJrkGsBT1Wbam3R/Z1&#10;k5p9G7Nbjf++WxA8DjPzDTMretuIM3W+dqwgS1IQxKXTNRsF+93b6AWED8gaG8ek4EoeivnDYIa5&#10;dhd+p/M2GBEh7HNUUIXQ5lL6siKLPnEtcfS+XWcxRNkZqTu8RLht5DhNn6XFmuNChS0tKyqP21+r&#10;4OM4cZPx52pvXk+br6U5/FyzcqfU47BfTEEE6sM9fGuvtYIn+L8Sb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TPcvEAAAA2gAAAA8AAAAAAAAAAAAAAAAAmAIAAGRycy9k&#10;b3ducmV2LnhtbFBLBQYAAAAABAAEAPUAAACJAwAAAAA=&#10;" fillcolor="#f9c" strokeweight="1.5pt">
                  <v:textbox>
                    <w:txbxContent>
                      <w:p w:rsidR="00487F2D" w:rsidRPr="007355CC" w:rsidRDefault="00487F2D" w:rsidP="00A51650">
                        <w:pPr>
                          <w:jc w:val="center"/>
                          <w:rPr>
                            <w:sz w:val="22"/>
                            <w:szCs w:val="22"/>
                          </w:rPr>
                        </w:pPr>
                        <w:r>
                          <w:rPr>
                            <w:b/>
                            <w:sz w:val="22"/>
                            <w:szCs w:val="22"/>
                          </w:rPr>
                          <w:t>Step</w:t>
                        </w:r>
                        <w:r w:rsidRPr="00595CD8">
                          <w:rPr>
                            <w:b/>
                            <w:sz w:val="22"/>
                            <w:szCs w:val="22"/>
                          </w:rPr>
                          <w:t>2</w:t>
                        </w:r>
                        <w:r>
                          <w:rPr>
                            <w:sz w:val="22"/>
                            <w:szCs w:val="22"/>
                          </w:rPr>
                          <w:t xml:space="preserve">. </w:t>
                        </w:r>
                        <w:r w:rsidRPr="007355CC">
                          <w:rPr>
                            <w:sz w:val="22"/>
                            <w:szCs w:val="22"/>
                          </w:rPr>
                          <w:t>Child Protection focal person</w:t>
                        </w:r>
                        <w:r>
                          <w:rPr>
                            <w:sz w:val="22"/>
                            <w:szCs w:val="22"/>
                          </w:rPr>
                          <w:t xml:space="preserve"> receives a disclosure or suspicion</w:t>
                        </w:r>
                      </w:p>
                      <w:p w:rsidR="00487F2D" w:rsidRPr="00862C09" w:rsidRDefault="00487F2D" w:rsidP="00A51650">
                        <w:pPr>
                          <w:jc w:val="center"/>
                          <w:rPr>
                            <w:sz w:val="22"/>
                            <w:szCs w:val="22"/>
                          </w:rPr>
                        </w:pPr>
                      </w:p>
                    </w:txbxContent>
                  </v:textbox>
                </v:oval>
                <v:oval id="Oval 6" o:spid="_x0000_s1030" style="position:absolute;left:16002;top:32004;width:32004;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qlv8QA&#10;AADaAAAADwAAAGRycy9kb3ducmV2LnhtbESPQWvCQBSE70L/w/KE3swmUmqJrkGsBT1Wbam3R/Z1&#10;k5p9G7Nbjf++WxA8DjPzDTMretuIM3W+dqwgS1IQxKXTNRsF+93b6AWED8gaG8ek4EoeivnDYIa5&#10;dhd+p/M2GBEh7HNUUIXQ5lL6siKLPnEtcfS+XWcxRNkZqTu8RLht5DhNn6XFmuNChS0tKyqP21+r&#10;4OM4cZPx52pvXk+br6U5/FyzcqfU47BfTEEE6sM9fGuvtYIn+L8Sb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6pb/EAAAA2gAAAA8AAAAAAAAAAAAAAAAAmAIAAGRycy9k&#10;b3ducmV2LnhtbFBLBQYAAAAABAAEAPUAAACJAwAAAAA=&#10;" fillcolor="#f9c" strokeweight="1.5pt">
                  <v:textbox>
                    <w:txbxContent>
                      <w:p w:rsidR="00487F2D" w:rsidRPr="001729CA" w:rsidRDefault="00487F2D" w:rsidP="00A51650">
                        <w:pPr>
                          <w:jc w:val="center"/>
                          <w:rPr>
                            <w:sz w:val="22"/>
                            <w:szCs w:val="22"/>
                          </w:rPr>
                        </w:pPr>
                        <w:r>
                          <w:rPr>
                            <w:b/>
                            <w:sz w:val="22"/>
                            <w:szCs w:val="22"/>
                          </w:rPr>
                          <w:t>Step</w:t>
                        </w:r>
                        <w:r w:rsidRPr="00595CD8">
                          <w:rPr>
                            <w:b/>
                            <w:sz w:val="22"/>
                            <w:szCs w:val="22"/>
                          </w:rPr>
                          <w:t>3.</w:t>
                        </w:r>
                        <w:r>
                          <w:rPr>
                            <w:sz w:val="22"/>
                            <w:szCs w:val="22"/>
                          </w:rPr>
                          <w:t xml:space="preserve"> Focal person writes and submits and discusses </w:t>
                        </w:r>
                        <w:r w:rsidRPr="001729CA">
                          <w:rPr>
                            <w:sz w:val="22"/>
                            <w:szCs w:val="22"/>
                          </w:rPr>
                          <w:t xml:space="preserve">report </w:t>
                        </w:r>
                        <w:r>
                          <w:rPr>
                            <w:sz w:val="22"/>
                            <w:szCs w:val="22"/>
                          </w:rPr>
                          <w:t>to the SOJU social worker</w:t>
                        </w:r>
                        <w:r w:rsidRPr="001729CA">
                          <w:rPr>
                            <w:sz w:val="22"/>
                            <w:szCs w:val="22"/>
                          </w:rPr>
                          <w:t xml:space="preserve"> to determine course of </w:t>
                        </w:r>
                        <w:r>
                          <w:rPr>
                            <w:sz w:val="22"/>
                            <w:szCs w:val="22"/>
                          </w:rPr>
                          <w:t>action</w:t>
                        </w:r>
                      </w:p>
                    </w:txbxContent>
                  </v:textbox>
                </v:oval>
                <v:oval id="Oval 7" o:spid="_x0000_s1031" style="position:absolute;left:40005;top:42291;width:21717;height:10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YAJMQA&#10;AADaAAAADwAAAGRycy9kb3ducmV2LnhtbESPQWvCQBSE70L/w/KE3swmQmuJrkGsBT1Wbam3R/Z1&#10;k5p9G7Nbjf++WxA8DjPzDTMretuIM3W+dqwgS1IQxKXTNRsF+93b6AWED8gaG8ek4EoeivnDYIa5&#10;dhd+p/M2GBEh7HNUUIXQ5lL6siKLPnEtcfS+XWcxRNkZqTu8RLht5DhNn6XFmuNChS0tKyqP21+r&#10;4OM4cZPx52pvXk+br6U5/FyzcqfU47BfTEEE6sM9fGuvtYIn+L8Sb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2ACTEAAAA2gAAAA8AAAAAAAAAAAAAAAAAmAIAAGRycy9k&#10;b3ducmV2LnhtbFBLBQYAAAAABAAEAPUAAACJAwAAAAA=&#10;" fillcolor="#f9c" strokeweight="1.5pt">
                  <v:textbox>
                    <w:txbxContent>
                      <w:p w:rsidR="00487F2D" w:rsidRPr="001729CA" w:rsidRDefault="00487F2D" w:rsidP="00A51650">
                        <w:pPr>
                          <w:jc w:val="center"/>
                          <w:rPr>
                            <w:sz w:val="22"/>
                            <w:szCs w:val="22"/>
                          </w:rPr>
                        </w:pPr>
                        <w:r>
                          <w:rPr>
                            <w:b/>
                            <w:sz w:val="22"/>
                            <w:szCs w:val="22"/>
                          </w:rPr>
                          <w:t>Step</w:t>
                        </w:r>
                        <w:r w:rsidRPr="00595CD8">
                          <w:rPr>
                            <w:b/>
                            <w:sz w:val="22"/>
                            <w:szCs w:val="22"/>
                          </w:rPr>
                          <w:t>4b.</w:t>
                        </w:r>
                        <w:r w:rsidRPr="001729CA">
                          <w:rPr>
                            <w:sz w:val="22"/>
                            <w:szCs w:val="22"/>
                          </w:rPr>
                          <w:t>Information considered and concerns allayed</w:t>
                        </w:r>
                        <w:r>
                          <w:rPr>
                            <w:sz w:val="22"/>
                            <w:szCs w:val="22"/>
                          </w:rPr>
                          <w:t xml:space="preserve">, no investigation required </w:t>
                        </w:r>
                      </w:p>
                      <w:p w:rsidR="00487F2D" w:rsidRPr="00862C09" w:rsidRDefault="00487F2D" w:rsidP="00A51650">
                        <w:pPr>
                          <w:jc w:val="center"/>
                          <w:rPr>
                            <w:sz w:val="22"/>
                            <w:szCs w:val="22"/>
                          </w:rPr>
                        </w:pPr>
                      </w:p>
                    </w:txbxContent>
                  </v:textbox>
                </v:oval>
                <v:oval id="Oval 8" o:spid="_x0000_s1032" style="position:absolute;left:37719;top:53721;width:22860;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SeU8QA&#10;AADaAAAADwAAAGRycy9kb3ducmV2LnhtbESPzW7CMBCE75V4B2uReisOHKAKGIRCK7XHAkVwW8Vb&#10;JyVep7Gbn7fHSJV6HM3MN5rVpreVaKnxpWMF00kCgjh3umSj4Hh4fXoG4QOyxsoxKRjIw2Y9elhh&#10;ql3HH9TugxERwj5FBUUIdSqlzwuy6CeuJo7el2sshigbI3WDXYTbSs6SZC4tlhwXCqwpKyi/7n+t&#10;gs/rwi1mp5ej2f28nzNz+R6m+UGpx3G/XYII1If/8F/7TSuYw/1Kv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knlPEAAAA2gAAAA8AAAAAAAAAAAAAAAAAmAIAAGRycy9k&#10;b3ducmV2LnhtbFBLBQYAAAAABAAEAPUAAACJAwAAAAA=&#10;" fillcolor="#f9c" strokeweight="1.5pt">
                  <v:textbox>
                    <w:txbxContent>
                      <w:p w:rsidR="00487F2D" w:rsidRPr="00862C09" w:rsidRDefault="00487F2D" w:rsidP="00A51650">
                        <w:pPr>
                          <w:jc w:val="center"/>
                          <w:rPr>
                            <w:sz w:val="22"/>
                            <w:szCs w:val="22"/>
                          </w:rPr>
                        </w:pPr>
                        <w:r>
                          <w:rPr>
                            <w:b/>
                            <w:sz w:val="22"/>
                            <w:szCs w:val="22"/>
                          </w:rPr>
                          <w:t>Step</w:t>
                        </w:r>
                        <w:r w:rsidRPr="00595CD8">
                          <w:rPr>
                            <w:b/>
                            <w:sz w:val="22"/>
                            <w:szCs w:val="22"/>
                          </w:rPr>
                          <w:t>4c.</w:t>
                        </w:r>
                        <w:r>
                          <w:rPr>
                            <w:sz w:val="22"/>
                            <w:szCs w:val="22"/>
                          </w:rPr>
                          <w:t xml:space="preserve"> A final report written detailing why no investigation required, feedback given to the person who made the report</w:t>
                        </w:r>
                      </w:p>
                    </w:txbxContent>
                  </v:textbox>
                </v:oval>
                <v:oval id="Oval 9" o:spid="_x0000_s1033" style="position:absolute;left:1143;top:42291;width:21717;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g7yMMA&#10;AADaAAAADwAAAGRycy9kb3ducmV2LnhtbESPzW7CMBCE70i8g7VI3IgDh6YKGFQBlcqRX9HbKt46&#10;KfE6jQ2Et68rVeI4mplvNLNFZ2txo9ZXjhWMkxQEceF0xUbBYf8+egXhA7LG2jEpeJCHxbzfm2Gu&#10;3Z23dNsFIyKEfY4KyhCaXEpflGTRJ64hjt6Xay2GKFsjdYv3CLe1nKTpi7RYcVwosaFlScVld7UK&#10;jpfMZZPT+mBWP5vz0nx+P8bFXqnhoHubggjUhWf4v/2hFWTwdyXe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g7yMMAAADaAAAADwAAAAAAAAAAAAAAAACYAgAAZHJzL2Rv&#10;d25yZXYueG1sUEsFBgAAAAAEAAQA9QAAAIgDAAAAAA==&#10;" fillcolor="#f9c" strokeweight="1.5pt">
                  <v:textbox>
                    <w:txbxContent>
                      <w:p w:rsidR="00487F2D" w:rsidRDefault="00487F2D" w:rsidP="00A51650">
                        <w:pPr>
                          <w:jc w:val="center"/>
                          <w:rPr>
                            <w:sz w:val="22"/>
                            <w:szCs w:val="22"/>
                          </w:rPr>
                        </w:pPr>
                        <w:r>
                          <w:rPr>
                            <w:b/>
                            <w:sz w:val="22"/>
                            <w:szCs w:val="22"/>
                          </w:rPr>
                          <w:t>Step</w:t>
                        </w:r>
                        <w:r w:rsidRPr="00595CD8">
                          <w:rPr>
                            <w:b/>
                            <w:sz w:val="22"/>
                            <w:szCs w:val="22"/>
                          </w:rPr>
                          <w:t>4a</w:t>
                        </w:r>
                        <w:r>
                          <w:rPr>
                            <w:sz w:val="22"/>
                            <w:szCs w:val="22"/>
                          </w:rPr>
                          <w:t xml:space="preserve">. </w:t>
                        </w:r>
                        <w:r w:rsidRPr="001729CA">
                          <w:rPr>
                            <w:sz w:val="22"/>
                            <w:szCs w:val="22"/>
                          </w:rPr>
                          <w:t>Information considered,</w:t>
                        </w:r>
                      </w:p>
                      <w:p w:rsidR="00487F2D" w:rsidRPr="001729CA" w:rsidRDefault="00487F2D" w:rsidP="00A51650">
                        <w:pPr>
                          <w:jc w:val="center"/>
                          <w:rPr>
                            <w:sz w:val="22"/>
                            <w:szCs w:val="22"/>
                          </w:rPr>
                        </w:pPr>
                        <w:r>
                          <w:rPr>
                            <w:sz w:val="22"/>
                            <w:szCs w:val="22"/>
                          </w:rPr>
                          <w:t>Investigation required</w:t>
                        </w:r>
                      </w:p>
                    </w:txbxContent>
                  </v:textbox>
                </v:oval>
                <v:oval id="Oval 10" o:spid="_x0000_s1034" style="position:absolute;top:54864;width:22860;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evusEA&#10;AADaAAAADwAAAGRycy9kb3ducmV2LnhtbERPPW/CMBDdkfgP1lXqBg4MpQpxUAVUKmOBVmU7xYcT&#10;iM/BNhD+fT1U6vj0votFb1txIx8axwom4wwEceV0w0bBfvc+egURIrLG1jEpeFCARTkcFJhrd+dP&#10;um2jESmEQ44K6hi7XMpQ1WQxjF1HnLij8xZjgt5I7fGewm0rp1n2Ii02nBpq7GhZU3XeXq2Cr/PM&#10;zabf671ZXTY/S3M4PSbVTqnnp/5tDiJSH//Ff+4PrSBtTVfSDZD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3r7rBAAAA2gAAAA8AAAAAAAAAAAAAAAAAmAIAAGRycy9kb3du&#10;cmV2LnhtbFBLBQYAAAAABAAEAPUAAACGAwAAAAA=&#10;" fillcolor="#f9c" strokeweight="1.5pt">
                  <v:textbox>
                    <w:txbxContent>
                      <w:p w:rsidR="00487F2D" w:rsidRPr="00262357" w:rsidRDefault="00487F2D" w:rsidP="00A51650">
                        <w:pPr>
                          <w:jc w:val="center"/>
                          <w:rPr>
                            <w:sz w:val="22"/>
                            <w:szCs w:val="22"/>
                          </w:rPr>
                        </w:pPr>
                        <w:r>
                          <w:rPr>
                            <w:b/>
                            <w:sz w:val="22"/>
                            <w:szCs w:val="22"/>
                          </w:rPr>
                          <w:t>Step</w:t>
                        </w:r>
                        <w:r w:rsidRPr="00595CD8">
                          <w:rPr>
                            <w:b/>
                            <w:sz w:val="22"/>
                            <w:szCs w:val="22"/>
                          </w:rPr>
                          <w:t>5.</w:t>
                        </w:r>
                        <w:r>
                          <w:rPr>
                            <w:sz w:val="22"/>
                            <w:szCs w:val="22"/>
                          </w:rPr>
                          <w:t xml:space="preserve"> For the protection of the child - s</w:t>
                        </w:r>
                        <w:r w:rsidRPr="00262357">
                          <w:rPr>
                            <w:sz w:val="22"/>
                            <w:szCs w:val="22"/>
                          </w:rPr>
                          <w:t>taff member suspended</w:t>
                        </w:r>
                        <w:r>
                          <w:rPr>
                            <w:sz w:val="22"/>
                            <w:szCs w:val="22"/>
                          </w:rPr>
                          <w:t xml:space="preserve"> on full pay </w:t>
                        </w:r>
                        <w:r w:rsidRPr="00262357">
                          <w:rPr>
                            <w:sz w:val="22"/>
                            <w:szCs w:val="22"/>
                          </w:rPr>
                          <w:t>pending investigation</w:t>
                        </w:r>
                        <w:r>
                          <w:rPr>
                            <w:sz w:val="22"/>
                            <w:szCs w:val="22"/>
                          </w:rPr>
                          <w:t xml:space="preserve">. </w:t>
                        </w:r>
                      </w:p>
                      <w:p w:rsidR="00487F2D" w:rsidRPr="00862C09" w:rsidRDefault="00487F2D" w:rsidP="00A51650">
                        <w:pPr>
                          <w:jc w:val="center"/>
                          <w:rPr>
                            <w:sz w:val="22"/>
                            <w:szCs w:val="22"/>
                          </w:rPr>
                        </w:pPr>
                      </w:p>
                    </w:txbxContent>
                  </v:textbox>
                </v:oval>
                <v:oval id="Oval 11" o:spid="_x0000_s1035" style="position:absolute;left:1143;top:73152;width:2171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KIcMA&#10;AADaAAAADwAAAGRycy9kb3ducmV2LnhtbESPwW7CMBBE70j9B2uReiMOHIAGDEIUpPZYoAhuq3jr&#10;pMTrELsQ/h5XQuI4mpk3mum8tZW4UONLxwr6SQqCOHe6ZKNgt133xiB8QNZYOSYFN/Iwn710pphp&#10;d+UvumyCERHCPkMFRQh1JqXPC7LoE1cTR+/HNRZDlI2RusFrhNtKDtJ0KC2WHBcKrGlZUH7a/FkF&#10;36eRGw32q515P38elub4e+vnW6Veu+1iAiJQG57hR/tDK3iD/yvxBs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KIcMAAADaAAAADwAAAAAAAAAAAAAAAACYAgAAZHJzL2Rv&#10;d25yZXYueG1sUEsFBgAAAAAEAAQA9QAAAIgDAAAAAA==&#10;" fillcolor="#f9c" strokeweight="1.5pt">
                  <v:textbox>
                    <w:txbxContent>
                      <w:p w:rsidR="00487F2D" w:rsidRPr="00262357" w:rsidRDefault="00487F2D" w:rsidP="00A51650">
                        <w:pPr>
                          <w:jc w:val="center"/>
                          <w:rPr>
                            <w:sz w:val="22"/>
                            <w:szCs w:val="22"/>
                          </w:rPr>
                        </w:pPr>
                        <w:r>
                          <w:rPr>
                            <w:b/>
                            <w:sz w:val="22"/>
                            <w:szCs w:val="22"/>
                          </w:rPr>
                          <w:t>Step</w:t>
                        </w:r>
                        <w:r w:rsidRPr="00595CD8">
                          <w:rPr>
                            <w:b/>
                            <w:sz w:val="22"/>
                            <w:szCs w:val="22"/>
                          </w:rPr>
                          <w:t>7a</w:t>
                        </w:r>
                        <w:r>
                          <w:rPr>
                            <w:sz w:val="22"/>
                            <w:szCs w:val="22"/>
                          </w:rPr>
                          <w:t>. Suspicion unfounded</w:t>
                        </w:r>
                      </w:p>
                      <w:p w:rsidR="00487F2D" w:rsidRPr="00862C09" w:rsidRDefault="00487F2D" w:rsidP="00A51650">
                        <w:pPr>
                          <w:jc w:val="center"/>
                          <w:rPr>
                            <w:sz w:val="22"/>
                            <w:szCs w:val="22"/>
                          </w:rPr>
                        </w:pPr>
                      </w:p>
                    </w:txbxContent>
                  </v:textbox>
                </v:oval>
                <v:oval id="Oval 12" o:spid="_x0000_s1036" style="position:absolute;left:40005;top:72009;width:21717;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zIc8UA&#10;AADbAAAADwAAAGRycy9kb3ducmV2LnhtbESPT2/CMAzF75P4DpEncVtTOMDUEdAEmzSO/Ju2m9V4&#10;aUfjdE2A8u3xYRI3W+/5vZ9ni9436kxdrAMbGGU5KOIy2Jqdgf3u/ekZVEzIFpvAZOBKERbzwcMM&#10;CxsuvKHzNjklIRwLNFCl1BZax7IijzELLbFoP6HzmGTtnLYdXiTcN3qc5xPtsWZpqLClZUXlcXvy&#10;Bg7HaZiOP9/2bvW3/lq679/rqNwZM3zsX19AJerT3fx//WEFX+j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fMhzxQAAANsAAAAPAAAAAAAAAAAAAAAAAJgCAABkcnMv&#10;ZG93bnJldi54bWxQSwUGAAAAAAQABAD1AAAAigMAAAAA&#10;" fillcolor="#f9c" strokeweight="1.5pt">
                  <v:textbox>
                    <w:txbxContent>
                      <w:p w:rsidR="00487F2D" w:rsidRPr="00262357" w:rsidRDefault="00487F2D" w:rsidP="00A51650">
                        <w:pPr>
                          <w:jc w:val="center"/>
                          <w:rPr>
                            <w:sz w:val="22"/>
                            <w:szCs w:val="22"/>
                          </w:rPr>
                        </w:pPr>
                        <w:r>
                          <w:rPr>
                            <w:b/>
                            <w:sz w:val="22"/>
                            <w:szCs w:val="22"/>
                          </w:rPr>
                          <w:t>Step</w:t>
                        </w:r>
                        <w:r w:rsidRPr="00595CD8">
                          <w:rPr>
                            <w:b/>
                            <w:sz w:val="22"/>
                            <w:szCs w:val="22"/>
                          </w:rPr>
                          <w:t>7b</w:t>
                        </w:r>
                        <w:r>
                          <w:rPr>
                            <w:sz w:val="22"/>
                            <w:szCs w:val="22"/>
                          </w:rPr>
                          <w:t xml:space="preserve">. </w:t>
                        </w:r>
                        <w:r w:rsidRPr="00262357">
                          <w:rPr>
                            <w:sz w:val="22"/>
                            <w:szCs w:val="22"/>
                          </w:rPr>
                          <w:t>Suspicions upheld</w:t>
                        </w:r>
                        <w:r>
                          <w:rPr>
                            <w:sz w:val="22"/>
                            <w:szCs w:val="22"/>
                          </w:rPr>
                          <w:t xml:space="preserve"> and board </w:t>
                        </w:r>
                        <w:proofErr w:type="spellStart"/>
                        <w:r>
                          <w:rPr>
                            <w:sz w:val="22"/>
                            <w:szCs w:val="22"/>
                          </w:rPr>
                          <w:t>informed.D</w:t>
                        </w:r>
                        <w:r w:rsidRPr="00262357">
                          <w:rPr>
                            <w:sz w:val="22"/>
                            <w:szCs w:val="22"/>
                          </w:rPr>
                          <w:t>isciplinary</w:t>
                        </w:r>
                        <w:proofErr w:type="spellEnd"/>
                        <w:r w:rsidRPr="00262357">
                          <w:rPr>
                            <w:sz w:val="22"/>
                            <w:szCs w:val="22"/>
                          </w:rPr>
                          <w:t xml:space="preserve"> action taken</w:t>
                        </w:r>
                        <w:r>
                          <w:rPr>
                            <w:sz w:val="22"/>
                            <w:szCs w:val="22"/>
                          </w:rPr>
                          <w:t xml:space="preserve"> by Board</w:t>
                        </w:r>
                      </w:p>
                      <w:p w:rsidR="00487F2D" w:rsidRPr="00262357" w:rsidRDefault="00487F2D" w:rsidP="00A51650">
                        <w:pPr>
                          <w:jc w:val="center"/>
                          <w:rPr>
                            <w:sz w:val="22"/>
                            <w:szCs w:val="22"/>
                          </w:rPr>
                        </w:pPr>
                      </w:p>
                    </w:txbxContent>
                  </v:textbox>
                </v:oval>
                <v:oval id="Oval 13" o:spid="_x0000_s1037" style="position:absolute;left:19431;top:65151;width:2286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Bt6MIA&#10;AADbAAAADwAAAGRycy9kb3ducmV2LnhtbERPS2vCQBC+C/6HZYTezCYeqkRXKT6gPVZtsbchO92k&#10;Zmdjdqvx37uC4G0+vufMFp2txZlaXzlWkCUpCOLC6YqNgv1uM5yA8AFZY+2YFFzJw2Le780w1+7C&#10;n3TeBiNiCPscFZQhNLmUvijJok9cQxy5X9daDBG2RuoWLzHc1nKUpq/SYsWxocSGliUVx+2/VfB1&#10;HLvx6Hu9N6vTx2Fpfv6uWbFT6mXQvU1BBOrCU/xwv+s4P4P7L/EA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MG3owgAAANsAAAAPAAAAAAAAAAAAAAAAAJgCAABkcnMvZG93&#10;bnJldi54bWxQSwUGAAAAAAQABAD1AAAAhwMAAAAA&#10;" fillcolor="#f9c" strokeweight="1.5pt">
                  <v:textbox>
                    <w:txbxContent>
                      <w:p w:rsidR="00487F2D" w:rsidRPr="00262357" w:rsidRDefault="00487F2D" w:rsidP="00A51650">
                        <w:pPr>
                          <w:jc w:val="center"/>
                          <w:rPr>
                            <w:sz w:val="22"/>
                            <w:szCs w:val="22"/>
                          </w:rPr>
                        </w:pPr>
                        <w:r>
                          <w:rPr>
                            <w:b/>
                            <w:sz w:val="22"/>
                            <w:szCs w:val="22"/>
                          </w:rPr>
                          <w:t>Step</w:t>
                        </w:r>
                        <w:r w:rsidRPr="00595CD8">
                          <w:rPr>
                            <w:b/>
                            <w:sz w:val="22"/>
                            <w:szCs w:val="22"/>
                          </w:rPr>
                          <w:t>6</w:t>
                        </w:r>
                        <w:r>
                          <w:rPr>
                            <w:sz w:val="22"/>
                            <w:szCs w:val="22"/>
                          </w:rPr>
                          <w:t>. Investigation conducted</w:t>
                        </w:r>
                      </w:p>
                      <w:p w:rsidR="00487F2D" w:rsidRPr="00862C09" w:rsidRDefault="00487F2D" w:rsidP="00A51650">
                        <w:pPr>
                          <w:jc w:val="center"/>
                          <w:rPr>
                            <w:sz w:val="22"/>
                            <w:szCs w:val="22"/>
                          </w:rPr>
                        </w:pPr>
                      </w:p>
                    </w:txbxContent>
                  </v:textbox>
                </v:oval>
                <v:oval id="Oval 14" o:spid="_x0000_s1038" style="position:absolute;left:2286;top:13716;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zn8IA&#10;AADbAAAADwAAAGRycy9kb3ducmV2LnhtbERPS2vCQBC+F/oflil4q5vkoJK6BrEt6NFHS70N2XET&#10;zc6m2VXjv+8WBG/z8T1nWvS2ERfqfO1YQTpMQBCXTtdsFOy2n68TED4ga2wck4IbeShmz09TzLW7&#10;8poum2BEDGGfo4IqhDaX0pcVWfRD1xJH7uA6iyHCzkjd4TWG20ZmSTKSFmuODRW2tKioPG3OVsHX&#10;aezG2ffHzrz/rn4WZn+8peVWqcFLP38DEagPD/HdvdRxfgb/v8QD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4vOfwgAAANsAAAAPAAAAAAAAAAAAAAAAAJgCAABkcnMvZG93&#10;bnJldi54bWxQSwUGAAAAAAQABAD1AAAAhwMAAAAA&#10;" fillcolor="#f9c" strokeweight="1.5pt">
                  <v:textbox>
                    <w:txbxContent>
                      <w:p w:rsidR="00487F2D" w:rsidRPr="007355CC" w:rsidRDefault="00487F2D" w:rsidP="00A51650">
                        <w:pPr>
                          <w:jc w:val="center"/>
                          <w:rPr>
                            <w:sz w:val="22"/>
                            <w:szCs w:val="22"/>
                          </w:rPr>
                        </w:pPr>
                        <w:r>
                          <w:rPr>
                            <w:b/>
                            <w:sz w:val="22"/>
                            <w:szCs w:val="22"/>
                          </w:rPr>
                          <w:t>Step</w:t>
                        </w:r>
                        <w:r w:rsidRPr="00595CD8">
                          <w:rPr>
                            <w:b/>
                            <w:sz w:val="22"/>
                            <w:szCs w:val="22"/>
                          </w:rPr>
                          <w:t>1</w:t>
                        </w:r>
                        <w:r>
                          <w:rPr>
                            <w:sz w:val="22"/>
                            <w:szCs w:val="22"/>
                          </w:rPr>
                          <w:t>. Child r</w:t>
                        </w:r>
                        <w:r w:rsidRPr="007355CC">
                          <w:rPr>
                            <w:sz w:val="22"/>
                            <w:szCs w:val="22"/>
                          </w:rPr>
                          <w:t>eports to a trusted adult</w:t>
                        </w:r>
                      </w:p>
                      <w:p w:rsidR="00487F2D" w:rsidRDefault="00487F2D" w:rsidP="00A51650"/>
                      <w:p w:rsidR="00487F2D" w:rsidRPr="00862C09" w:rsidRDefault="00487F2D" w:rsidP="00A51650"/>
                    </w:txbxContent>
                  </v:textbox>
                </v:oval>
                <v:shapetype id="_x0000_t37" coordsize="21600,21600" o:spt="37" o:oned="t" path="m,c10800,,21600,10800,21600,21600e" filled="f">
                  <v:path arrowok="t" fillok="f" o:connecttype="none"/>
                  <o:lock v:ext="edit" shapetype="t"/>
                </v:shapetype>
                <v:shape id="AutoShape 15" o:spid="_x0000_s1039" type="#_x0000_t37" style="position:absolute;left:12573;top:10325;width:18859;height:11296;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E728EAAADbAAAADwAAAGRycy9kb3ducmV2LnhtbERPTWvCQBC9F/wPyxS81U0tSEldQ0iw&#10;2JsaEY9DdkxCs7Mhuybx33cFobd5vM9ZJ5NpxUC9aywreF9EIIhLqxuuFJyK7dsnCOeRNbaWScGd&#10;HCSb2csaY21HPtBw9JUIIexiVFB738VSurImg25hO+LAXW1v0AfYV1L3OIZw08plFK2kwYZDQ40d&#10;ZTWVv8ebUZDv8/13xsOlGFsy5911/CmKVKn565R+gfA0+X/x073TYf4HPH4JB8jN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sTvbwQAAANsAAAAPAAAAAAAAAAAAAAAA&#10;AKECAABkcnMvZG93bnJldi54bWxQSwUGAAAAAAQABAD5AAAAjwMAAAAA&#10;">
                  <v:stroke endarrow="block"/>
                </v:shape>
                <v:shape id="AutoShape 16" o:spid="_x0000_s1040" type="#_x0000_t37" style="position:absolute;left:31432;top:10325;width:18860;height:11296;rotation:18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ZI18MAAADbAAAADwAAAGRycy9kb3ducmV2LnhtbESP3WoCMRCF74W+Q5hCb6RmLUWXrVG0&#10;0B/Em1UfYNiMm8XNZElSjW9vCoXezXDOnO/MYpVsLy7kQ+dYwXRSgCBunO64VXA8fDyXIEJE1tg7&#10;JgU3CrBaPowWWGl35Zou+9iKHMKhQgUmxqGSMjSGLIaJG4izdnLeYsyrb6X2eM3htpcvRTGTFjvO&#10;BIMDvRtqzvsfmyFl2dbJb+nzy5lxWm92ND82Sj09pvUbiEgp/pv/rr91rv8Kv7/kAe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GSNfDAAAA2wAAAA8AAAAAAAAAAAAA&#10;AAAAoQIAAGRycy9kb3ducmV2LnhtbFBLBQYAAAAABAAEAPkAAACRAwAAAAA=&#10;">
                  <v:stroke endarrow="block"/>
                </v:shape>
                <v:shape id="AutoShape 17" o:spid="_x0000_s1041" type="#_x0000_t37" style="position:absolute;left:20669;top:16573;width:10763;height:5048;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QGNMEAAADbAAAADwAAAGRycy9kb3ducmV2LnhtbERPTWvCQBC9F/wPyxS81U2FSkldQ0iw&#10;2JsaEY9DdkxCs7Mhuybx33cFobd5vM9ZJ5NpxUC9aywreF9EIIhLqxuuFJyK7dsnCOeRNbaWScGd&#10;HCSb2csaY21HPtBw9JUIIexiVFB738VSurImg25hO+LAXW1v0AfYV1L3OIZw08plFK2kwYZDQ40d&#10;ZTWVv8ebUZDv8/13xsOlGFsy5911/CmKVKn565R+gfA0+X/x073TYf4HPH4JB8jN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FAY0wQAAANsAAAAPAAAAAAAAAAAAAAAA&#10;AKECAABkcnMvZG93bnJldi54bWxQSwUGAAAAAAQABAD5AAAAjwMAAAAA&#10;">
                  <v:stroke endarrow="block"/>
                </v:shape>
                <v:line id="Line 18" o:spid="_x0000_s1042" style="position:absolute;visibility:visible;mso-wrap-style:square" from="11430,10280" to="1143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shape id="AutoShape 19" o:spid="_x0000_s1043" type="#_x0000_t37" style="position:absolute;left:48101;top:37147;width:2762;height:5048;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o92MEAAADbAAAADwAAAGRycy9kb3ducmV2LnhtbERPTWvCQBC9F/wPyxS81U091JK6hpBg&#10;sTc1Ih6H7JiEZmdDdk3iv+8KQm/zeJ+zTibTioF611hW8L6IQBCXVjdcKTgV27dPEM4ja2wtk4I7&#10;OUg2s5c1xtqOfKDh6CsRQtjFqKD2vouldGVNBt3CdsSBu9reoA+wr6TucQzhppXLKPqQBhsODTV2&#10;lNVU/h5vRkG+z/ffGQ+XYmzJnHfX8acoUqXmr1P6BcLT5P/FT/dOh/krePwSDpC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ij3YwQAAANsAAAAPAAAAAAAAAAAAAAAA&#10;AKECAABkcnMvZG93bnJldi54bWxQSwUGAAAAAAQABAD5AAAAjwMAAAAA&#10;">
                  <v:stroke endarrow="block"/>
                </v:shape>
                <v:shape id="AutoShape 20" o:spid="_x0000_s1044" type="#_x0000_t37" style="position:absolute;left:12001;top:37147;width:3905;height:5048;rotation:18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tC0sIAAADbAAAADwAAAGRycy9kb3ducmV2LnhtbESPzUoDMRDH74LvEEboRWzWHuqyNi1V&#10;aJXSSz8eYNiMm8XNZEliG9/eORS8zTD/j98sVsUP6kIx9YENPE8rUMRtsD13Bs6nzVMNKmVki0Ng&#10;MvBLCVbL+7sFNjZc+UCXY+6UhHBq0IDLeWy0Tq0jj2kaRmK5fYXoMcsaO20jXiXcD3pWVXPtsWdp&#10;cDjSu6P2+/jjpaSuu0OJO9p+BPdY1m97ejm3xkweyvoVVKaS/8U396cVfIGVX2QAv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4tC0sIAAADbAAAADwAAAAAAAAAAAAAA&#10;AAChAgAAZHJzL2Rvd25yZXYueG1sUEsFBgAAAAAEAAQA+QAAAJADAAAAAA==&#10;">
                  <v:stroke endarrow="block"/>
                </v:shape>
                <v:shape id="AutoShape 21" o:spid="_x0000_s1045" type="#_x0000_t37" style="position:absolute;left:22955;top:60007;width:7906;height:5048;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kMMcEAAADbAAAADwAAAGRycy9kb3ducmV2LnhtbERPTWvCQBC9F/wPyxS81U09FJu6hpBg&#10;sTc1Ih6H7JiEZmdDdk3iv+8KQm/zeJ+zTibTioF611hW8L6IQBCXVjdcKTgV27cVCOeRNbaWScGd&#10;HCSb2csaY21HPtBw9JUIIexiVFB738VSurImg25hO+LAXW1v0AfYV1L3OIZw08plFH1Igw2Hhho7&#10;ymoqf483oyDf5/vvjIdLMbZkzrvr+FMUqVLz1yn9AuFp8v/ip3unw/xPePwSDpC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WQwxwQAAANsAAAAPAAAAAAAAAAAAAAAA&#10;AKECAABkcnMvZG93bnJldi54bWxQSwUGAAAAAAQABAD5AAAAjwMAAAAA&#10;">
                  <v:stroke endarrow="block"/>
                </v:shape>
                <v:shape id="AutoShape 22" o:spid="_x0000_s1046" type="#_x0000_t37" style="position:absolute;left:32289;top:69533;width:6191;height:9048;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pybsAAADbAAAADwAAAGRycy9kb3ducmV2LnhtbERPSwrCMBDdC94hjOBOUwV/1ShVEERw&#10;Ye0BhmZsi82kNFHr7c1CcPl4/82uM7V4Uesqywom4wgEcW51xYWC7HYcLUE4j6yxtkwKPuRgt+33&#10;Nhhr++YrvVJfiBDCLkYFpfdNLKXLSzLoxrYhDtzdtgZ9gG0hdYvvEG5qOY2iuTRYcWgosaFDSfkj&#10;fRoF7jxZzS6NJ2v32YJ1mtVJEik1HHTJGoSnzv/FP/dJK5iG9eFL+AFy+wU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r+WnJuwAAANsAAAAPAAAAAAAAAAAAAAAAAKECAABk&#10;cnMvZG93bnJldi54bWxQSwUGAAAAAAQABAD5AAAAiQMAAAAA&#10;">
                  <v:stroke endarrow="block"/>
                </v:shape>
                <v:shape id="AutoShape 23" o:spid="_x0000_s1047" type="#_x0000_t37" style="position:absolute;left:24384;top:69532;width:5048;height:7906;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v4ssQAAADbAAAADwAAAGRycy9kb3ducmV2LnhtbESPzWrDMBCE74G+g9hCLqGR40JbXMsh&#10;BNrk2iQX39bWxja1Vq4l/+Tto0Khx2FmvmHS7WxaMVLvGssKNusIBHFpdcOVgsv54+kNhPPIGlvL&#10;pOBGDrbZwyLFRNuJv2g8+UoECLsEFdTed4mUrqzJoFvbjjh4V9sb9EH2ldQ9TgFuWhlH0Ys02HBY&#10;qLGjfU3l92kwCoqf4+fgXp85L3Z7czBzfi1WuVLLx3n3DsLT7P/Df+2jVhBv4PdL+AEy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6/iyxAAAANsAAAAPAAAAAAAAAAAA&#10;AAAAAKECAABkcnMvZG93bnJldi54bWxQSwUGAAAAAAQABAD5AAAAkgMAAAAA&#10;">
                  <v:stroke endarrow="block"/>
                </v:shape>
                <v:line id="Line 24" o:spid="_x0000_s1048" style="position:absolute;visibility:visible;mso-wrap-style:square" from="53721,51441" to="53721,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oval id="Oval 25" o:spid="_x0000_s1049" style="position:absolute;left:19342;top:81153;width:26289;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KcucUA&#10;AADbAAAADwAAAGRycy9kb3ducmV2LnhtbESPQWvCQBSE74L/YXmF3nRjCiqpq5TYQnvUaGlvj+xz&#10;E82+TbNbjf/eFQo9DjPzDbNY9bYRZ+p87VjBZJyAIC6drtko2BVvozkIH5A1No5JwZU8rJbDwQIz&#10;7S68ofM2GBEh7DNUUIXQZlL6siKLfuxa4ugdXGcxRNkZqTu8RLhtZJokU2mx5rhQYUt5ReVp+2sV&#10;7E8zN0s/X3dm/fPxlZvv43VSFko9PvQvzyAC9eE//Nd+1wrSJ7h/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py5xQAAANsAAAAPAAAAAAAAAAAAAAAAAJgCAABkcnMv&#10;ZG93bnJldi54bWxQSwUGAAAAAAQABAD1AAAAigMAAAAA&#10;" fillcolor="#f9c" strokeweight="1.5pt">
                  <v:textbox>
                    <w:txbxContent>
                      <w:p w:rsidR="00487F2D" w:rsidRPr="00262357" w:rsidRDefault="00487F2D" w:rsidP="00A51650">
                        <w:pPr>
                          <w:jc w:val="center"/>
                          <w:rPr>
                            <w:sz w:val="22"/>
                            <w:szCs w:val="22"/>
                          </w:rPr>
                        </w:pPr>
                        <w:r>
                          <w:rPr>
                            <w:b/>
                            <w:sz w:val="22"/>
                            <w:szCs w:val="22"/>
                          </w:rPr>
                          <w:t>Step</w:t>
                        </w:r>
                        <w:r w:rsidRPr="00595CD8">
                          <w:rPr>
                            <w:b/>
                            <w:sz w:val="22"/>
                            <w:szCs w:val="22"/>
                          </w:rPr>
                          <w:t>8.</w:t>
                        </w:r>
                        <w:r w:rsidRPr="00262357">
                          <w:rPr>
                            <w:sz w:val="22"/>
                            <w:szCs w:val="22"/>
                          </w:rPr>
                          <w:t xml:space="preserve">Final report prepared and submitted to </w:t>
                        </w:r>
                        <w:r>
                          <w:rPr>
                            <w:sz w:val="22"/>
                            <w:szCs w:val="22"/>
                          </w:rPr>
                          <w:t>the Executive Board</w:t>
                        </w:r>
                      </w:p>
                      <w:p w:rsidR="00487F2D" w:rsidRPr="00262357" w:rsidRDefault="00487F2D" w:rsidP="00A51650">
                        <w:pPr>
                          <w:jc w:val="center"/>
                          <w:rPr>
                            <w:sz w:val="22"/>
                            <w:szCs w:val="22"/>
                          </w:rPr>
                        </w:pPr>
                      </w:p>
                      <w:p w:rsidR="00487F2D" w:rsidRPr="00862C09" w:rsidRDefault="00487F2D" w:rsidP="00A51650">
                        <w:pPr>
                          <w:jc w:val="center"/>
                          <w:rPr>
                            <w:sz w:val="22"/>
                            <w:szCs w:val="22"/>
                          </w:rPr>
                        </w:pPr>
                      </w:p>
                    </w:txbxContent>
                  </v:textbox>
                </v:oval>
                <v:shape id="AutoShape 26" o:spid="_x0000_s1050" type="#_x0000_t37" style="position:absolute;left:12528;top:78435;width:6191;height:7245;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JvysAAAADbAAAADwAAAGRycy9kb3ducmV2LnhtbESP0YrCMBRE3xf8h3AF39ZU0VWrUaog&#10;iLAP1n7Apbm2xeamNFHr3xtB8HGYmTPMatOZWtypdZVlBaNhBII4t7riQkF23v/OQTiPrLG2TAqe&#10;5GCz7v2sMNb2wSe6p74QAcIuRgWl900spctLMuiGtiEO3sW2Bn2QbSF1i48AN7UcR9GfNFhxWCix&#10;oV1J+TW9GQXuOFpM/xtP1m6zGes0q5MkUmrQ75IlCE+d/4Y/7YNWMJ7A+0v4AXL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Cb8rAAAAA2wAAAA8AAAAAAAAAAAAAAAAA&#10;oQIAAGRycy9kb3ducmV2LnhtbFBLBQYAAAAABAAEAPkAAACOAwAAAAA=&#10;">
                  <v:stroke endarrow="block"/>
                </v:shape>
                <v:shape id="AutoShape 27" o:spid="_x0000_s1051" type="#_x0000_t37" style="position:absolute;left:46914;top:81203;width:2762;height:5137;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D+scQAAADbAAAADwAAAGRycy9kb3ducmV2LnhtbESPT2vCQBTE74LfYXmFXqTZqNiWNKuI&#10;YOtV20tuL9mXPzT7NmbXJP32bqHQ4zAzv2HS3WRaMVDvGssKllEMgriwuuFKwdfn8ekVhPPIGlvL&#10;pOCHHOy281mKibYjn2m4+EoECLsEFdTed4mUrqjJoItsRxy80vYGfZB9JXWPY4CbVq7i+FkabDgs&#10;1NjRoabi+3IzCvLr6f3mXtac5fuD+TBTVuaLTKnHh2n/BsLT5P/Df+2TVrDawO+X8APk9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6xxAAAANsAAAAPAAAAAAAAAAAA&#10;AAAAAKECAABkcnMvZG93bnJldi54bWxQSwUGAAAAAAQABAD5AAAAkgMAAAAA&#10;">
                  <v:stroke endarrow="block"/>
                </v:shape>
                <v:line id="Line 28" o:spid="_x0000_s1052" style="position:absolute;visibility:visible;mso-wrap-style:square" from="10185,49149" to="10185,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29" o:spid="_x0000_s1053" style="position:absolute;visibility:visible;mso-wrap-style:square" from="32004,29718" to="32004,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oval id="Oval 30" o:spid="_x0000_s1054" style="position:absolute;top:3429;width:26289;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OyMIA&#10;AADbAAAADwAAAGRycy9kb3ducmV2LnhtbERPPW/CMBDdkfofrKvUDRwylCpgUJVSqR0hoSrbKb46&#10;KfE5xC4k/x4PlRif3vdqM9hWXKj3jWMF81kCgrhyumGjoCzepy8gfEDW2DomBSN52KwfJivMtLvy&#10;ji77YEQMYZ+hgjqELpPSVzVZ9DPXEUfux/UWQ4S9kbrHawy3rUyT5FlabDg21NhRXlN12v9ZBYfT&#10;wi3Sr21p3s6f37k5/o7zqlDq6XF4XYIINIS7+N/9oRWkcWz8En+A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Zg7IwgAAANsAAAAPAAAAAAAAAAAAAAAAAJgCAABkcnMvZG93&#10;bnJldi54bWxQSwUGAAAAAAQABAD1AAAAhwMAAAAA&#10;" fillcolor="#f9c" strokeweight="1.5pt">
                  <v:textbox>
                    <w:txbxContent>
                      <w:p w:rsidR="00487F2D" w:rsidRPr="007355CC" w:rsidRDefault="00487F2D" w:rsidP="00A51650">
                        <w:pPr>
                          <w:jc w:val="center"/>
                          <w:rPr>
                            <w:sz w:val="22"/>
                            <w:szCs w:val="22"/>
                          </w:rPr>
                        </w:pPr>
                        <w:r>
                          <w:rPr>
                            <w:b/>
                            <w:sz w:val="22"/>
                            <w:szCs w:val="22"/>
                          </w:rPr>
                          <w:t>Step</w:t>
                        </w:r>
                        <w:r w:rsidRPr="00595CD8">
                          <w:rPr>
                            <w:b/>
                            <w:sz w:val="22"/>
                            <w:szCs w:val="22"/>
                          </w:rPr>
                          <w:t>1.</w:t>
                        </w:r>
                        <w:r w:rsidRPr="007355CC">
                          <w:rPr>
                            <w:sz w:val="22"/>
                            <w:szCs w:val="22"/>
                          </w:rPr>
                          <w:t>Child suspects</w:t>
                        </w:r>
                        <w:r>
                          <w:rPr>
                            <w:sz w:val="22"/>
                            <w:szCs w:val="22"/>
                          </w:rPr>
                          <w:t xml:space="preserve"> or </w:t>
                        </w:r>
                        <w:r w:rsidRPr="007355CC">
                          <w:rPr>
                            <w:sz w:val="22"/>
                            <w:szCs w:val="22"/>
                          </w:rPr>
                          <w:t xml:space="preserve">witnesses </w:t>
                        </w:r>
                        <w:r>
                          <w:rPr>
                            <w:sz w:val="22"/>
                            <w:szCs w:val="22"/>
                          </w:rPr>
                          <w:t xml:space="preserve">an </w:t>
                        </w:r>
                        <w:r w:rsidRPr="007355CC">
                          <w:rPr>
                            <w:sz w:val="22"/>
                            <w:szCs w:val="22"/>
                          </w:rPr>
                          <w:t>abuse</w:t>
                        </w:r>
                        <w:r>
                          <w:rPr>
                            <w:sz w:val="22"/>
                            <w:szCs w:val="22"/>
                          </w:rPr>
                          <w:t xml:space="preserve"> or </w:t>
                        </w:r>
                        <w:r w:rsidRPr="007355CC">
                          <w:rPr>
                            <w:sz w:val="22"/>
                            <w:szCs w:val="22"/>
                          </w:rPr>
                          <w:t>is abused</w:t>
                        </w:r>
                      </w:p>
                      <w:p w:rsidR="00487F2D" w:rsidRPr="00862C09" w:rsidRDefault="00487F2D" w:rsidP="00A51650">
                        <w:pPr>
                          <w:jc w:val="center"/>
                          <w:rPr>
                            <w:sz w:val="22"/>
                            <w:szCs w:val="22"/>
                          </w:rPr>
                        </w:pPr>
                      </w:p>
                    </w:txbxContent>
                  </v:textbox>
                </v:oval>
                <v:oval id="Oval 31" o:spid="_x0000_s1055" style="position:absolute;left:34290;top:2286;width:27432;height:8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qrU8UA&#10;AADbAAAADwAAAGRycy9kb3ducmV2LnhtbESPzW7CMBCE70i8g7WVegOHHAqkOKiCVmqP5adqb6t4&#10;cQLxOo3dEN4eV0LiOJqZbzSLZW9r0VHrK8cKJuMEBHHhdMVGwW77NpqB8AFZY+2YFFzIwzIfDhaY&#10;aXfmT+o2wYgIYZ+hgjKEJpPSFyVZ9GPXEEfv4FqLIcrWSN3iOcJtLdMkeZIWK44LJTa0Kqk4bf6s&#10;gv1p6qbp1+vOrH8/vlfm53iZFFulHh/6l2cQgfpwD9/a71pBOof/L/EH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qtTxQAAANsAAAAPAAAAAAAAAAAAAAAAAJgCAABkcnMv&#10;ZG93bnJldi54bWxQSwUGAAAAAAQABAD1AAAAigMAAAAA&#10;" fillcolor="#f9c" strokeweight="1.5pt">
                  <v:textbox>
                    <w:txbxContent>
                      <w:p w:rsidR="00487F2D" w:rsidRPr="007355CC" w:rsidRDefault="00487F2D" w:rsidP="00A51650">
                        <w:pPr>
                          <w:jc w:val="center"/>
                          <w:rPr>
                            <w:sz w:val="22"/>
                            <w:szCs w:val="22"/>
                          </w:rPr>
                        </w:pPr>
                        <w:r>
                          <w:rPr>
                            <w:b/>
                            <w:sz w:val="22"/>
                            <w:szCs w:val="22"/>
                          </w:rPr>
                          <w:t>Step</w:t>
                        </w:r>
                        <w:r w:rsidRPr="00595CD8">
                          <w:rPr>
                            <w:b/>
                            <w:sz w:val="22"/>
                            <w:szCs w:val="22"/>
                          </w:rPr>
                          <w:t>1</w:t>
                        </w:r>
                        <w:r>
                          <w:rPr>
                            <w:sz w:val="22"/>
                            <w:szCs w:val="22"/>
                          </w:rPr>
                          <w:t>. SOJU</w:t>
                        </w:r>
                        <w:r w:rsidRPr="007355CC">
                          <w:rPr>
                            <w:sz w:val="22"/>
                            <w:szCs w:val="22"/>
                          </w:rPr>
                          <w:t xml:space="preserve"> staff member suspects or </w:t>
                        </w:r>
                        <w:r>
                          <w:rPr>
                            <w:sz w:val="22"/>
                            <w:szCs w:val="22"/>
                          </w:rPr>
                          <w:t>witnesses an abuse</w:t>
                        </w:r>
                      </w:p>
                    </w:txbxContent>
                  </v:textbox>
                </v:oval>
                <w10:anchorlock/>
              </v:group>
            </w:pict>
          </mc:Fallback>
        </mc:AlternateContent>
      </w:r>
    </w:p>
    <w:p w:rsidR="00A51650" w:rsidRPr="007D5A13" w:rsidRDefault="00A51650" w:rsidP="00A51650">
      <w:pPr>
        <w:rPr>
          <w:rFonts w:ascii="Arial Narrow" w:hAnsi="Arial Narrow"/>
          <w:b/>
        </w:rPr>
      </w:pPr>
    </w:p>
    <w:p w:rsidR="00A51650" w:rsidRPr="007D5A13" w:rsidRDefault="00A51650" w:rsidP="00A51650">
      <w:pPr>
        <w:rPr>
          <w:rFonts w:ascii="Arial Narrow" w:hAnsi="Arial Narrow"/>
          <w:b/>
        </w:rPr>
      </w:pPr>
    </w:p>
    <w:p w:rsidR="00A51650" w:rsidRPr="007D5A13" w:rsidRDefault="00A51650" w:rsidP="00A51650">
      <w:pPr>
        <w:rPr>
          <w:rFonts w:ascii="Arial Narrow" w:hAnsi="Arial Narrow"/>
          <w:b/>
        </w:rPr>
      </w:pPr>
      <w:r w:rsidRPr="007D5A13">
        <w:rPr>
          <w:rFonts w:ascii="Arial Narrow" w:hAnsi="Arial Narrow"/>
          <w:b/>
        </w:rPr>
        <w:t>APPENDIX 14: Essential Child Protection Poli</w:t>
      </w:r>
      <w:r>
        <w:rPr>
          <w:rFonts w:ascii="Arial Narrow" w:hAnsi="Arial Narrow"/>
          <w:b/>
        </w:rPr>
        <w:t>cy                           </w:t>
      </w:r>
      <w:r w:rsidRPr="007D5A13">
        <w:rPr>
          <w:rFonts w:ascii="Arial Narrow" w:hAnsi="Arial Narrow"/>
          <w:b/>
        </w:rPr>
        <w:t>Minimum Guidelines</w:t>
      </w:r>
    </w:p>
    <w:p w:rsidR="00A51650" w:rsidRPr="007D5A13" w:rsidRDefault="00A51650" w:rsidP="00A51650">
      <w:pPr>
        <w:jc w:val="both"/>
        <w:rPr>
          <w:rFonts w:ascii="Arial Narrow" w:hAnsi="Arial Narrow"/>
          <w:b/>
        </w:rPr>
      </w:pPr>
    </w:p>
    <w:p w:rsidR="00A51650" w:rsidRPr="007D5A13" w:rsidRDefault="00A51650" w:rsidP="00A51650">
      <w:pPr>
        <w:jc w:val="both"/>
        <w:rPr>
          <w:rFonts w:ascii="Arial Narrow" w:hAnsi="Arial Narrow"/>
        </w:rPr>
      </w:pPr>
      <w:r w:rsidRPr="007D5A13">
        <w:rPr>
          <w:rFonts w:ascii="Arial Narrow" w:hAnsi="Arial Narrow"/>
        </w:rPr>
        <w:t>These guidelines will help to identify the elements that take up a child protection policy and procedures and understand why each of them is important. Also identify the stakeholders who should be involved in the design and development of the policy as well as in its implementation, monitoring and evaluation.</w:t>
      </w: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r w:rsidRPr="007D5A13">
        <w:rPr>
          <w:rFonts w:ascii="Arial Narrow" w:hAnsi="Arial Narrow"/>
        </w:rPr>
        <w:t>A child protection policy should be able to cover the following areas/points:</w:t>
      </w:r>
    </w:p>
    <w:p w:rsidR="00A51650" w:rsidRPr="007D5A13" w:rsidRDefault="00A51650" w:rsidP="00A51650">
      <w:pPr>
        <w:jc w:val="both"/>
        <w:rPr>
          <w:rFonts w:ascii="Arial Narrow" w:hAnsi="Arial Narrow"/>
        </w:rPr>
      </w:pPr>
    </w:p>
    <w:p w:rsidR="00A51650" w:rsidRPr="007D5A13" w:rsidRDefault="00A51650" w:rsidP="00A51650">
      <w:pPr>
        <w:numPr>
          <w:ilvl w:val="0"/>
          <w:numId w:val="55"/>
        </w:numPr>
        <w:jc w:val="both"/>
        <w:rPr>
          <w:rFonts w:ascii="Arial Narrow" w:hAnsi="Arial Narrow"/>
          <w:b/>
        </w:rPr>
      </w:pPr>
      <w:r w:rsidRPr="007D5A13">
        <w:rPr>
          <w:rFonts w:ascii="Arial Narrow" w:hAnsi="Arial Narrow"/>
          <w:b/>
        </w:rPr>
        <w:t>Details about the organization</w:t>
      </w:r>
    </w:p>
    <w:p w:rsidR="00A51650" w:rsidRPr="007D5A13" w:rsidRDefault="00A51650" w:rsidP="00A51650">
      <w:pPr>
        <w:jc w:val="both"/>
        <w:rPr>
          <w:rFonts w:ascii="Arial Narrow" w:hAnsi="Arial Narrow"/>
          <w:caps/>
        </w:rPr>
      </w:pPr>
      <w:r w:rsidRPr="007D5A13">
        <w:rPr>
          <w:rFonts w:ascii="Arial Narrow" w:hAnsi="Arial Narrow"/>
        </w:rPr>
        <w:t>Briefly set out a statement at the beginning of the organization policy covering:</w:t>
      </w:r>
    </w:p>
    <w:p w:rsidR="00A51650" w:rsidRPr="007D5A13" w:rsidRDefault="00A51650" w:rsidP="00A51650">
      <w:pPr>
        <w:numPr>
          <w:ilvl w:val="0"/>
          <w:numId w:val="56"/>
        </w:numPr>
        <w:jc w:val="both"/>
        <w:rPr>
          <w:rFonts w:ascii="Arial Narrow" w:hAnsi="Arial Narrow"/>
        </w:rPr>
      </w:pPr>
      <w:r w:rsidRPr="007D5A13">
        <w:rPr>
          <w:rFonts w:ascii="Arial Narrow" w:hAnsi="Arial Narrow"/>
        </w:rPr>
        <w:t>The nature of the organization – what it is and what it does</w:t>
      </w:r>
    </w:p>
    <w:p w:rsidR="00A51650" w:rsidRPr="007D5A13" w:rsidRDefault="00A51650" w:rsidP="00A51650">
      <w:pPr>
        <w:numPr>
          <w:ilvl w:val="0"/>
          <w:numId w:val="56"/>
        </w:numPr>
        <w:jc w:val="both"/>
        <w:rPr>
          <w:rFonts w:ascii="Arial Narrow" w:hAnsi="Arial Narrow"/>
        </w:rPr>
      </w:pPr>
      <w:r w:rsidRPr="007D5A13">
        <w:rPr>
          <w:rFonts w:ascii="Arial Narrow" w:hAnsi="Arial Narrow"/>
        </w:rPr>
        <w:t>The organization’s mission statement - its values and aims</w:t>
      </w:r>
    </w:p>
    <w:p w:rsidR="00A51650" w:rsidRPr="007D5A13" w:rsidRDefault="00A51650" w:rsidP="00A51650">
      <w:pPr>
        <w:numPr>
          <w:ilvl w:val="0"/>
          <w:numId w:val="56"/>
        </w:numPr>
        <w:jc w:val="both"/>
        <w:rPr>
          <w:rFonts w:ascii="Arial Narrow" w:hAnsi="Arial Narrow"/>
        </w:rPr>
      </w:pPr>
      <w:r w:rsidRPr="007D5A13">
        <w:rPr>
          <w:rFonts w:ascii="Arial Narrow" w:hAnsi="Arial Narrow"/>
        </w:rPr>
        <w:t>The organization’s views on child protection</w:t>
      </w:r>
    </w:p>
    <w:p w:rsidR="00A51650" w:rsidRPr="007D5A13" w:rsidRDefault="00A51650" w:rsidP="00A51650">
      <w:pPr>
        <w:numPr>
          <w:ilvl w:val="0"/>
          <w:numId w:val="56"/>
        </w:numPr>
        <w:jc w:val="both"/>
        <w:rPr>
          <w:rFonts w:ascii="Arial Narrow" w:hAnsi="Arial Narrow"/>
        </w:rPr>
      </w:pPr>
      <w:r w:rsidRPr="007D5A13">
        <w:rPr>
          <w:rFonts w:ascii="Arial Narrow" w:hAnsi="Arial Narrow"/>
        </w:rPr>
        <w:t>The scope of the organization’s child protection – the areas that will or will not be covered</w:t>
      </w:r>
    </w:p>
    <w:p w:rsidR="00A51650" w:rsidRPr="007D5A13" w:rsidRDefault="00A51650" w:rsidP="00A51650">
      <w:pPr>
        <w:numPr>
          <w:ilvl w:val="0"/>
          <w:numId w:val="56"/>
        </w:numPr>
        <w:jc w:val="both"/>
        <w:rPr>
          <w:rFonts w:ascii="Arial Narrow" w:hAnsi="Arial Narrow"/>
        </w:rPr>
      </w:pPr>
      <w:r w:rsidRPr="007D5A13">
        <w:rPr>
          <w:rFonts w:ascii="Arial Narrow" w:hAnsi="Arial Narrow"/>
        </w:rPr>
        <w:t xml:space="preserve">Definition of terms such as personnel, child, child protection officer </w:t>
      </w:r>
      <w:proofErr w:type="spellStart"/>
      <w:r w:rsidRPr="007D5A13">
        <w:rPr>
          <w:rFonts w:ascii="Arial Narrow" w:hAnsi="Arial Narrow"/>
        </w:rPr>
        <w:t>etc</w:t>
      </w:r>
      <w:proofErr w:type="spellEnd"/>
    </w:p>
    <w:p w:rsidR="00A51650" w:rsidRPr="007D5A13" w:rsidRDefault="00A51650" w:rsidP="00A51650">
      <w:pPr>
        <w:jc w:val="both"/>
        <w:rPr>
          <w:rFonts w:ascii="Arial Narrow" w:hAnsi="Arial Narrow"/>
        </w:rPr>
      </w:pPr>
    </w:p>
    <w:p w:rsidR="00A51650" w:rsidRPr="007D5A13" w:rsidRDefault="00A51650" w:rsidP="00A51650">
      <w:pPr>
        <w:numPr>
          <w:ilvl w:val="0"/>
          <w:numId w:val="55"/>
        </w:numPr>
        <w:jc w:val="both"/>
        <w:rPr>
          <w:rFonts w:ascii="Arial Narrow" w:hAnsi="Arial Narrow"/>
          <w:b/>
        </w:rPr>
      </w:pPr>
      <w:r w:rsidRPr="007D5A13">
        <w:rPr>
          <w:rFonts w:ascii="Arial Narrow" w:hAnsi="Arial Narrow"/>
          <w:b/>
        </w:rPr>
        <w:t>Definitions of abuse</w:t>
      </w:r>
    </w:p>
    <w:p w:rsidR="00A51650" w:rsidRPr="007D5A13" w:rsidRDefault="00A51650" w:rsidP="00A51650">
      <w:pPr>
        <w:jc w:val="both"/>
        <w:rPr>
          <w:rFonts w:ascii="Arial Narrow" w:hAnsi="Arial Narrow"/>
        </w:rPr>
      </w:pPr>
      <w:r w:rsidRPr="007D5A13">
        <w:rPr>
          <w:rFonts w:ascii="Arial Narrow" w:hAnsi="Arial Narrow"/>
        </w:rPr>
        <w:t>It is important to set out the local and national definitions of abuse and what for the area where the organization operates.</w:t>
      </w:r>
    </w:p>
    <w:p w:rsidR="00A51650" w:rsidRPr="007D5A13" w:rsidRDefault="00A51650" w:rsidP="00A51650">
      <w:pPr>
        <w:numPr>
          <w:ilvl w:val="0"/>
          <w:numId w:val="57"/>
        </w:numPr>
        <w:jc w:val="both"/>
        <w:rPr>
          <w:rFonts w:ascii="Arial Narrow" w:hAnsi="Arial Narrow"/>
        </w:rPr>
      </w:pPr>
      <w:r w:rsidRPr="007D5A13">
        <w:rPr>
          <w:rFonts w:ascii="Arial Narrow" w:hAnsi="Arial Narrow"/>
        </w:rPr>
        <w:t>What constitutes child abuse?</w:t>
      </w:r>
    </w:p>
    <w:p w:rsidR="00A51650" w:rsidRPr="007D5A13" w:rsidRDefault="00A51650" w:rsidP="00A51650">
      <w:pPr>
        <w:numPr>
          <w:ilvl w:val="0"/>
          <w:numId w:val="57"/>
        </w:numPr>
        <w:jc w:val="both"/>
        <w:rPr>
          <w:rFonts w:ascii="Arial Narrow" w:hAnsi="Arial Narrow"/>
        </w:rPr>
      </w:pPr>
      <w:r w:rsidRPr="007D5A13">
        <w:rPr>
          <w:rFonts w:ascii="Arial Narrow" w:hAnsi="Arial Narrow"/>
        </w:rPr>
        <w:t>How is child abuse understood and defined?</w:t>
      </w:r>
    </w:p>
    <w:p w:rsidR="00A51650" w:rsidRPr="007D5A13" w:rsidRDefault="00A51650" w:rsidP="00A51650">
      <w:pPr>
        <w:numPr>
          <w:ilvl w:val="0"/>
          <w:numId w:val="57"/>
        </w:numPr>
        <w:jc w:val="both"/>
        <w:rPr>
          <w:rFonts w:ascii="Arial Narrow" w:hAnsi="Arial Narrow"/>
        </w:rPr>
      </w:pPr>
      <w:r w:rsidRPr="007D5A13">
        <w:rPr>
          <w:rFonts w:ascii="Arial Narrow" w:hAnsi="Arial Narrow"/>
        </w:rPr>
        <w:t>What do people mean when they use the term child abuse?</w:t>
      </w:r>
    </w:p>
    <w:p w:rsidR="00A51650" w:rsidRPr="007D5A13" w:rsidRDefault="00A51650" w:rsidP="00A51650">
      <w:pPr>
        <w:numPr>
          <w:ilvl w:val="0"/>
          <w:numId w:val="57"/>
        </w:numPr>
        <w:jc w:val="both"/>
        <w:rPr>
          <w:rFonts w:ascii="Arial Narrow" w:hAnsi="Arial Narrow"/>
        </w:rPr>
      </w:pPr>
      <w:r w:rsidRPr="007D5A13">
        <w:rPr>
          <w:rFonts w:ascii="Arial Narrow" w:hAnsi="Arial Narrow"/>
        </w:rPr>
        <w:t xml:space="preserve">Is there a legal definition? Is there a layman’s definition? </w:t>
      </w:r>
    </w:p>
    <w:p w:rsidR="00A51650" w:rsidRPr="007D5A13" w:rsidRDefault="00A51650" w:rsidP="00A51650">
      <w:pPr>
        <w:numPr>
          <w:ilvl w:val="0"/>
          <w:numId w:val="57"/>
        </w:numPr>
        <w:jc w:val="both"/>
        <w:rPr>
          <w:rFonts w:ascii="Arial Narrow" w:hAnsi="Arial Narrow"/>
        </w:rPr>
      </w:pPr>
      <w:r w:rsidRPr="007D5A13">
        <w:rPr>
          <w:rFonts w:ascii="Arial Narrow" w:hAnsi="Arial Narrow"/>
        </w:rPr>
        <w:t>What are the different types of abuse? Each type should be briefly defined.</w:t>
      </w:r>
    </w:p>
    <w:p w:rsidR="00A51650" w:rsidRPr="007D5A13" w:rsidRDefault="00A51650" w:rsidP="00A51650">
      <w:pPr>
        <w:numPr>
          <w:ilvl w:val="0"/>
          <w:numId w:val="57"/>
        </w:numPr>
        <w:jc w:val="both"/>
        <w:rPr>
          <w:rFonts w:ascii="Arial Narrow" w:hAnsi="Arial Narrow"/>
        </w:rPr>
      </w:pPr>
      <w:r w:rsidRPr="007D5A13">
        <w:rPr>
          <w:rFonts w:ascii="Arial Narrow" w:hAnsi="Arial Narrow"/>
        </w:rPr>
        <w:t>Who usually abuses children? Give some examples of who is likely to abuse children and where abuse may take place.</w:t>
      </w:r>
    </w:p>
    <w:p w:rsidR="00A51650" w:rsidRPr="007D5A13" w:rsidRDefault="00A51650" w:rsidP="00A51650">
      <w:pPr>
        <w:jc w:val="both"/>
        <w:rPr>
          <w:rFonts w:ascii="Arial Narrow" w:hAnsi="Arial Narrow"/>
        </w:rPr>
      </w:pPr>
    </w:p>
    <w:p w:rsidR="00A51650" w:rsidRPr="007D5A13" w:rsidRDefault="00A51650" w:rsidP="00A51650">
      <w:pPr>
        <w:numPr>
          <w:ilvl w:val="0"/>
          <w:numId w:val="55"/>
        </w:numPr>
        <w:jc w:val="both"/>
        <w:rPr>
          <w:rFonts w:ascii="Arial Narrow" w:hAnsi="Arial Narrow"/>
          <w:b/>
        </w:rPr>
      </w:pPr>
      <w:r w:rsidRPr="007D5A13">
        <w:rPr>
          <w:rFonts w:ascii="Arial Narrow" w:hAnsi="Arial Narrow"/>
          <w:b/>
        </w:rPr>
        <w:t>Details of the child protection policy</w:t>
      </w:r>
    </w:p>
    <w:p w:rsidR="00A51650" w:rsidRPr="007D5A13" w:rsidRDefault="00A51650" w:rsidP="00A51650">
      <w:pPr>
        <w:jc w:val="both"/>
        <w:rPr>
          <w:rFonts w:ascii="Arial Narrow" w:hAnsi="Arial Narrow"/>
        </w:rPr>
      </w:pPr>
      <w:r w:rsidRPr="007D5A13">
        <w:rPr>
          <w:rFonts w:ascii="Arial Narrow" w:hAnsi="Arial Narrow"/>
        </w:rPr>
        <w:t>It is important to explain what the child protection policy is about and why it is relevant to the organization:</w:t>
      </w:r>
    </w:p>
    <w:p w:rsidR="00A51650" w:rsidRPr="007D5A13" w:rsidRDefault="00A51650" w:rsidP="00A51650">
      <w:pPr>
        <w:numPr>
          <w:ilvl w:val="0"/>
          <w:numId w:val="58"/>
        </w:numPr>
        <w:jc w:val="both"/>
        <w:rPr>
          <w:rFonts w:ascii="Arial Narrow" w:hAnsi="Arial Narrow"/>
        </w:rPr>
      </w:pPr>
      <w:r w:rsidRPr="007D5A13">
        <w:rPr>
          <w:rFonts w:ascii="Arial Narrow" w:hAnsi="Arial Narrow"/>
        </w:rPr>
        <w:t>What is a child protection policy?</w:t>
      </w:r>
    </w:p>
    <w:p w:rsidR="00A51650" w:rsidRPr="007D5A13" w:rsidRDefault="00A51650" w:rsidP="00A51650">
      <w:pPr>
        <w:numPr>
          <w:ilvl w:val="0"/>
          <w:numId w:val="58"/>
        </w:numPr>
        <w:jc w:val="both"/>
        <w:rPr>
          <w:rFonts w:ascii="Arial Narrow" w:hAnsi="Arial Narrow"/>
        </w:rPr>
      </w:pPr>
      <w:r w:rsidRPr="007D5A13">
        <w:rPr>
          <w:rFonts w:ascii="Arial Narrow" w:hAnsi="Arial Narrow"/>
        </w:rPr>
        <w:t>Why is it necessary to have a child protection policy?</w:t>
      </w:r>
    </w:p>
    <w:p w:rsidR="00A51650" w:rsidRPr="007D5A13" w:rsidRDefault="00A51650" w:rsidP="00A51650">
      <w:pPr>
        <w:numPr>
          <w:ilvl w:val="0"/>
          <w:numId w:val="58"/>
        </w:numPr>
        <w:jc w:val="both"/>
        <w:rPr>
          <w:rFonts w:ascii="Arial Narrow" w:hAnsi="Arial Narrow"/>
        </w:rPr>
      </w:pPr>
      <w:r w:rsidRPr="007D5A13">
        <w:rPr>
          <w:rFonts w:ascii="Arial Narrow" w:hAnsi="Arial Narrow"/>
        </w:rPr>
        <w:t>What are the advantages of having a child protection policy?</w:t>
      </w:r>
    </w:p>
    <w:p w:rsidR="00A51650" w:rsidRPr="007D5A13" w:rsidRDefault="00A51650" w:rsidP="00A51650">
      <w:pPr>
        <w:numPr>
          <w:ilvl w:val="0"/>
          <w:numId w:val="58"/>
        </w:numPr>
        <w:jc w:val="both"/>
        <w:rPr>
          <w:rFonts w:ascii="Arial Narrow" w:hAnsi="Arial Narrow"/>
        </w:rPr>
      </w:pPr>
      <w:r w:rsidRPr="007D5A13">
        <w:rPr>
          <w:rFonts w:ascii="Arial Narrow" w:hAnsi="Arial Narrow"/>
        </w:rPr>
        <w:t>Who are the people that would be bound by the child protection policy?</w:t>
      </w:r>
    </w:p>
    <w:p w:rsidR="00A51650" w:rsidRPr="007D5A13" w:rsidRDefault="00A51650" w:rsidP="00A51650">
      <w:pPr>
        <w:numPr>
          <w:ilvl w:val="0"/>
          <w:numId w:val="58"/>
        </w:numPr>
        <w:jc w:val="both"/>
        <w:rPr>
          <w:rFonts w:ascii="Arial Narrow" w:hAnsi="Arial Narrow"/>
        </w:rPr>
      </w:pPr>
      <w:r w:rsidRPr="007D5A13">
        <w:rPr>
          <w:rFonts w:ascii="Arial Narrow" w:hAnsi="Arial Narrow"/>
        </w:rPr>
        <w:t>Are there any specific issues that have to be considered when developing and implementing the child protection policy and why?</w:t>
      </w:r>
    </w:p>
    <w:p w:rsidR="00A51650" w:rsidRPr="007D5A13" w:rsidRDefault="00A51650" w:rsidP="00A51650">
      <w:pPr>
        <w:jc w:val="both"/>
        <w:rPr>
          <w:rFonts w:ascii="Arial Narrow" w:hAnsi="Arial Narrow"/>
        </w:rPr>
      </w:pPr>
    </w:p>
    <w:p w:rsidR="00A51650" w:rsidRPr="007D5A13" w:rsidRDefault="00A51650" w:rsidP="00A51650">
      <w:pPr>
        <w:numPr>
          <w:ilvl w:val="0"/>
          <w:numId w:val="55"/>
        </w:numPr>
        <w:jc w:val="both"/>
        <w:rPr>
          <w:rFonts w:ascii="Arial Narrow" w:hAnsi="Arial Narrow"/>
          <w:b/>
        </w:rPr>
      </w:pPr>
      <w:r w:rsidRPr="007D5A13">
        <w:rPr>
          <w:rFonts w:ascii="Arial Narrow" w:hAnsi="Arial Narrow"/>
          <w:b/>
        </w:rPr>
        <w:t>Personnel recruitment</w:t>
      </w:r>
    </w:p>
    <w:p w:rsidR="00A51650" w:rsidRPr="007D5A13" w:rsidRDefault="00A51650" w:rsidP="00A51650">
      <w:pPr>
        <w:jc w:val="both"/>
        <w:rPr>
          <w:rFonts w:ascii="Arial Narrow" w:hAnsi="Arial Narrow"/>
        </w:rPr>
      </w:pPr>
      <w:r w:rsidRPr="007D5A13">
        <w:rPr>
          <w:rFonts w:ascii="Arial Narrow" w:hAnsi="Arial Narrow"/>
        </w:rPr>
        <w:t xml:space="preserve">All employees, volunteers, interns, visitors, whether paid or unpaid, full time or part time, temporary or long-term; having direct or indirect contact with children should undergo a thorough and standardized recruitment process. They should be informed of the CP policy at the start of every recruitment process. </w:t>
      </w: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r w:rsidRPr="007D5A13">
        <w:rPr>
          <w:rFonts w:ascii="Arial Narrow" w:hAnsi="Arial Narrow"/>
        </w:rPr>
        <w:t>Basic screening of applicants by the organization should include a written application, personal interviews and reference checks. During interviews, applicants should be asked about previous work with children. In the best interests of the child, an organization should not hire anyone with prior conviction for child abuse, pedophile or related offences.</w:t>
      </w: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r w:rsidRPr="007D5A13">
        <w:rPr>
          <w:rFonts w:ascii="Arial Narrow" w:hAnsi="Arial Narrow"/>
        </w:rPr>
        <w:lastRenderedPageBreak/>
        <w:t>Provision must be made for a scenario where a member of the organization abusing a child or storing or disseminating information that could be construed as abusive to the child such as downloading pornographic material from the internet. It would be the norm for such a staff member to be dismissed from the organization. A course of action has to be agreed upon and implemented.</w:t>
      </w:r>
    </w:p>
    <w:p w:rsidR="00A51650" w:rsidRPr="007D5A13" w:rsidRDefault="00A51650" w:rsidP="00A51650">
      <w:pPr>
        <w:jc w:val="both"/>
        <w:rPr>
          <w:rFonts w:ascii="Arial Narrow" w:hAnsi="Arial Narrow"/>
        </w:rPr>
      </w:pPr>
    </w:p>
    <w:p w:rsidR="00A51650" w:rsidRPr="007D5A13" w:rsidRDefault="00A51650" w:rsidP="00A51650">
      <w:pPr>
        <w:numPr>
          <w:ilvl w:val="0"/>
          <w:numId w:val="55"/>
        </w:numPr>
        <w:jc w:val="both"/>
        <w:rPr>
          <w:rFonts w:ascii="Arial Narrow" w:hAnsi="Arial Narrow"/>
          <w:b/>
        </w:rPr>
      </w:pPr>
      <w:r w:rsidRPr="007D5A13">
        <w:rPr>
          <w:rFonts w:ascii="Arial Narrow" w:hAnsi="Arial Narrow"/>
          <w:b/>
        </w:rPr>
        <w:t>Education/training and supervision</w:t>
      </w:r>
    </w:p>
    <w:p w:rsidR="00A51650" w:rsidRPr="007D5A13" w:rsidRDefault="00A51650" w:rsidP="00A51650">
      <w:pPr>
        <w:jc w:val="both"/>
        <w:rPr>
          <w:rFonts w:ascii="Arial Narrow" w:hAnsi="Arial Narrow"/>
        </w:rPr>
      </w:pPr>
      <w:r w:rsidRPr="007D5A13">
        <w:rPr>
          <w:rFonts w:ascii="Arial Narrow" w:hAnsi="Arial Narrow"/>
        </w:rPr>
        <w:t>Awareness rising is vital. All organization policies should establish a requirement for all personnel and the key representatives to receive education/training in:</w:t>
      </w:r>
    </w:p>
    <w:p w:rsidR="00A51650" w:rsidRPr="007D5A13" w:rsidRDefault="00A51650" w:rsidP="00A51650">
      <w:pPr>
        <w:numPr>
          <w:ilvl w:val="0"/>
          <w:numId w:val="59"/>
        </w:numPr>
        <w:jc w:val="both"/>
        <w:rPr>
          <w:rFonts w:ascii="Arial Narrow" w:hAnsi="Arial Narrow"/>
        </w:rPr>
      </w:pPr>
      <w:r w:rsidRPr="007D5A13">
        <w:rPr>
          <w:rFonts w:ascii="Arial Narrow" w:hAnsi="Arial Narrow"/>
        </w:rPr>
        <w:t>The need for child protection</w:t>
      </w:r>
    </w:p>
    <w:p w:rsidR="00A51650" w:rsidRPr="007D5A13" w:rsidRDefault="00A51650" w:rsidP="00A51650">
      <w:pPr>
        <w:numPr>
          <w:ilvl w:val="0"/>
          <w:numId w:val="59"/>
        </w:numPr>
        <w:jc w:val="both"/>
        <w:rPr>
          <w:rFonts w:ascii="Arial Narrow" w:hAnsi="Arial Narrow"/>
        </w:rPr>
      </w:pPr>
      <w:r w:rsidRPr="007D5A13">
        <w:rPr>
          <w:rFonts w:ascii="Arial Narrow" w:hAnsi="Arial Narrow"/>
        </w:rPr>
        <w:t>An understanding of child protection</w:t>
      </w:r>
    </w:p>
    <w:p w:rsidR="00A51650" w:rsidRPr="007D5A13" w:rsidRDefault="00A51650" w:rsidP="00A51650">
      <w:pPr>
        <w:numPr>
          <w:ilvl w:val="0"/>
          <w:numId w:val="59"/>
        </w:numPr>
        <w:jc w:val="both"/>
        <w:rPr>
          <w:rFonts w:ascii="Arial Narrow" w:hAnsi="Arial Narrow"/>
        </w:rPr>
      </w:pPr>
      <w:r w:rsidRPr="007D5A13">
        <w:rPr>
          <w:rFonts w:ascii="Arial Narrow" w:hAnsi="Arial Narrow"/>
        </w:rPr>
        <w:t>The prevailing cultural definitions of child abuse</w:t>
      </w:r>
    </w:p>
    <w:p w:rsidR="00A51650" w:rsidRPr="007D5A13" w:rsidRDefault="00A51650" w:rsidP="00A51650">
      <w:pPr>
        <w:numPr>
          <w:ilvl w:val="0"/>
          <w:numId w:val="59"/>
        </w:numPr>
        <w:jc w:val="both"/>
        <w:rPr>
          <w:rFonts w:ascii="Arial Narrow" w:hAnsi="Arial Narrow"/>
        </w:rPr>
      </w:pPr>
      <w:r w:rsidRPr="007D5A13">
        <w:rPr>
          <w:rFonts w:ascii="Arial Narrow" w:hAnsi="Arial Narrow"/>
        </w:rPr>
        <w:t xml:space="preserve">Who child abusers or </w:t>
      </w:r>
      <w:r w:rsidR="00B33221" w:rsidRPr="007D5A13">
        <w:rPr>
          <w:rFonts w:ascii="Arial Narrow" w:hAnsi="Arial Narrow"/>
        </w:rPr>
        <w:t>pedophiles</w:t>
      </w:r>
      <w:r w:rsidRPr="007D5A13">
        <w:rPr>
          <w:rFonts w:ascii="Arial Narrow" w:hAnsi="Arial Narrow"/>
        </w:rPr>
        <w:t xml:space="preserve"> are?</w:t>
      </w:r>
    </w:p>
    <w:p w:rsidR="00A51650" w:rsidRPr="007D5A13" w:rsidRDefault="00A51650" w:rsidP="00A51650">
      <w:pPr>
        <w:numPr>
          <w:ilvl w:val="0"/>
          <w:numId w:val="59"/>
        </w:numPr>
        <w:jc w:val="both"/>
        <w:rPr>
          <w:rFonts w:ascii="Arial Narrow" w:hAnsi="Arial Narrow"/>
        </w:rPr>
      </w:pPr>
      <w:r w:rsidRPr="007D5A13">
        <w:rPr>
          <w:rFonts w:ascii="Arial Narrow" w:hAnsi="Arial Narrow"/>
        </w:rPr>
        <w:t>How to recognize abuse?</w:t>
      </w:r>
    </w:p>
    <w:p w:rsidR="00A51650" w:rsidRPr="007D5A13" w:rsidRDefault="00A51650" w:rsidP="00A51650">
      <w:pPr>
        <w:numPr>
          <w:ilvl w:val="0"/>
          <w:numId w:val="59"/>
        </w:numPr>
        <w:jc w:val="both"/>
        <w:rPr>
          <w:rFonts w:ascii="Arial Narrow" w:hAnsi="Arial Narrow"/>
        </w:rPr>
      </w:pPr>
      <w:r w:rsidRPr="007D5A13">
        <w:rPr>
          <w:rFonts w:ascii="Arial Narrow" w:hAnsi="Arial Narrow"/>
        </w:rPr>
        <w:t>Strategies for protecting children</w:t>
      </w:r>
    </w:p>
    <w:p w:rsidR="00A51650" w:rsidRPr="007D5A13" w:rsidRDefault="00A51650" w:rsidP="00A51650">
      <w:pPr>
        <w:numPr>
          <w:ilvl w:val="0"/>
          <w:numId w:val="59"/>
        </w:numPr>
        <w:jc w:val="both"/>
        <w:rPr>
          <w:rFonts w:ascii="Arial Narrow" w:hAnsi="Arial Narrow"/>
        </w:rPr>
      </w:pPr>
      <w:r w:rsidRPr="007D5A13">
        <w:rPr>
          <w:rFonts w:ascii="Arial Narrow" w:hAnsi="Arial Narrow"/>
        </w:rPr>
        <w:t>Detecting possible irregularities in requests and enquiries relating to children</w:t>
      </w:r>
    </w:p>
    <w:p w:rsidR="00A51650" w:rsidRPr="007D5A13" w:rsidRDefault="00A51650" w:rsidP="00A51650">
      <w:pPr>
        <w:numPr>
          <w:ilvl w:val="0"/>
          <w:numId w:val="59"/>
        </w:numPr>
        <w:jc w:val="both"/>
        <w:rPr>
          <w:rFonts w:ascii="Arial Narrow" w:hAnsi="Arial Narrow"/>
        </w:rPr>
      </w:pPr>
      <w:r w:rsidRPr="007D5A13">
        <w:rPr>
          <w:rFonts w:ascii="Arial Narrow" w:hAnsi="Arial Narrow"/>
        </w:rPr>
        <w:t>Responding to abuse including information on community resources, reporting lines, and support services.</w:t>
      </w: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r w:rsidRPr="007D5A13">
        <w:rPr>
          <w:rFonts w:ascii="Arial Narrow" w:hAnsi="Arial Narrow"/>
        </w:rPr>
        <w:t>Awareness rising is vital because child abusers are not likely to remain in an environment where workers are trained to report suspicious behavior. Child abusers thrive on secrecy and are more likely to commit an abusive act when they are unnoticed, or when they are in an environment in which others are naïve and insensitive to the possibility of child abuse.</w:t>
      </w:r>
    </w:p>
    <w:p w:rsidR="00A51650" w:rsidRPr="007D5A13" w:rsidRDefault="00A51650" w:rsidP="00A51650">
      <w:pPr>
        <w:jc w:val="both"/>
        <w:rPr>
          <w:rFonts w:ascii="Arial Narrow" w:hAnsi="Arial Narrow"/>
        </w:rPr>
      </w:pPr>
    </w:p>
    <w:p w:rsidR="00A51650" w:rsidRPr="007D5A13" w:rsidRDefault="00A51650" w:rsidP="00A51650">
      <w:pPr>
        <w:numPr>
          <w:ilvl w:val="0"/>
          <w:numId w:val="55"/>
        </w:numPr>
        <w:jc w:val="both"/>
        <w:rPr>
          <w:rFonts w:ascii="Arial Narrow" w:hAnsi="Arial Narrow"/>
          <w:b/>
        </w:rPr>
      </w:pPr>
      <w:r w:rsidRPr="007D5A13">
        <w:rPr>
          <w:rFonts w:ascii="Arial Narrow" w:hAnsi="Arial Narrow"/>
          <w:b/>
        </w:rPr>
        <w:t>Behavior protocols/organizational culture</w:t>
      </w:r>
    </w:p>
    <w:p w:rsidR="00A51650" w:rsidRPr="007D5A13" w:rsidRDefault="00A51650" w:rsidP="00A51650">
      <w:pPr>
        <w:jc w:val="both"/>
        <w:rPr>
          <w:rFonts w:ascii="Arial Narrow" w:hAnsi="Arial Narrow"/>
        </w:rPr>
      </w:pPr>
      <w:r w:rsidRPr="007D5A13">
        <w:rPr>
          <w:rFonts w:ascii="Arial Narrow" w:hAnsi="Arial Narrow"/>
        </w:rPr>
        <w:t xml:space="preserve">The organization CP policies should have rules or appropriate and proper behavior. Such a protocol should be designed to protect children, personnel and individuals from false accusations on the inappropriate behavior or abuse. </w:t>
      </w: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r w:rsidRPr="007D5A13">
        <w:rPr>
          <w:rFonts w:ascii="Arial Narrow" w:hAnsi="Arial Narrow"/>
        </w:rPr>
        <w:t xml:space="preserve">Behavior requirements must be based on local sensitivities. In </w:t>
      </w:r>
      <w:proofErr w:type="gramStart"/>
      <w:r w:rsidRPr="007D5A13">
        <w:rPr>
          <w:rFonts w:ascii="Arial Narrow" w:hAnsi="Arial Narrow"/>
        </w:rPr>
        <w:t>addition</w:t>
      </w:r>
      <w:proofErr w:type="gramEnd"/>
      <w:r w:rsidRPr="007D5A13">
        <w:rPr>
          <w:rFonts w:ascii="Arial Narrow" w:hAnsi="Arial Narrow"/>
        </w:rPr>
        <w:t xml:space="preserve"> the behavior protocols must make it clear that personnel must not:</w:t>
      </w:r>
    </w:p>
    <w:p w:rsidR="00A51650" w:rsidRPr="007D5A13" w:rsidRDefault="00A51650" w:rsidP="00A51650">
      <w:pPr>
        <w:jc w:val="both"/>
        <w:rPr>
          <w:rFonts w:ascii="Arial Narrow" w:hAnsi="Arial Narrow"/>
        </w:rPr>
      </w:pPr>
    </w:p>
    <w:p w:rsidR="00A51650" w:rsidRPr="007D5A13" w:rsidRDefault="00A51650" w:rsidP="00A51650">
      <w:pPr>
        <w:numPr>
          <w:ilvl w:val="0"/>
          <w:numId w:val="60"/>
        </w:numPr>
        <w:jc w:val="both"/>
        <w:rPr>
          <w:rFonts w:ascii="Arial Narrow" w:hAnsi="Arial Narrow"/>
        </w:rPr>
      </w:pPr>
      <w:r w:rsidRPr="007D5A13">
        <w:rPr>
          <w:rFonts w:ascii="Arial Narrow" w:hAnsi="Arial Narrow"/>
        </w:rPr>
        <w:t>Be alone with children</w:t>
      </w:r>
    </w:p>
    <w:p w:rsidR="00A51650" w:rsidRPr="007D5A13" w:rsidRDefault="00A51650" w:rsidP="00A51650">
      <w:pPr>
        <w:numPr>
          <w:ilvl w:val="0"/>
          <w:numId w:val="60"/>
        </w:numPr>
        <w:jc w:val="both"/>
        <w:rPr>
          <w:rFonts w:ascii="Arial Narrow" w:hAnsi="Arial Narrow"/>
        </w:rPr>
      </w:pPr>
      <w:r w:rsidRPr="007D5A13">
        <w:rPr>
          <w:rFonts w:ascii="Arial Narrow" w:hAnsi="Arial Narrow"/>
        </w:rPr>
        <w:t>Take a child to their home or place of work if they will be alone with them.</w:t>
      </w:r>
    </w:p>
    <w:p w:rsidR="00A51650" w:rsidRPr="007D5A13" w:rsidRDefault="00A51650" w:rsidP="00A51650">
      <w:pPr>
        <w:numPr>
          <w:ilvl w:val="0"/>
          <w:numId w:val="60"/>
        </w:numPr>
        <w:jc w:val="both"/>
        <w:rPr>
          <w:rFonts w:ascii="Arial Narrow" w:hAnsi="Arial Narrow"/>
        </w:rPr>
      </w:pPr>
      <w:r w:rsidRPr="007D5A13">
        <w:rPr>
          <w:rFonts w:ascii="Arial Narrow" w:hAnsi="Arial Narrow"/>
        </w:rPr>
        <w:t>Have a child with whom they are working to stay overnight unsupervised</w:t>
      </w:r>
    </w:p>
    <w:p w:rsidR="00A51650" w:rsidRPr="007D5A13" w:rsidRDefault="00A51650" w:rsidP="00A51650">
      <w:pPr>
        <w:numPr>
          <w:ilvl w:val="0"/>
          <w:numId w:val="60"/>
        </w:numPr>
        <w:jc w:val="both"/>
        <w:rPr>
          <w:rFonts w:ascii="Arial Narrow" w:hAnsi="Arial Narrow"/>
        </w:rPr>
      </w:pPr>
      <w:r w:rsidRPr="007D5A13">
        <w:rPr>
          <w:rFonts w:ascii="Arial Narrow" w:hAnsi="Arial Narrow"/>
        </w:rPr>
        <w:t>Sleep in the same room or bed with a child they are working</w:t>
      </w:r>
    </w:p>
    <w:p w:rsidR="00A51650" w:rsidRPr="007D5A13" w:rsidRDefault="00A51650" w:rsidP="00A51650">
      <w:pPr>
        <w:numPr>
          <w:ilvl w:val="0"/>
          <w:numId w:val="60"/>
        </w:numPr>
        <w:jc w:val="both"/>
        <w:rPr>
          <w:rFonts w:ascii="Arial Narrow" w:hAnsi="Arial Narrow"/>
        </w:rPr>
      </w:pPr>
      <w:r w:rsidRPr="007D5A13">
        <w:rPr>
          <w:rFonts w:ascii="Arial Narrow" w:hAnsi="Arial Narrow"/>
        </w:rPr>
        <w:t>Hire minors as house help or provide shelter for minors in their homes.</w:t>
      </w:r>
    </w:p>
    <w:p w:rsidR="00A51650" w:rsidRPr="007D5A13" w:rsidRDefault="00A51650" w:rsidP="00A51650">
      <w:pPr>
        <w:numPr>
          <w:ilvl w:val="0"/>
          <w:numId w:val="60"/>
        </w:numPr>
        <w:jc w:val="both"/>
        <w:rPr>
          <w:rFonts w:ascii="Arial Narrow" w:hAnsi="Arial Narrow"/>
        </w:rPr>
      </w:pPr>
      <w:r w:rsidRPr="007D5A13">
        <w:rPr>
          <w:rFonts w:ascii="Arial Narrow" w:hAnsi="Arial Narrow"/>
        </w:rPr>
        <w:t>Fondle, kiss, hug, or touch minors in an inappropriate or culturally insensitive way</w:t>
      </w:r>
    </w:p>
    <w:p w:rsidR="00A51650" w:rsidRPr="007D5A13" w:rsidRDefault="00A51650" w:rsidP="00A51650">
      <w:pPr>
        <w:numPr>
          <w:ilvl w:val="0"/>
          <w:numId w:val="60"/>
        </w:numPr>
        <w:jc w:val="both"/>
        <w:rPr>
          <w:rFonts w:ascii="Arial Narrow" w:hAnsi="Arial Narrow"/>
        </w:rPr>
      </w:pPr>
      <w:r w:rsidRPr="007D5A13">
        <w:rPr>
          <w:rFonts w:ascii="Arial Narrow" w:hAnsi="Arial Narrow"/>
        </w:rPr>
        <w:t>Be placed in a compromising or vulnerable position with a child</w:t>
      </w: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r w:rsidRPr="007D5A13">
        <w:rPr>
          <w:rFonts w:ascii="Arial Narrow" w:hAnsi="Arial Narrow"/>
        </w:rPr>
        <w:t>Provision must be included for issues relating to camps and other residential activities.</w:t>
      </w:r>
    </w:p>
    <w:p w:rsidR="00A51650" w:rsidRPr="007D5A13" w:rsidRDefault="00A51650" w:rsidP="00A51650">
      <w:pPr>
        <w:jc w:val="both"/>
        <w:rPr>
          <w:rFonts w:ascii="Arial Narrow" w:hAnsi="Arial Narrow"/>
        </w:rPr>
      </w:pPr>
      <w:r w:rsidRPr="007D5A13">
        <w:rPr>
          <w:rFonts w:ascii="Arial Narrow" w:hAnsi="Arial Narrow"/>
        </w:rPr>
        <w:t>The policy must set out grounds for discipline in the event of inappropriate behavior towards children and or failure to follow organization behavior protocol.</w:t>
      </w: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r w:rsidRPr="007D5A13">
        <w:rPr>
          <w:rFonts w:ascii="Arial Narrow" w:hAnsi="Arial Narrow"/>
        </w:rPr>
        <w:t>In the behavior protocol it is important to note that everything that adults working with children should and should not do must be included so as to guide the staff and avoid compromising situations.</w:t>
      </w:r>
    </w:p>
    <w:p w:rsidR="00A51650" w:rsidRDefault="00A51650" w:rsidP="00A51650">
      <w:pPr>
        <w:jc w:val="both"/>
        <w:rPr>
          <w:rFonts w:ascii="Arial Narrow" w:hAnsi="Arial Narrow"/>
        </w:rPr>
      </w:pPr>
    </w:p>
    <w:p w:rsidR="00914E7A" w:rsidRDefault="00914E7A" w:rsidP="00A51650">
      <w:pPr>
        <w:jc w:val="both"/>
        <w:rPr>
          <w:rFonts w:ascii="Arial Narrow" w:hAnsi="Arial Narrow"/>
        </w:rPr>
      </w:pPr>
    </w:p>
    <w:p w:rsidR="00914E7A" w:rsidRDefault="00914E7A" w:rsidP="00A51650">
      <w:pPr>
        <w:jc w:val="both"/>
        <w:rPr>
          <w:rFonts w:ascii="Arial Narrow" w:hAnsi="Arial Narrow"/>
        </w:rPr>
      </w:pPr>
    </w:p>
    <w:p w:rsidR="00914E7A" w:rsidRPr="007D5A13" w:rsidRDefault="00914E7A" w:rsidP="00A51650">
      <w:pPr>
        <w:jc w:val="both"/>
        <w:rPr>
          <w:rFonts w:ascii="Arial Narrow" w:hAnsi="Arial Narrow"/>
        </w:rPr>
      </w:pPr>
    </w:p>
    <w:p w:rsidR="00A51650" w:rsidRPr="007D5A13" w:rsidRDefault="00A51650" w:rsidP="00A51650">
      <w:pPr>
        <w:numPr>
          <w:ilvl w:val="0"/>
          <w:numId w:val="55"/>
        </w:numPr>
        <w:jc w:val="both"/>
        <w:rPr>
          <w:rFonts w:ascii="Arial Narrow" w:hAnsi="Arial Narrow"/>
          <w:b/>
        </w:rPr>
      </w:pPr>
      <w:r w:rsidRPr="007D5A13">
        <w:rPr>
          <w:rFonts w:ascii="Arial Narrow" w:hAnsi="Arial Narrow"/>
          <w:b/>
        </w:rPr>
        <w:t>Information management</w:t>
      </w:r>
    </w:p>
    <w:p w:rsidR="00A51650" w:rsidRPr="007D5A13" w:rsidRDefault="00A51650" w:rsidP="00A51650">
      <w:pPr>
        <w:jc w:val="both"/>
        <w:rPr>
          <w:rFonts w:ascii="Arial Narrow" w:hAnsi="Arial Narrow"/>
          <w:b/>
        </w:rPr>
      </w:pPr>
    </w:p>
    <w:p w:rsidR="00A51650" w:rsidRPr="007D5A13" w:rsidRDefault="00A51650" w:rsidP="00A51650">
      <w:pPr>
        <w:jc w:val="both"/>
        <w:rPr>
          <w:rFonts w:ascii="Arial Narrow" w:hAnsi="Arial Narrow"/>
        </w:rPr>
      </w:pPr>
      <w:r w:rsidRPr="007D5A13">
        <w:rPr>
          <w:rFonts w:ascii="Arial Narrow" w:hAnsi="Arial Narrow"/>
        </w:rPr>
        <w:t xml:space="preserve">The organization has a role of storing and disseminating materials (including information, data and visual images of children and their </w:t>
      </w:r>
      <w:r w:rsidR="00914E7A" w:rsidRPr="007D5A13">
        <w:rPr>
          <w:rFonts w:ascii="Arial Narrow" w:hAnsi="Arial Narrow"/>
        </w:rPr>
        <w:t>caree</w:t>
      </w:r>
      <w:r w:rsidR="00914E7A">
        <w:rPr>
          <w:rFonts w:ascii="Arial Narrow" w:hAnsi="Arial Narrow"/>
        </w:rPr>
        <w:t>rs</w:t>
      </w:r>
      <w:r>
        <w:rPr>
          <w:rFonts w:ascii="Arial Narrow" w:hAnsi="Arial Narrow"/>
        </w:rPr>
        <w:t>)</w:t>
      </w:r>
      <w:r w:rsidRPr="007D5A13">
        <w:rPr>
          <w:rFonts w:ascii="Arial Narrow" w:hAnsi="Arial Narrow"/>
        </w:rPr>
        <w:t xml:space="preserve"> the child protection policy must cover:</w:t>
      </w:r>
    </w:p>
    <w:p w:rsidR="00A51650" w:rsidRPr="007D5A13" w:rsidRDefault="00A51650" w:rsidP="00A51650">
      <w:pPr>
        <w:jc w:val="both"/>
        <w:rPr>
          <w:rFonts w:ascii="Arial Narrow" w:hAnsi="Arial Narrow"/>
        </w:rPr>
      </w:pPr>
    </w:p>
    <w:p w:rsidR="00A51650" w:rsidRPr="007D5A13" w:rsidRDefault="00A51650" w:rsidP="00A51650">
      <w:pPr>
        <w:numPr>
          <w:ilvl w:val="0"/>
          <w:numId w:val="61"/>
        </w:numPr>
        <w:jc w:val="both"/>
        <w:rPr>
          <w:rFonts w:ascii="Arial Narrow" w:hAnsi="Arial Narrow"/>
        </w:rPr>
      </w:pPr>
      <w:r w:rsidRPr="007D5A13">
        <w:rPr>
          <w:rFonts w:ascii="Arial Narrow" w:hAnsi="Arial Narrow"/>
        </w:rPr>
        <w:t>Safeguards in place to protect the materials stored, whether in hard copy or soft copy</w:t>
      </w:r>
    </w:p>
    <w:p w:rsidR="00A51650" w:rsidRPr="007D5A13" w:rsidRDefault="00A51650" w:rsidP="00A51650">
      <w:pPr>
        <w:numPr>
          <w:ilvl w:val="0"/>
          <w:numId w:val="61"/>
        </w:numPr>
        <w:jc w:val="both"/>
        <w:rPr>
          <w:rFonts w:ascii="Arial Narrow" w:hAnsi="Arial Narrow"/>
        </w:rPr>
      </w:pPr>
      <w:r w:rsidRPr="007D5A13">
        <w:rPr>
          <w:rFonts w:ascii="Arial Narrow" w:hAnsi="Arial Narrow"/>
        </w:rPr>
        <w:t>Procedures for storage of abusive materials</w:t>
      </w:r>
    </w:p>
    <w:p w:rsidR="00A51650" w:rsidRPr="007D5A13" w:rsidRDefault="00A51650" w:rsidP="00A51650">
      <w:pPr>
        <w:numPr>
          <w:ilvl w:val="0"/>
          <w:numId w:val="61"/>
        </w:numPr>
        <w:jc w:val="both"/>
        <w:rPr>
          <w:rFonts w:ascii="Arial Narrow" w:hAnsi="Arial Narrow"/>
        </w:rPr>
      </w:pPr>
      <w:r w:rsidRPr="007D5A13">
        <w:rPr>
          <w:rFonts w:ascii="Arial Narrow" w:hAnsi="Arial Narrow"/>
        </w:rPr>
        <w:t>Agreements for third parties to use materials disseminated to them</w:t>
      </w:r>
    </w:p>
    <w:p w:rsidR="00A51650" w:rsidRPr="007D5A13" w:rsidRDefault="00A51650" w:rsidP="00A51650">
      <w:pPr>
        <w:numPr>
          <w:ilvl w:val="0"/>
          <w:numId w:val="61"/>
        </w:numPr>
        <w:jc w:val="both"/>
        <w:rPr>
          <w:rFonts w:ascii="Arial Narrow" w:hAnsi="Arial Narrow"/>
        </w:rPr>
      </w:pPr>
      <w:r w:rsidRPr="007D5A13">
        <w:rPr>
          <w:rFonts w:ascii="Arial Narrow" w:hAnsi="Arial Narrow"/>
        </w:rPr>
        <w:t>How to handle enquiries, particularly where there are suspicions about the motives behind the request for the materials</w:t>
      </w:r>
    </w:p>
    <w:p w:rsidR="00A51650" w:rsidRPr="007D5A13" w:rsidRDefault="00A51650" w:rsidP="00A51650">
      <w:pPr>
        <w:numPr>
          <w:ilvl w:val="0"/>
          <w:numId w:val="61"/>
        </w:numPr>
        <w:jc w:val="both"/>
        <w:rPr>
          <w:rFonts w:ascii="Arial Narrow" w:hAnsi="Arial Narrow"/>
        </w:rPr>
      </w:pPr>
      <w:r w:rsidRPr="007D5A13">
        <w:rPr>
          <w:rFonts w:ascii="Arial Narrow" w:hAnsi="Arial Narrow"/>
        </w:rPr>
        <w:t>Who should be in charge of the information for confidentiality purposes?</w:t>
      </w:r>
    </w:p>
    <w:p w:rsidR="00A51650" w:rsidRPr="007D5A13" w:rsidRDefault="00A51650" w:rsidP="00A51650">
      <w:pPr>
        <w:jc w:val="both"/>
        <w:rPr>
          <w:rFonts w:ascii="Arial Narrow" w:hAnsi="Arial Narrow"/>
        </w:rPr>
      </w:pPr>
    </w:p>
    <w:p w:rsidR="00A51650" w:rsidRPr="007D5A13" w:rsidRDefault="00A51650" w:rsidP="00A51650">
      <w:pPr>
        <w:numPr>
          <w:ilvl w:val="0"/>
          <w:numId w:val="55"/>
        </w:numPr>
        <w:jc w:val="both"/>
        <w:rPr>
          <w:rFonts w:ascii="Arial Narrow" w:hAnsi="Arial Narrow"/>
          <w:b/>
        </w:rPr>
      </w:pPr>
      <w:r w:rsidRPr="007D5A13">
        <w:rPr>
          <w:rFonts w:ascii="Arial Narrow" w:hAnsi="Arial Narrow"/>
          <w:b/>
        </w:rPr>
        <w:t>Recognizing abuse</w:t>
      </w:r>
    </w:p>
    <w:p w:rsidR="00A51650" w:rsidRPr="007D5A13" w:rsidRDefault="00A51650" w:rsidP="00A51650">
      <w:pPr>
        <w:jc w:val="both"/>
        <w:rPr>
          <w:rFonts w:ascii="Arial Narrow" w:hAnsi="Arial Narrow"/>
          <w:b/>
        </w:rPr>
      </w:pPr>
    </w:p>
    <w:p w:rsidR="00A51650" w:rsidRPr="007D5A13" w:rsidRDefault="00A51650" w:rsidP="00A51650">
      <w:pPr>
        <w:jc w:val="both"/>
        <w:rPr>
          <w:rFonts w:ascii="Arial Narrow" w:hAnsi="Arial Narrow"/>
        </w:rPr>
      </w:pPr>
      <w:r w:rsidRPr="007D5A13">
        <w:rPr>
          <w:rFonts w:ascii="Arial Narrow" w:hAnsi="Arial Narrow"/>
        </w:rPr>
        <w:t>The organization policy should set out the warning signs of abuse and matters that people need to be aware of. This might be difficult, because what one person considers abusive, another person might consider acceptable behavior. Ideally, the organization should reach a consensus on what is abusive and what is acceptable.</w:t>
      </w: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r w:rsidRPr="007D5A13">
        <w:rPr>
          <w:rFonts w:ascii="Arial Narrow" w:hAnsi="Arial Narrow"/>
        </w:rPr>
        <w:t>The organization could start with research. You must find out in the context of your local area or region:</w:t>
      </w:r>
    </w:p>
    <w:p w:rsidR="00A51650" w:rsidRPr="007D5A13" w:rsidRDefault="00A51650" w:rsidP="00A51650">
      <w:pPr>
        <w:jc w:val="both"/>
        <w:rPr>
          <w:rFonts w:ascii="Arial Narrow" w:hAnsi="Arial Narrow"/>
        </w:rPr>
      </w:pPr>
    </w:p>
    <w:p w:rsidR="00A51650" w:rsidRPr="007D5A13" w:rsidRDefault="00A51650" w:rsidP="00A51650">
      <w:pPr>
        <w:numPr>
          <w:ilvl w:val="0"/>
          <w:numId w:val="62"/>
        </w:numPr>
        <w:jc w:val="both"/>
        <w:rPr>
          <w:rFonts w:ascii="Arial Narrow" w:hAnsi="Arial Narrow"/>
        </w:rPr>
      </w:pPr>
      <w:r w:rsidRPr="007D5A13">
        <w:rPr>
          <w:rFonts w:ascii="Arial Narrow" w:hAnsi="Arial Narrow"/>
        </w:rPr>
        <w:t>What kinds of behavior would be observed in your culture in relation to the way children are raised?</w:t>
      </w:r>
    </w:p>
    <w:p w:rsidR="00A51650" w:rsidRPr="007D5A13" w:rsidRDefault="00A51650" w:rsidP="00A51650">
      <w:pPr>
        <w:numPr>
          <w:ilvl w:val="0"/>
          <w:numId w:val="62"/>
        </w:numPr>
        <w:jc w:val="both"/>
        <w:rPr>
          <w:rFonts w:ascii="Arial Narrow" w:hAnsi="Arial Narrow"/>
        </w:rPr>
      </w:pPr>
      <w:r w:rsidRPr="007D5A13">
        <w:rPr>
          <w:rFonts w:ascii="Arial Narrow" w:hAnsi="Arial Narrow"/>
        </w:rPr>
        <w:t>Of these, what are considered cultural norms?</w:t>
      </w:r>
    </w:p>
    <w:p w:rsidR="00A51650" w:rsidRPr="007D5A13" w:rsidRDefault="00A51650" w:rsidP="00A51650">
      <w:pPr>
        <w:numPr>
          <w:ilvl w:val="0"/>
          <w:numId w:val="62"/>
        </w:numPr>
        <w:jc w:val="both"/>
        <w:rPr>
          <w:rFonts w:ascii="Arial Narrow" w:hAnsi="Arial Narrow"/>
        </w:rPr>
      </w:pPr>
      <w:r w:rsidRPr="007D5A13">
        <w:rPr>
          <w:rFonts w:ascii="Arial Narrow" w:hAnsi="Arial Narrow"/>
        </w:rPr>
        <w:t xml:space="preserve">Could the way children </w:t>
      </w:r>
      <w:proofErr w:type="gramStart"/>
      <w:r w:rsidRPr="007D5A13">
        <w:rPr>
          <w:rFonts w:ascii="Arial Narrow" w:hAnsi="Arial Narrow"/>
        </w:rPr>
        <w:t>are</w:t>
      </w:r>
      <w:proofErr w:type="gramEnd"/>
      <w:r w:rsidRPr="007D5A13">
        <w:rPr>
          <w:rFonts w:ascii="Arial Narrow" w:hAnsi="Arial Narrow"/>
        </w:rPr>
        <w:t xml:space="preserve"> treated in your culture be construed as abusive?</w:t>
      </w:r>
    </w:p>
    <w:p w:rsidR="00A51650" w:rsidRPr="007D5A13" w:rsidRDefault="00A51650" w:rsidP="00A51650">
      <w:pPr>
        <w:numPr>
          <w:ilvl w:val="0"/>
          <w:numId w:val="62"/>
        </w:numPr>
        <w:jc w:val="both"/>
        <w:rPr>
          <w:rFonts w:ascii="Arial Narrow" w:hAnsi="Arial Narrow"/>
        </w:rPr>
      </w:pPr>
      <w:r w:rsidRPr="007D5A13">
        <w:rPr>
          <w:rFonts w:ascii="Arial Narrow" w:hAnsi="Arial Narrow"/>
        </w:rPr>
        <w:t>What is viewed in your culture as acceptable and unacceptable?</w:t>
      </w:r>
    </w:p>
    <w:p w:rsidR="00A51650" w:rsidRPr="007D5A13" w:rsidRDefault="00A51650" w:rsidP="00A51650">
      <w:pPr>
        <w:numPr>
          <w:ilvl w:val="0"/>
          <w:numId w:val="62"/>
        </w:numPr>
        <w:jc w:val="both"/>
        <w:rPr>
          <w:rFonts w:ascii="Arial Narrow" w:hAnsi="Arial Narrow"/>
        </w:rPr>
      </w:pPr>
      <w:r w:rsidRPr="007D5A13">
        <w:rPr>
          <w:rFonts w:ascii="Arial Narrow" w:hAnsi="Arial Narrow"/>
        </w:rPr>
        <w:t>What cultural and religious considerations and assumptions are made about the way children are treated where your organization is based?</w:t>
      </w:r>
    </w:p>
    <w:p w:rsidR="00A51650" w:rsidRPr="007D5A13" w:rsidRDefault="00A51650" w:rsidP="00A51650">
      <w:pPr>
        <w:numPr>
          <w:ilvl w:val="0"/>
          <w:numId w:val="62"/>
        </w:numPr>
        <w:jc w:val="both"/>
        <w:rPr>
          <w:rFonts w:ascii="Arial Narrow" w:hAnsi="Arial Narrow"/>
        </w:rPr>
      </w:pPr>
      <w:r w:rsidRPr="007D5A13">
        <w:rPr>
          <w:rFonts w:ascii="Arial Narrow" w:hAnsi="Arial Narrow"/>
        </w:rPr>
        <w:t>What standpoint are you going to take on this issue?</w:t>
      </w:r>
    </w:p>
    <w:p w:rsidR="00A51650" w:rsidRPr="007D5A13" w:rsidRDefault="00A51650" w:rsidP="00A51650">
      <w:pPr>
        <w:numPr>
          <w:ilvl w:val="0"/>
          <w:numId w:val="62"/>
        </w:numPr>
        <w:jc w:val="both"/>
        <w:rPr>
          <w:rFonts w:ascii="Arial Narrow" w:hAnsi="Arial Narrow"/>
        </w:rPr>
      </w:pPr>
      <w:r w:rsidRPr="007D5A13">
        <w:rPr>
          <w:rFonts w:ascii="Arial Narrow" w:hAnsi="Arial Narrow"/>
        </w:rPr>
        <w:t>Develop a list of possible causes for concern, they could include but not be limited to:</w:t>
      </w:r>
    </w:p>
    <w:p w:rsidR="00A51650" w:rsidRPr="007D5A13" w:rsidRDefault="00A51650" w:rsidP="00A51650">
      <w:pPr>
        <w:numPr>
          <w:ilvl w:val="1"/>
          <w:numId w:val="62"/>
        </w:numPr>
        <w:jc w:val="both"/>
        <w:rPr>
          <w:rFonts w:ascii="Arial Narrow" w:hAnsi="Arial Narrow"/>
        </w:rPr>
      </w:pPr>
      <w:r w:rsidRPr="007D5A13">
        <w:rPr>
          <w:rFonts w:ascii="Arial Narrow" w:hAnsi="Arial Narrow"/>
        </w:rPr>
        <w:t>Physical signs of abuse or neglect for which improbable excuses are given</w:t>
      </w:r>
    </w:p>
    <w:p w:rsidR="00A51650" w:rsidRPr="007D5A13" w:rsidRDefault="00A51650" w:rsidP="00A51650">
      <w:pPr>
        <w:numPr>
          <w:ilvl w:val="1"/>
          <w:numId w:val="62"/>
        </w:numPr>
        <w:jc w:val="both"/>
        <w:rPr>
          <w:rFonts w:ascii="Arial Narrow" w:hAnsi="Arial Narrow"/>
        </w:rPr>
      </w:pPr>
      <w:r w:rsidRPr="007D5A13">
        <w:rPr>
          <w:rFonts w:ascii="Arial Narrow" w:hAnsi="Arial Narrow"/>
        </w:rPr>
        <w:t>A child or children becoming unduly distressed or agitated in the presence of a particular person</w:t>
      </w:r>
    </w:p>
    <w:p w:rsidR="00A51650" w:rsidRPr="007D5A13" w:rsidRDefault="00A51650" w:rsidP="00A51650">
      <w:pPr>
        <w:numPr>
          <w:ilvl w:val="1"/>
          <w:numId w:val="62"/>
        </w:numPr>
        <w:jc w:val="both"/>
        <w:rPr>
          <w:rFonts w:ascii="Arial Narrow" w:hAnsi="Arial Narrow"/>
        </w:rPr>
      </w:pPr>
      <w:r w:rsidRPr="007D5A13">
        <w:rPr>
          <w:rFonts w:ascii="Arial Narrow" w:hAnsi="Arial Narrow"/>
        </w:rPr>
        <w:t>A member of staff asking a child to lie about something</w:t>
      </w:r>
    </w:p>
    <w:p w:rsidR="00A51650" w:rsidRPr="007D5A13" w:rsidRDefault="00A51650" w:rsidP="00A51650">
      <w:pPr>
        <w:numPr>
          <w:ilvl w:val="1"/>
          <w:numId w:val="62"/>
        </w:numPr>
        <w:jc w:val="both"/>
        <w:rPr>
          <w:rFonts w:ascii="Arial Narrow" w:hAnsi="Arial Narrow"/>
        </w:rPr>
      </w:pPr>
      <w:r w:rsidRPr="007D5A13">
        <w:rPr>
          <w:rFonts w:ascii="Arial Narrow" w:hAnsi="Arial Narrow"/>
        </w:rPr>
        <w:t>A member of staff persistently failing to follow the code of conduct</w:t>
      </w:r>
    </w:p>
    <w:p w:rsidR="00A51650" w:rsidRPr="007D5A13" w:rsidRDefault="00A51650" w:rsidP="00A51650">
      <w:pPr>
        <w:numPr>
          <w:ilvl w:val="1"/>
          <w:numId w:val="62"/>
        </w:numPr>
        <w:jc w:val="both"/>
        <w:rPr>
          <w:rFonts w:ascii="Arial Narrow" w:hAnsi="Arial Narrow"/>
        </w:rPr>
      </w:pPr>
      <w:r w:rsidRPr="007D5A13">
        <w:rPr>
          <w:rFonts w:ascii="Arial Narrow" w:hAnsi="Arial Narrow"/>
        </w:rPr>
        <w:t>If any child appears to be receiving exceptional treatment, either being highly favored or treated unduly harshly.</w:t>
      </w: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r w:rsidRPr="007D5A13">
        <w:rPr>
          <w:rFonts w:ascii="Arial Narrow" w:hAnsi="Arial Narrow"/>
        </w:rPr>
        <w:t>Special consideration should be given to children that have disabilities and those with special needs, OVCs, children affected and infected by HIV/AIDS and children living in emergency situations.</w:t>
      </w:r>
    </w:p>
    <w:p w:rsidR="00A51650" w:rsidRPr="007D5A13" w:rsidRDefault="00A51650" w:rsidP="00A51650">
      <w:pPr>
        <w:jc w:val="both"/>
        <w:rPr>
          <w:rFonts w:ascii="Arial Narrow" w:hAnsi="Arial Narrow"/>
        </w:rPr>
      </w:pPr>
    </w:p>
    <w:p w:rsidR="00A51650" w:rsidRPr="007D5A13" w:rsidRDefault="00A51650" w:rsidP="00A51650">
      <w:pPr>
        <w:numPr>
          <w:ilvl w:val="0"/>
          <w:numId w:val="55"/>
        </w:numPr>
        <w:jc w:val="both"/>
        <w:rPr>
          <w:rFonts w:ascii="Arial Narrow" w:hAnsi="Arial Narrow"/>
          <w:b/>
        </w:rPr>
      </w:pPr>
      <w:r w:rsidRPr="007D5A13">
        <w:rPr>
          <w:rFonts w:ascii="Arial Narrow" w:hAnsi="Arial Narrow"/>
          <w:b/>
        </w:rPr>
        <w:t>Dealing with a disclosure</w:t>
      </w:r>
    </w:p>
    <w:p w:rsidR="00A51650" w:rsidRPr="007D5A13" w:rsidRDefault="00A51650" w:rsidP="00A51650">
      <w:pPr>
        <w:jc w:val="both"/>
        <w:rPr>
          <w:rFonts w:ascii="Arial Narrow" w:hAnsi="Arial Narrow"/>
          <w:b/>
        </w:rPr>
      </w:pPr>
    </w:p>
    <w:p w:rsidR="00A51650" w:rsidRPr="007D5A13" w:rsidRDefault="00A51650" w:rsidP="00A51650">
      <w:pPr>
        <w:jc w:val="both"/>
        <w:rPr>
          <w:rFonts w:ascii="Arial Narrow" w:hAnsi="Arial Narrow"/>
        </w:rPr>
      </w:pPr>
      <w:r w:rsidRPr="007D5A13">
        <w:rPr>
          <w:rFonts w:ascii="Arial Narrow" w:hAnsi="Arial Narrow"/>
        </w:rPr>
        <w:t>The organization should set out how staff working directly with children should deal with disclosure or discovery of abuse. Some of the issues could include:</w:t>
      </w:r>
    </w:p>
    <w:p w:rsidR="00A51650" w:rsidRPr="007D5A13" w:rsidRDefault="00A51650" w:rsidP="00A51650">
      <w:pPr>
        <w:jc w:val="both"/>
        <w:rPr>
          <w:rFonts w:ascii="Arial Narrow" w:hAnsi="Arial Narrow"/>
        </w:rPr>
      </w:pPr>
    </w:p>
    <w:p w:rsidR="00A51650" w:rsidRPr="007D5A13" w:rsidRDefault="00A51650" w:rsidP="00A51650">
      <w:pPr>
        <w:numPr>
          <w:ilvl w:val="0"/>
          <w:numId w:val="63"/>
        </w:numPr>
        <w:jc w:val="both"/>
        <w:rPr>
          <w:rFonts w:ascii="Arial Narrow" w:hAnsi="Arial Narrow"/>
        </w:rPr>
      </w:pPr>
      <w:r w:rsidRPr="007D5A13">
        <w:rPr>
          <w:rFonts w:ascii="Arial Narrow" w:hAnsi="Arial Narrow"/>
        </w:rPr>
        <w:t>Keep calm, caring and supportive and do not appear shocked</w:t>
      </w:r>
    </w:p>
    <w:p w:rsidR="00A51650" w:rsidRPr="007D5A13" w:rsidRDefault="00A51650" w:rsidP="00A51650">
      <w:pPr>
        <w:numPr>
          <w:ilvl w:val="0"/>
          <w:numId w:val="63"/>
        </w:numPr>
        <w:jc w:val="both"/>
        <w:rPr>
          <w:rFonts w:ascii="Arial Narrow" w:hAnsi="Arial Narrow"/>
        </w:rPr>
      </w:pPr>
      <w:r w:rsidRPr="007D5A13">
        <w:rPr>
          <w:rFonts w:ascii="Arial Narrow" w:hAnsi="Arial Narrow"/>
        </w:rPr>
        <w:t>Do not promise not to tell anyone, explain that you will need to tell someone who can take appropriate action but that will be dealt with confidentially.</w:t>
      </w:r>
    </w:p>
    <w:p w:rsidR="00A51650" w:rsidRPr="007D5A13" w:rsidRDefault="00A51650" w:rsidP="00A51650">
      <w:pPr>
        <w:numPr>
          <w:ilvl w:val="0"/>
          <w:numId w:val="63"/>
        </w:numPr>
        <w:jc w:val="both"/>
        <w:rPr>
          <w:rFonts w:ascii="Arial Narrow" w:hAnsi="Arial Narrow"/>
        </w:rPr>
      </w:pPr>
      <w:r w:rsidRPr="007D5A13">
        <w:rPr>
          <w:rFonts w:ascii="Arial Narrow" w:hAnsi="Arial Narrow"/>
        </w:rPr>
        <w:t>Never ask leading questions, instead listen and respond positively to the child by repeating the last words the child has said in a question manner.</w:t>
      </w:r>
    </w:p>
    <w:p w:rsidR="00A51650" w:rsidRPr="007D5A13" w:rsidRDefault="00A51650" w:rsidP="00A51650">
      <w:pPr>
        <w:numPr>
          <w:ilvl w:val="0"/>
          <w:numId w:val="63"/>
        </w:numPr>
        <w:jc w:val="both"/>
        <w:rPr>
          <w:rFonts w:ascii="Arial Narrow" w:hAnsi="Arial Narrow"/>
        </w:rPr>
      </w:pPr>
      <w:r w:rsidRPr="007D5A13">
        <w:rPr>
          <w:rFonts w:ascii="Arial Narrow" w:hAnsi="Arial Narrow"/>
        </w:rPr>
        <w:lastRenderedPageBreak/>
        <w:t>Reassure the child that they are not to blame.</w:t>
      </w:r>
    </w:p>
    <w:p w:rsidR="00A51650" w:rsidRPr="007D5A13" w:rsidRDefault="00A51650" w:rsidP="00A51650">
      <w:pPr>
        <w:numPr>
          <w:ilvl w:val="0"/>
          <w:numId w:val="63"/>
        </w:numPr>
        <w:jc w:val="both"/>
        <w:rPr>
          <w:rFonts w:ascii="Arial Narrow" w:hAnsi="Arial Narrow"/>
        </w:rPr>
      </w:pPr>
      <w:r w:rsidRPr="007D5A13">
        <w:rPr>
          <w:rFonts w:ascii="Arial Narrow" w:hAnsi="Arial Narrow"/>
        </w:rPr>
        <w:t>Reassure them that they were right to tell you.</w:t>
      </w:r>
    </w:p>
    <w:p w:rsidR="00A51650" w:rsidRPr="007D5A13" w:rsidRDefault="00A51650" w:rsidP="00A51650">
      <w:pPr>
        <w:numPr>
          <w:ilvl w:val="0"/>
          <w:numId w:val="63"/>
        </w:numPr>
        <w:jc w:val="both"/>
        <w:rPr>
          <w:rFonts w:ascii="Arial Narrow" w:hAnsi="Arial Narrow"/>
        </w:rPr>
      </w:pPr>
      <w:r w:rsidRPr="007D5A13">
        <w:rPr>
          <w:rFonts w:ascii="Arial Narrow" w:hAnsi="Arial Narrow"/>
        </w:rPr>
        <w:t>It is important to record what is said-at the time if appropriate, or as soon as possible following the disclosure. It may not be appropriate to inquire into the details of abuse at this stage.</w:t>
      </w:r>
    </w:p>
    <w:p w:rsidR="00A51650" w:rsidRPr="007D5A13" w:rsidRDefault="00A51650" w:rsidP="00A51650">
      <w:pPr>
        <w:numPr>
          <w:ilvl w:val="0"/>
          <w:numId w:val="63"/>
        </w:numPr>
        <w:jc w:val="both"/>
        <w:rPr>
          <w:rFonts w:ascii="Arial Narrow" w:hAnsi="Arial Narrow"/>
        </w:rPr>
      </w:pPr>
      <w:r w:rsidRPr="007D5A13">
        <w:rPr>
          <w:rFonts w:ascii="Arial Narrow" w:hAnsi="Arial Narrow"/>
        </w:rPr>
        <w:t>Let the child know what you are going to do next.</w:t>
      </w: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r w:rsidRPr="007D5A13">
        <w:rPr>
          <w:rFonts w:ascii="Arial Narrow" w:hAnsi="Arial Narrow"/>
        </w:rPr>
        <w:t>The policy may have a detailed guide on disclosure as an appendix.</w:t>
      </w:r>
    </w:p>
    <w:p w:rsidR="00A51650" w:rsidRPr="007D5A13" w:rsidRDefault="00A51650" w:rsidP="00A51650">
      <w:pPr>
        <w:jc w:val="both"/>
        <w:rPr>
          <w:rFonts w:ascii="Arial Narrow" w:hAnsi="Arial Narrow"/>
        </w:rPr>
      </w:pPr>
    </w:p>
    <w:p w:rsidR="00A51650" w:rsidRPr="007D5A13" w:rsidRDefault="00A51650" w:rsidP="00A51650">
      <w:pPr>
        <w:numPr>
          <w:ilvl w:val="0"/>
          <w:numId w:val="55"/>
        </w:numPr>
        <w:jc w:val="both"/>
        <w:rPr>
          <w:rFonts w:ascii="Arial Narrow" w:hAnsi="Arial Narrow"/>
          <w:b/>
        </w:rPr>
      </w:pPr>
      <w:r w:rsidRPr="007D5A13">
        <w:rPr>
          <w:rFonts w:ascii="Arial Narrow" w:hAnsi="Arial Narrow"/>
          <w:b/>
        </w:rPr>
        <w:t>Confidentiality</w:t>
      </w:r>
    </w:p>
    <w:p w:rsidR="00A51650" w:rsidRPr="007D5A13" w:rsidRDefault="00A51650" w:rsidP="00A51650">
      <w:pPr>
        <w:jc w:val="both"/>
        <w:rPr>
          <w:rFonts w:ascii="Arial Narrow" w:hAnsi="Arial Narrow"/>
          <w:b/>
        </w:rPr>
      </w:pPr>
    </w:p>
    <w:p w:rsidR="00A51650" w:rsidRPr="007D5A13" w:rsidRDefault="00A51650" w:rsidP="00A51650">
      <w:pPr>
        <w:jc w:val="both"/>
        <w:rPr>
          <w:rFonts w:ascii="Arial Narrow" w:hAnsi="Arial Narrow"/>
        </w:rPr>
      </w:pPr>
      <w:r w:rsidRPr="007D5A13">
        <w:rPr>
          <w:rFonts w:ascii="Arial Narrow" w:hAnsi="Arial Narrow"/>
        </w:rPr>
        <w:t>An organization’s child protection policy should be clear about confidentiality. As a general rule, information about a child protection incident should be shared with people on a ‘need to know’ basis.</w:t>
      </w: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r w:rsidRPr="007D5A13">
        <w:rPr>
          <w:rFonts w:ascii="Arial Narrow" w:hAnsi="Arial Narrow"/>
        </w:rPr>
        <w:t>Gossip must be avoided. Names and identities are not to be disclosed outside the group designated as ‘need to know’ unless cleared by appropriate organization management.</w:t>
      </w: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r w:rsidRPr="007D5A13">
        <w:rPr>
          <w:rFonts w:ascii="Arial Narrow" w:hAnsi="Arial Narrow"/>
        </w:rPr>
        <w:t>It is advisable to have a reporting process that is followed in order to keep confidentiality.</w:t>
      </w:r>
    </w:p>
    <w:p w:rsidR="00A51650" w:rsidRPr="007D5A13" w:rsidRDefault="00A51650" w:rsidP="00A51650">
      <w:pPr>
        <w:jc w:val="both"/>
        <w:rPr>
          <w:rFonts w:ascii="Arial Narrow" w:hAnsi="Arial Narrow"/>
        </w:rPr>
      </w:pPr>
    </w:p>
    <w:p w:rsidR="00A51650" w:rsidRPr="007D5A13" w:rsidRDefault="00A51650" w:rsidP="00A51650">
      <w:pPr>
        <w:numPr>
          <w:ilvl w:val="0"/>
          <w:numId w:val="55"/>
        </w:numPr>
        <w:jc w:val="both"/>
        <w:rPr>
          <w:rFonts w:ascii="Arial Narrow" w:hAnsi="Arial Narrow"/>
          <w:b/>
        </w:rPr>
      </w:pPr>
      <w:r w:rsidRPr="007D5A13">
        <w:rPr>
          <w:rFonts w:ascii="Arial Narrow" w:hAnsi="Arial Narrow"/>
          <w:b/>
        </w:rPr>
        <w:t>Reporting and responding to abuse</w:t>
      </w:r>
    </w:p>
    <w:p w:rsidR="00A51650" w:rsidRPr="007D5A13" w:rsidRDefault="00A51650" w:rsidP="00A51650">
      <w:pPr>
        <w:jc w:val="both"/>
        <w:rPr>
          <w:rFonts w:ascii="Arial Narrow" w:hAnsi="Arial Narrow"/>
          <w:b/>
        </w:rPr>
      </w:pPr>
    </w:p>
    <w:p w:rsidR="00A51650" w:rsidRPr="007D5A13" w:rsidRDefault="00A51650" w:rsidP="00A51650">
      <w:pPr>
        <w:jc w:val="both"/>
        <w:rPr>
          <w:rFonts w:ascii="Arial Narrow" w:hAnsi="Arial Narrow"/>
          <w:b/>
        </w:rPr>
      </w:pPr>
      <w:r w:rsidRPr="007D5A13">
        <w:rPr>
          <w:rFonts w:ascii="Arial Narrow" w:hAnsi="Arial Narrow"/>
          <w:b/>
        </w:rPr>
        <w:t>Reporting</w:t>
      </w:r>
    </w:p>
    <w:p w:rsidR="00A51650" w:rsidRPr="007D5A13" w:rsidRDefault="00A51650" w:rsidP="00A51650">
      <w:pPr>
        <w:jc w:val="both"/>
        <w:rPr>
          <w:rFonts w:ascii="Arial Narrow" w:hAnsi="Arial Narrow"/>
        </w:rPr>
      </w:pPr>
      <w:r w:rsidRPr="007D5A13">
        <w:rPr>
          <w:rFonts w:ascii="Arial Narrow" w:hAnsi="Arial Narrow"/>
        </w:rPr>
        <w:t>The organization must put mechanisms in place for actions to take when a child has talked about abuse. The policy must therefore cover reporting by a child, as well as by an adult.</w:t>
      </w: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r w:rsidRPr="007D5A13">
        <w:rPr>
          <w:rFonts w:ascii="Arial Narrow" w:hAnsi="Arial Narrow"/>
        </w:rPr>
        <w:t>The organization must decide how a concern or allegations of child abuse is to be investigated and what effective reporting procedures you are going to put in place. This should include:</w:t>
      </w:r>
    </w:p>
    <w:p w:rsidR="00A51650" w:rsidRPr="007D5A13" w:rsidRDefault="00A51650" w:rsidP="00A51650">
      <w:pPr>
        <w:jc w:val="both"/>
        <w:rPr>
          <w:rFonts w:ascii="Arial Narrow" w:hAnsi="Arial Narrow"/>
        </w:rPr>
      </w:pPr>
    </w:p>
    <w:p w:rsidR="00A51650" w:rsidRPr="007D5A13" w:rsidRDefault="00A51650" w:rsidP="00A51650">
      <w:pPr>
        <w:numPr>
          <w:ilvl w:val="0"/>
          <w:numId w:val="64"/>
        </w:numPr>
        <w:jc w:val="both"/>
        <w:rPr>
          <w:rFonts w:ascii="Arial Narrow" w:hAnsi="Arial Narrow"/>
        </w:rPr>
      </w:pPr>
      <w:r w:rsidRPr="007D5A13">
        <w:rPr>
          <w:rFonts w:ascii="Arial Narrow" w:hAnsi="Arial Narrow"/>
        </w:rPr>
        <w:t>The expectation and duties on organization personnel to report child abuse.</w:t>
      </w:r>
    </w:p>
    <w:p w:rsidR="00A51650" w:rsidRPr="007D5A13" w:rsidRDefault="00A51650" w:rsidP="00A51650">
      <w:pPr>
        <w:numPr>
          <w:ilvl w:val="0"/>
          <w:numId w:val="64"/>
        </w:numPr>
        <w:jc w:val="both"/>
        <w:rPr>
          <w:rFonts w:ascii="Arial Narrow" w:hAnsi="Arial Narrow"/>
        </w:rPr>
      </w:pPr>
      <w:r w:rsidRPr="007D5A13">
        <w:rPr>
          <w:rFonts w:ascii="Arial Narrow" w:hAnsi="Arial Narrow"/>
        </w:rPr>
        <w:t xml:space="preserve"> Clearly identified procedures for reporting any knowledge or suspicion that a child has been molested or that inappropriate </w:t>
      </w:r>
      <w:r w:rsidR="00914E7A" w:rsidRPr="007D5A13">
        <w:rPr>
          <w:rFonts w:ascii="Arial Narrow" w:hAnsi="Arial Narrow"/>
        </w:rPr>
        <w:t>behavior</w:t>
      </w:r>
      <w:r w:rsidRPr="007D5A13">
        <w:rPr>
          <w:rFonts w:ascii="Arial Narrow" w:hAnsi="Arial Narrow"/>
        </w:rPr>
        <w:t xml:space="preserve"> is occurring.</w:t>
      </w:r>
    </w:p>
    <w:p w:rsidR="00A51650" w:rsidRPr="007D5A13" w:rsidRDefault="00A51650" w:rsidP="00A51650">
      <w:pPr>
        <w:numPr>
          <w:ilvl w:val="0"/>
          <w:numId w:val="64"/>
        </w:numPr>
        <w:jc w:val="both"/>
        <w:rPr>
          <w:rFonts w:ascii="Arial Narrow" w:hAnsi="Arial Narrow"/>
        </w:rPr>
      </w:pPr>
      <w:r w:rsidRPr="007D5A13">
        <w:rPr>
          <w:rFonts w:ascii="Arial Narrow" w:hAnsi="Arial Narrow"/>
        </w:rPr>
        <w:t>Procedures for reporting (this may be done according to mandated law – sometimes police may carry out an investigation and any interference with this process could have legal implications for staff.</w:t>
      </w:r>
    </w:p>
    <w:p w:rsidR="00A51650" w:rsidRPr="007D5A13" w:rsidRDefault="00A51650" w:rsidP="00A51650">
      <w:pPr>
        <w:numPr>
          <w:ilvl w:val="0"/>
          <w:numId w:val="64"/>
        </w:numPr>
        <w:jc w:val="both"/>
        <w:rPr>
          <w:rFonts w:ascii="Arial Narrow" w:hAnsi="Arial Narrow"/>
        </w:rPr>
      </w:pPr>
      <w:r w:rsidRPr="007D5A13">
        <w:rPr>
          <w:rFonts w:ascii="Arial Narrow" w:hAnsi="Arial Narrow"/>
        </w:rPr>
        <w:t>A record of phone numbers for safe houses for children and the child protection officer in the social services/police or equivalent.</w:t>
      </w:r>
    </w:p>
    <w:p w:rsidR="00A51650" w:rsidRPr="007D5A13" w:rsidRDefault="00A51650" w:rsidP="00A51650">
      <w:pPr>
        <w:numPr>
          <w:ilvl w:val="0"/>
          <w:numId w:val="64"/>
        </w:numPr>
        <w:jc w:val="both"/>
        <w:rPr>
          <w:rFonts w:ascii="Arial Narrow" w:hAnsi="Arial Narrow"/>
        </w:rPr>
      </w:pPr>
      <w:r w:rsidRPr="007D5A13">
        <w:rPr>
          <w:rFonts w:ascii="Arial Narrow" w:hAnsi="Arial Narrow"/>
        </w:rPr>
        <w:t xml:space="preserve">How to conduct an </w:t>
      </w:r>
      <w:proofErr w:type="gramStart"/>
      <w:r w:rsidRPr="007D5A13">
        <w:rPr>
          <w:rFonts w:ascii="Arial Narrow" w:hAnsi="Arial Narrow"/>
        </w:rPr>
        <w:t>in house</w:t>
      </w:r>
      <w:proofErr w:type="gramEnd"/>
      <w:r w:rsidRPr="007D5A13">
        <w:rPr>
          <w:rFonts w:ascii="Arial Narrow" w:hAnsi="Arial Narrow"/>
        </w:rPr>
        <w:t xml:space="preserve"> investigation that ensures that a child is not held responsible, unless the facts indicate otherwise.</w:t>
      </w:r>
    </w:p>
    <w:p w:rsidR="00A51650" w:rsidRPr="007D5A13" w:rsidRDefault="00A51650" w:rsidP="00A51650">
      <w:pPr>
        <w:numPr>
          <w:ilvl w:val="0"/>
          <w:numId w:val="64"/>
        </w:numPr>
        <w:jc w:val="both"/>
        <w:rPr>
          <w:rFonts w:ascii="Arial Narrow" w:hAnsi="Arial Narrow"/>
        </w:rPr>
      </w:pPr>
      <w:r w:rsidRPr="007D5A13">
        <w:rPr>
          <w:rFonts w:ascii="Arial Narrow" w:hAnsi="Arial Narrow"/>
        </w:rPr>
        <w:t>Documenting all information concerning the incident and investigation in writing.</w:t>
      </w: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pPr>
      <w:r w:rsidRPr="007D5A13">
        <w:rPr>
          <w:rFonts w:ascii="Arial Narrow" w:hAnsi="Arial Narrow"/>
        </w:rPr>
        <w:t>The organization will also need to find out if there is a reporting system for child abuse in the local area.</w:t>
      </w:r>
    </w:p>
    <w:p w:rsidR="00A51650" w:rsidRPr="007D5A13" w:rsidRDefault="00A51650" w:rsidP="00A51650">
      <w:pPr>
        <w:jc w:val="both"/>
        <w:rPr>
          <w:rFonts w:ascii="Arial Narrow" w:hAnsi="Arial Narrow"/>
        </w:rPr>
      </w:pPr>
    </w:p>
    <w:p w:rsidR="00914E7A" w:rsidRDefault="00914E7A" w:rsidP="00A51650">
      <w:pPr>
        <w:jc w:val="both"/>
        <w:rPr>
          <w:rFonts w:ascii="Arial Narrow" w:hAnsi="Arial Narrow"/>
          <w:b/>
        </w:rPr>
      </w:pPr>
    </w:p>
    <w:p w:rsidR="00914E7A" w:rsidRDefault="00914E7A" w:rsidP="00A51650">
      <w:pPr>
        <w:jc w:val="both"/>
        <w:rPr>
          <w:rFonts w:ascii="Arial Narrow" w:hAnsi="Arial Narrow"/>
          <w:b/>
        </w:rPr>
      </w:pPr>
    </w:p>
    <w:p w:rsidR="00914E7A" w:rsidRDefault="00914E7A" w:rsidP="00A51650">
      <w:pPr>
        <w:jc w:val="both"/>
        <w:rPr>
          <w:rFonts w:ascii="Arial Narrow" w:hAnsi="Arial Narrow"/>
          <w:b/>
        </w:rPr>
      </w:pPr>
    </w:p>
    <w:p w:rsidR="00914E7A" w:rsidRDefault="00914E7A" w:rsidP="00A51650">
      <w:pPr>
        <w:jc w:val="both"/>
        <w:rPr>
          <w:rFonts w:ascii="Arial Narrow" w:hAnsi="Arial Narrow"/>
          <w:b/>
        </w:rPr>
      </w:pPr>
    </w:p>
    <w:p w:rsidR="00A51650" w:rsidRPr="007D5A13" w:rsidRDefault="00A51650" w:rsidP="00A51650">
      <w:pPr>
        <w:jc w:val="both"/>
        <w:rPr>
          <w:rFonts w:ascii="Arial Narrow" w:hAnsi="Arial Narrow"/>
          <w:b/>
        </w:rPr>
      </w:pPr>
      <w:r w:rsidRPr="007D5A13">
        <w:rPr>
          <w:rFonts w:ascii="Arial Narrow" w:hAnsi="Arial Narrow"/>
          <w:b/>
        </w:rPr>
        <w:t>Responding</w:t>
      </w:r>
    </w:p>
    <w:p w:rsidR="00A51650" w:rsidRPr="007D5A13" w:rsidRDefault="00A51650" w:rsidP="00A51650">
      <w:pPr>
        <w:jc w:val="both"/>
        <w:rPr>
          <w:rFonts w:ascii="Arial Narrow" w:hAnsi="Arial Narrow"/>
          <w:b/>
        </w:rPr>
      </w:pPr>
    </w:p>
    <w:p w:rsidR="00A51650" w:rsidRPr="007D5A13" w:rsidRDefault="00A51650" w:rsidP="00A51650">
      <w:pPr>
        <w:jc w:val="both"/>
        <w:rPr>
          <w:rFonts w:ascii="Arial Narrow" w:hAnsi="Arial Narrow"/>
        </w:rPr>
      </w:pPr>
      <w:r w:rsidRPr="007D5A13">
        <w:rPr>
          <w:rFonts w:ascii="Arial Narrow" w:hAnsi="Arial Narrow"/>
        </w:rPr>
        <w:t>The organization must set out in the policy an effective response plan in the event of a concern or allegation of child abuse. This should include:</w:t>
      </w:r>
    </w:p>
    <w:p w:rsidR="00A51650" w:rsidRPr="007D5A13" w:rsidRDefault="00A51650" w:rsidP="00A51650">
      <w:pPr>
        <w:jc w:val="both"/>
        <w:rPr>
          <w:rFonts w:ascii="Arial Narrow" w:hAnsi="Arial Narrow"/>
        </w:rPr>
      </w:pPr>
    </w:p>
    <w:p w:rsidR="00A51650" w:rsidRPr="007D5A13" w:rsidRDefault="00A51650" w:rsidP="00A51650">
      <w:pPr>
        <w:numPr>
          <w:ilvl w:val="0"/>
          <w:numId w:val="65"/>
        </w:numPr>
        <w:jc w:val="both"/>
        <w:rPr>
          <w:rFonts w:ascii="Arial Narrow" w:hAnsi="Arial Narrow"/>
        </w:rPr>
      </w:pPr>
      <w:r w:rsidRPr="007D5A13">
        <w:rPr>
          <w:rFonts w:ascii="Arial Narrow" w:hAnsi="Arial Narrow"/>
        </w:rPr>
        <w:t>Ensuring the protection and safety of the child or children</w:t>
      </w:r>
    </w:p>
    <w:p w:rsidR="00A51650" w:rsidRPr="007D5A13" w:rsidRDefault="00A51650" w:rsidP="00A51650">
      <w:pPr>
        <w:numPr>
          <w:ilvl w:val="0"/>
          <w:numId w:val="65"/>
        </w:numPr>
        <w:jc w:val="both"/>
        <w:rPr>
          <w:rFonts w:ascii="Arial Narrow" w:hAnsi="Arial Narrow"/>
        </w:rPr>
      </w:pPr>
      <w:r w:rsidRPr="007D5A13">
        <w:rPr>
          <w:rFonts w:ascii="Arial Narrow" w:hAnsi="Arial Narrow"/>
        </w:rPr>
        <w:t>Preventing further abuse</w:t>
      </w:r>
    </w:p>
    <w:p w:rsidR="00A51650" w:rsidRPr="007D5A13" w:rsidRDefault="00A51650" w:rsidP="00A51650">
      <w:pPr>
        <w:numPr>
          <w:ilvl w:val="0"/>
          <w:numId w:val="65"/>
        </w:numPr>
        <w:jc w:val="both"/>
        <w:rPr>
          <w:rFonts w:ascii="Arial Narrow" w:hAnsi="Arial Narrow"/>
        </w:rPr>
      </w:pPr>
      <w:r w:rsidRPr="007D5A13">
        <w:rPr>
          <w:rFonts w:ascii="Arial Narrow" w:hAnsi="Arial Narrow"/>
        </w:rPr>
        <w:t>The need for care and concern – a child may fear retribution/punishment while a staff member accused of child abuse will be concerned for his/her privacy and legal rights</w:t>
      </w:r>
    </w:p>
    <w:p w:rsidR="00A51650" w:rsidRPr="007D5A13" w:rsidRDefault="00A51650" w:rsidP="00A51650">
      <w:pPr>
        <w:numPr>
          <w:ilvl w:val="0"/>
          <w:numId w:val="65"/>
        </w:numPr>
        <w:jc w:val="both"/>
        <w:rPr>
          <w:rFonts w:ascii="Arial Narrow" w:hAnsi="Arial Narrow"/>
        </w:rPr>
      </w:pPr>
      <w:r w:rsidRPr="007D5A13">
        <w:rPr>
          <w:rFonts w:ascii="Arial Narrow" w:hAnsi="Arial Narrow"/>
        </w:rPr>
        <w:t>Reporting to only those who need to know</w:t>
      </w:r>
    </w:p>
    <w:p w:rsidR="00A51650" w:rsidRPr="007D5A13" w:rsidRDefault="00A51650" w:rsidP="00A51650">
      <w:pPr>
        <w:numPr>
          <w:ilvl w:val="0"/>
          <w:numId w:val="65"/>
        </w:numPr>
        <w:jc w:val="both"/>
        <w:rPr>
          <w:rFonts w:ascii="Arial Narrow" w:hAnsi="Arial Narrow"/>
        </w:rPr>
      </w:pPr>
      <w:r w:rsidRPr="007D5A13">
        <w:rPr>
          <w:rFonts w:ascii="Arial Narrow" w:hAnsi="Arial Narrow"/>
        </w:rPr>
        <w:t>Being specific about who to report to, giving names and contact details as appropriate</w:t>
      </w:r>
    </w:p>
    <w:p w:rsidR="00A51650" w:rsidRPr="007D5A13" w:rsidRDefault="00A51650" w:rsidP="00A51650">
      <w:pPr>
        <w:numPr>
          <w:ilvl w:val="0"/>
          <w:numId w:val="65"/>
        </w:numPr>
        <w:jc w:val="both"/>
        <w:rPr>
          <w:rFonts w:ascii="Arial Narrow" w:hAnsi="Arial Narrow"/>
        </w:rPr>
      </w:pPr>
      <w:r w:rsidRPr="007D5A13">
        <w:rPr>
          <w:rFonts w:ascii="Arial Narrow" w:hAnsi="Arial Narrow"/>
        </w:rPr>
        <w:t>Disciplinary procedures that will follow a concern or allegation</w:t>
      </w:r>
    </w:p>
    <w:p w:rsidR="00A51650" w:rsidRPr="007D5A13" w:rsidRDefault="00A51650" w:rsidP="00A51650">
      <w:pPr>
        <w:numPr>
          <w:ilvl w:val="0"/>
          <w:numId w:val="65"/>
        </w:numPr>
        <w:jc w:val="both"/>
        <w:rPr>
          <w:rFonts w:ascii="Arial Narrow" w:hAnsi="Arial Narrow"/>
        </w:rPr>
      </w:pPr>
      <w:r w:rsidRPr="007D5A13">
        <w:rPr>
          <w:rFonts w:ascii="Arial Narrow" w:hAnsi="Arial Narrow"/>
        </w:rPr>
        <w:t>The steps to follow if an allegation proves to be untrue, or even fabricated – with the person who has been accused, the child, and the person who did the reporting.</w:t>
      </w:r>
    </w:p>
    <w:p w:rsidR="00A51650" w:rsidRPr="007D5A13" w:rsidRDefault="00A51650" w:rsidP="00A51650">
      <w:pPr>
        <w:jc w:val="both"/>
        <w:rPr>
          <w:rFonts w:ascii="Arial Narrow" w:hAnsi="Arial Narrow"/>
        </w:rPr>
      </w:pPr>
    </w:p>
    <w:p w:rsidR="00A51650" w:rsidRPr="007D5A13" w:rsidRDefault="00A51650" w:rsidP="00A51650">
      <w:pPr>
        <w:jc w:val="both"/>
        <w:rPr>
          <w:rFonts w:ascii="Arial Narrow" w:hAnsi="Arial Narrow"/>
        </w:rPr>
        <w:sectPr w:rsidR="00A51650" w:rsidRPr="007D5A13" w:rsidSect="00EA24A0">
          <w:pgSz w:w="11909" w:h="16834" w:code="9"/>
          <w:pgMar w:top="900" w:right="2098" w:bottom="900" w:left="2098" w:header="357" w:footer="346" w:gutter="0"/>
          <w:pgNumType w:start="20"/>
          <w:cols w:space="708"/>
          <w:titlePg/>
          <w:docGrid w:linePitch="360"/>
        </w:sectPr>
      </w:pPr>
      <w:r w:rsidRPr="007D5A13">
        <w:rPr>
          <w:rFonts w:ascii="Arial Narrow" w:hAnsi="Arial Narrow"/>
        </w:rPr>
        <w:t xml:space="preserve">The organization must put mechanisms in place for responding to a child wanting to talk about abuse and actions to take once a child has talked about abuse. </w:t>
      </w:r>
    </w:p>
    <w:p w:rsidR="00A51650" w:rsidRPr="007D5A13" w:rsidRDefault="00A51650" w:rsidP="00A51650">
      <w:pPr>
        <w:rPr>
          <w:rFonts w:ascii="Arial Narrow" w:hAnsi="Arial Narrow"/>
          <w:b/>
        </w:rPr>
      </w:pPr>
      <w:r w:rsidRPr="007D5A13">
        <w:rPr>
          <w:rFonts w:ascii="Arial Narrow" w:hAnsi="Arial Narrow"/>
          <w:b/>
        </w:rPr>
        <w:lastRenderedPageBreak/>
        <w:t xml:space="preserve">APPENDIX 15: Contact Details for Child Protection Services </w:t>
      </w:r>
    </w:p>
    <w:p w:rsidR="00A51650" w:rsidRPr="007D5A13" w:rsidRDefault="00A51650" w:rsidP="00A51650">
      <w:pPr>
        <w:rPr>
          <w:rFonts w:ascii="Arial Narrow" w:hAnsi="Arial Narrow"/>
          <w:b/>
        </w:rPr>
      </w:pPr>
    </w:p>
    <w:tbl>
      <w:tblPr>
        <w:tblW w:w="10903"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00"/>
        <w:gridCol w:w="900"/>
        <w:gridCol w:w="1980"/>
        <w:gridCol w:w="3060"/>
        <w:gridCol w:w="3394"/>
        <w:gridCol w:w="129"/>
      </w:tblGrid>
      <w:tr w:rsidR="00A51650" w:rsidRPr="007D5A13" w:rsidTr="008B5AE6">
        <w:tc>
          <w:tcPr>
            <w:tcW w:w="540" w:type="dxa"/>
          </w:tcPr>
          <w:p w:rsidR="00A51650" w:rsidRPr="007D5A13" w:rsidRDefault="00A51650" w:rsidP="00EA24A0">
            <w:pPr>
              <w:rPr>
                <w:rFonts w:ascii="Arial Narrow" w:hAnsi="Arial Narrow"/>
                <w:b/>
              </w:rPr>
            </w:pPr>
            <w:r w:rsidRPr="007D5A13">
              <w:rPr>
                <w:rFonts w:ascii="Arial Narrow" w:hAnsi="Arial Narrow"/>
                <w:b/>
              </w:rPr>
              <w:t>No.</w:t>
            </w:r>
          </w:p>
        </w:tc>
        <w:tc>
          <w:tcPr>
            <w:tcW w:w="1800" w:type="dxa"/>
            <w:gridSpan w:val="2"/>
          </w:tcPr>
          <w:p w:rsidR="00A51650" w:rsidRPr="007D5A13" w:rsidRDefault="00A51650" w:rsidP="00EA24A0">
            <w:pPr>
              <w:rPr>
                <w:rFonts w:ascii="Arial Narrow" w:hAnsi="Arial Narrow"/>
                <w:b/>
              </w:rPr>
            </w:pPr>
            <w:r w:rsidRPr="007D5A13">
              <w:rPr>
                <w:rFonts w:ascii="Arial Narrow" w:hAnsi="Arial Narrow"/>
                <w:b/>
              </w:rPr>
              <w:t>Name Of the organization</w:t>
            </w:r>
          </w:p>
        </w:tc>
        <w:tc>
          <w:tcPr>
            <w:tcW w:w="1980" w:type="dxa"/>
          </w:tcPr>
          <w:p w:rsidR="00A51650" w:rsidRPr="007D5A13" w:rsidRDefault="00A51650" w:rsidP="00EA24A0">
            <w:pPr>
              <w:rPr>
                <w:rFonts w:ascii="Arial Narrow" w:hAnsi="Arial Narrow"/>
                <w:b/>
              </w:rPr>
            </w:pPr>
            <w:r w:rsidRPr="007D5A13">
              <w:rPr>
                <w:rFonts w:ascii="Arial Narrow" w:hAnsi="Arial Narrow"/>
                <w:b/>
              </w:rPr>
              <w:t>Contact Persons and Positions</w:t>
            </w:r>
          </w:p>
        </w:tc>
        <w:tc>
          <w:tcPr>
            <w:tcW w:w="3060" w:type="dxa"/>
          </w:tcPr>
          <w:p w:rsidR="00A51650" w:rsidRPr="007D5A13" w:rsidRDefault="00A51650" w:rsidP="00EA24A0">
            <w:pPr>
              <w:rPr>
                <w:rFonts w:ascii="Arial Narrow" w:hAnsi="Arial Narrow"/>
                <w:b/>
              </w:rPr>
            </w:pPr>
            <w:r w:rsidRPr="007D5A13">
              <w:rPr>
                <w:rFonts w:ascii="Arial Narrow" w:hAnsi="Arial Narrow"/>
                <w:b/>
              </w:rPr>
              <w:t>Contact Details</w:t>
            </w:r>
          </w:p>
        </w:tc>
        <w:tc>
          <w:tcPr>
            <w:tcW w:w="3523" w:type="dxa"/>
            <w:gridSpan w:val="2"/>
          </w:tcPr>
          <w:p w:rsidR="00A51650" w:rsidRPr="007D5A13" w:rsidRDefault="00A51650" w:rsidP="00EA24A0">
            <w:pPr>
              <w:rPr>
                <w:rFonts w:ascii="Arial Narrow" w:hAnsi="Arial Narrow"/>
                <w:b/>
              </w:rPr>
            </w:pPr>
            <w:r>
              <w:rPr>
                <w:rFonts w:ascii="Arial Narrow" w:hAnsi="Arial Narrow"/>
                <w:b/>
              </w:rPr>
              <w:t>Brief description of the Organiz</w:t>
            </w:r>
            <w:r w:rsidRPr="007D5A13">
              <w:rPr>
                <w:rFonts w:ascii="Arial Narrow" w:hAnsi="Arial Narrow"/>
                <w:b/>
              </w:rPr>
              <w:t>ation</w:t>
            </w:r>
          </w:p>
        </w:tc>
      </w:tr>
      <w:tr w:rsidR="00A51650" w:rsidRPr="007D5A13" w:rsidTr="008B5AE6">
        <w:tc>
          <w:tcPr>
            <w:tcW w:w="540" w:type="dxa"/>
          </w:tcPr>
          <w:p w:rsidR="00A51650" w:rsidRPr="007D5A13" w:rsidRDefault="00A51650" w:rsidP="00EA24A0">
            <w:pPr>
              <w:rPr>
                <w:rFonts w:ascii="Arial Narrow" w:hAnsi="Arial Narrow"/>
              </w:rPr>
            </w:pPr>
            <w:r w:rsidRPr="007D5A13">
              <w:rPr>
                <w:rFonts w:ascii="Arial Narrow" w:hAnsi="Arial Narrow"/>
              </w:rPr>
              <w:t>1</w:t>
            </w:r>
          </w:p>
        </w:tc>
        <w:tc>
          <w:tcPr>
            <w:tcW w:w="1800" w:type="dxa"/>
            <w:gridSpan w:val="2"/>
          </w:tcPr>
          <w:p w:rsidR="00A51650" w:rsidRPr="007D5A13" w:rsidRDefault="00A51650" w:rsidP="00EA24A0">
            <w:pPr>
              <w:rPr>
                <w:rFonts w:ascii="Arial Narrow" w:hAnsi="Arial Narrow"/>
              </w:rPr>
            </w:pPr>
            <w:r w:rsidRPr="007D5A13">
              <w:rPr>
                <w:rFonts w:ascii="Arial Narrow" w:hAnsi="Arial Narrow"/>
              </w:rPr>
              <w:t>National Council of Children</w:t>
            </w:r>
          </w:p>
        </w:tc>
        <w:tc>
          <w:tcPr>
            <w:tcW w:w="1980" w:type="dxa"/>
          </w:tcPr>
          <w:p w:rsidR="00A51650" w:rsidRPr="007D5A13" w:rsidRDefault="00A51650" w:rsidP="00EA24A0">
            <w:pPr>
              <w:rPr>
                <w:rFonts w:ascii="Arial Narrow" w:hAnsi="Arial Narrow"/>
              </w:rPr>
            </w:pPr>
            <w:r w:rsidRPr="007D5A13">
              <w:rPr>
                <w:rFonts w:ascii="Arial Narrow" w:hAnsi="Arial Narrow"/>
              </w:rPr>
              <w:t>-------------</w:t>
            </w:r>
          </w:p>
        </w:tc>
        <w:tc>
          <w:tcPr>
            <w:tcW w:w="3060" w:type="dxa"/>
          </w:tcPr>
          <w:p w:rsidR="00A51650" w:rsidRPr="007D5A13" w:rsidRDefault="00A51650" w:rsidP="00EA24A0">
            <w:pPr>
              <w:rPr>
                <w:rFonts w:ascii="Arial Narrow" w:hAnsi="Arial Narrow"/>
              </w:rPr>
            </w:pPr>
            <w:proofErr w:type="spellStart"/>
            <w:r w:rsidRPr="007D5A13">
              <w:rPr>
                <w:rFonts w:ascii="Arial Narrow" w:hAnsi="Arial Narrow"/>
              </w:rPr>
              <w:t>Amam</w:t>
            </w:r>
            <w:proofErr w:type="spellEnd"/>
            <w:r w:rsidRPr="007D5A13">
              <w:rPr>
                <w:rFonts w:ascii="Arial Narrow" w:hAnsi="Arial Narrow"/>
              </w:rPr>
              <w:t xml:space="preserve"> House (behind Central Police Station) </w:t>
            </w:r>
          </w:p>
        </w:tc>
        <w:tc>
          <w:tcPr>
            <w:tcW w:w="3523" w:type="dxa"/>
            <w:gridSpan w:val="2"/>
          </w:tcPr>
          <w:p w:rsidR="00A51650" w:rsidRPr="007D5A13" w:rsidRDefault="00A51650" w:rsidP="00EA24A0">
            <w:pPr>
              <w:rPr>
                <w:rFonts w:ascii="Arial Narrow" w:hAnsi="Arial Narrow"/>
              </w:rPr>
            </w:pPr>
            <w:r w:rsidRPr="007D5A13">
              <w:rPr>
                <w:rFonts w:ascii="Arial Narrow" w:hAnsi="Arial Narrow"/>
              </w:rPr>
              <w:t xml:space="preserve">Government body under Ministry of Gender and Social Development </w:t>
            </w:r>
          </w:p>
          <w:p w:rsidR="00A51650" w:rsidRPr="007D5A13" w:rsidRDefault="00A51650" w:rsidP="00EA24A0">
            <w:pPr>
              <w:rPr>
                <w:rFonts w:ascii="Arial Narrow" w:hAnsi="Arial Narrow"/>
              </w:rPr>
            </w:pPr>
            <w:r w:rsidRPr="007D5A13">
              <w:rPr>
                <w:rFonts w:ascii="Arial Narrow" w:hAnsi="Arial Narrow"/>
              </w:rPr>
              <w:t>Charged with affairs of children</w:t>
            </w:r>
          </w:p>
        </w:tc>
      </w:tr>
      <w:tr w:rsidR="00A51650" w:rsidRPr="007D5A13" w:rsidTr="008B5AE6">
        <w:tc>
          <w:tcPr>
            <w:tcW w:w="540" w:type="dxa"/>
          </w:tcPr>
          <w:p w:rsidR="00A51650" w:rsidRPr="007D5A13" w:rsidRDefault="00A51650" w:rsidP="00EA24A0">
            <w:pPr>
              <w:rPr>
                <w:rFonts w:ascii="Arial Narrow" w:hAnsi="Arial Narrow"/>
              </w:rPr>
            </w:pPr>
            <w:r w:rsidRPr="007D5A13">
              <w:rPr>
                <w:rFonts w:ascii="Arial Narrow" w:hAnsi="Arial Narrow"/>
              </w:rPr>
              <w:t>2</w:t>
            </w:r>
          </w:p>
        </w:tc>
        <w:tc>
          <w:tcPr>
            <w:tcW w:w="1800" w:type="dxa"/>
            <w:gridSpan w:val="2"/>
          </w:tcPr>
          <w:p w:rsidR="00A51650" w:rsidRPr="007D5A13" w:rsidRDefault="00A51650" w:rsidP="00EA24A0">
            <w:pPr>
              <w:rPr>
                <w:rFonts w:ascii="Arial Narrow" w:hAnsi="Arial Narrow"/>
              </w:rPr>
            </w:pPr>
            <w:r w:rsidRPr="007D5A13">
              <w:rPr>
                <w:rFonts w:ascii="Arial Narrow" w:hAnsi="Arial Narrow"/>
              </w:rPr>
              <w:t xml:space="preserve">Family Protection Unit </w:t>
            </w:r>
          </w:p>
        </w:tc>
        <w:tc>
          <w:tcPr>
            <w:tcW w:w="1980" w:type="dxa"/>
          </w:tcPr>
          <w:p w:rsidR="00A51650" w:rsidRPr="007D5A13" w:rsidRDefault="00A51650" w:rsidP="00EA24A0">
            <w:pPr>
              <w:rPr>
                <w:rFonts w:ascii="Arial Narrow" w:hAnsi="Arial Narrow"/>
              </w:rPr>
            </w:pPr>
            <w:r w:rsidRPr="007D5A13">
              <w:rPr>
                <w:rFonts w:ascii="Arial Narrow" w:hAnsi="Arial Narrow"/>
              </w:rPr>
              <w:t>In Charge Family Protection Unit</w:t>
            </w:r>
          </w:p>
        </w:tc>
        <w:tc>
          <w:tcPr>
            <w:tcW w:w="3060" w:type="dxa"/>
          </w:tcPr>
          <w:p w:rsidR="00A51650" w:rsidRPr="007D5A13" w:rsidRDefault="00A51650" w:rsidP="00EA24A0">
            <w:pPr>
              <w:rPr>
                <w:rFonts w:ascii="Arial Narrow" w:hAnsi="Arial Narrow"/>
              </w:rPr>
            </w:pPr>
            <w:r w:rsidRPr="007D5A13">
              <w:rPr>
                <w:rFonts w:ascii="Arial Narrow" w:hAnsi="Arial Narrow"/>
              </w:rPr>
              <w:t xml:space="preserve">At </w:t>
            </w:r>
            <w:r w:rsidR="00DE2881">
              <w:rPr>
                <w:rFonts w:ascii="Arial Narrow" w:hAnsi="Arial Narrow"/>
              </w:rPr>
              <w:t>district level (Kampala and central)</w:t>
            </w:r>
          </w:p>
        </w:tc>
        <w:tc>
          <w:tcPr>
            <w:tcW w:w="3523" w:type="dxa"/>
            <w:gridSpan w:val="2"/>
          </w:tcPr>
          <w:p w:rsidR="00A51650" w:rsidRPr="007D5A13" w:rsidRDefault="00A51650" w:rsidP="00EA24A0">
            <w:pPr>
              <w:rPr>
                <w:rFonts w:ascii="Arial Narrow" w:hAnsi="Arial Narrow"/>
              </w:rPr>
            </w:pPr>
            <w:r w:rsidRPr="007D5A13">
              <w:rPr>
                <w:rFonts w:ascii="Arial Narrow" w:hAnsi="Arial Narrow"/>
              </w:rPr>
              <w:t>Department under Uganda Police that is in charge of Family affairs</w:t>
            </w:r>
          </w:p>
        </w:tc>
      </w:tr>
      <w:tr w:rsidR="00A51650" w:rsidRPr="007D5A13" w:rsidTr="008B5AE6">
        <w:tc>
          <w:tcPr>
            <w:tcW w:w="540" w:type="dxa"/>
          </w:tcPr>
          <w:p w:rsidR="00A51650" w:rsidRPr="007D5A13" w:rsidRDefault="00A51650" w:rsidP="00EA24A0">
            <w:pPr>
              <w:rPr>
                <w:rFonts w:ascii="Arial Narrow" w:hAnsi="Arial Narrow"/>
              </w:rPr>
            </w:pPr>
            <w:r w:rsidRPr="007D5A13">
              <w:rPr>
                <w:rFonts w:ascii="Arial Narrow" w:hAnsi="Arial Narrow"/>
              </w:rPr>
              <w:t>3</w:t>
            </w:r>
          </w:p>
        </w:tc>
        <w:tc>
          <w:tcPr>
            <w:tcW w:w="1800" w:type="dxa"/>
            <w:gridSpan w:val="2"/>
          </w:tcPr>
          <w:p w:rsidR="00A51650" w:rsidRPr="007D5A13" w:rsidRDefault="00A51650" w:rsidP="00EA24A0">
            <w:pPr>
              <w:rPr>
                <w:rFonts w:ascii="Arial Narrow" w:hAnsi="Arial Narrow"/>
              </w:rPr>
            </w:pPr>
            <w:r w:rsidRPr="007D5A13">
              <w:rPr>
                <w:rFonts w:ascii="Arial Narrow" w:hAnsi="Arial Narrow"/>
              </w:rPr>
              <w:t>Probation Office</w:t>
            </w:r>
          </w:p>
        </w:tc>
        <w:tc>
          <w:tcPr>
            <w:tcW w:w="1980" w:type="dxa"/>
          </w:tcPr>
          <w:p w:rsidR="00A51650" w:rsidRPr="007D5A13" w:rsidRDefault="00A51650" w:rsidP="00EA24A0">
            <w:pPr>
              <w:rPr>
                <w:rFonts w:ascii="Arial Narrow" w:hAnsi="Arial Narrow"/>
              </w:rPr>
            </w:pPr>
            <w:r w:rsidRPr="007D5A13">
              <w:rPr>
                <w:rFonts w:ascii="Arial Narrow" w:hAnsi="Arial Narrow"/>
              </w:rPr>
              <w:t>District Probation Officer</w:t>
            </w:r>
          </w:p>
        </w:tc>
        <w:tc>
          <w:tcPr>
            <w:tcW w:w="3060" w:type="dxa"/>
          </w:tcPr>
          <w:p w:rsidR="00A51650" w:rsidRPr="007D5A13" w:rsidRDefault="00DE2881" w:rsidP="00EA24A0">
            <w:pPr>
              <w:rPr>
                <w:rFonts w:ascii="Arial Narrow" w:hAnsi="Arial Narrow"/>
              </w:rPr>
            </w:pPr>
            <w:r>
              <w:rPr>
                <w:rFonts w:ascii="Arial Narrow" w:hAnsi="Arial Narrow"/>
              </w:rPr>
              <w:t>At district level</w:t>
            </w:r>
          </w:p>
        </w:tc>
        <w:tc>
          <w:tcPr>
            <w:tcW w:w="3523" w:type="dxa"/>
            <w:gridSpan w:val="2"/>
          </w:tcPr>
          <w:p w:rsidR="00A51650" w:rsidRPr="007D5A13" w:rsidRDefault="00A51650" w:rsidP="00EA24A0">
            <w:pPr>
              <w:rPr>
                <w:rFonts w:ascii="Arial Narrow" w:hAnsi="Arial Narrow"/>
              </w:rPr>
            </w:pPr>
            <w:r w:rsidRPr="007D5A13">
              <w:rPr>
                <w:rFonts w:ascii="Arial Narrow" w:hAnsi="Arial Narrow"/>
              </w:rPr>
              <w:t xml:space="preserve">Responsible for protecting child rights in the district </w:t>
            </w:r>
          </w:p>
          <w:p w:rsidR="00A51650" w:rsidRPr="007D5A13" w:rsidRDefault="00A51650" w:rsidP="00EA24A0">
            <w:pPr>
              <w:rPr>
                <w:rFonts w:ascii="Arial Narrow" w:hAnsi="Arial Narrow"/>
              </w:rPr>
            </w:pPr>
            <w:r w:rsidRPr="007D5A13">
              <w:rPr>
                <w:rFonts w:ascii="Arial Narrow" w:hAnsi="Arial Narrow"/>
              </w:rPr>
              <w:t>Handles Family matters</w:t>
            </w:r>
          </w:p>
        </w:tc>
      </w:tr>
      <w:tr w:rsidR="00A51650" w:rsidRPr="007D5A13" w:rsidTr="008B5AE6">
        <w:tc>
          <w:tcPr>
            <w:tcW w:w="540" w:type="dxa"/>
          </w:tcPr>
          <w:p w:rsidR="00A51650" w:rsidRPr="007D5A13" w:rsidRDefault="00A51650" w:rsidP="00EA24A0">
            <w:pPr>
              <w:rPr>
                <w:rFonts w:ascii="Arial Narrow" w:hAnsi="Arial Narrow"/>
              </w:rPr>
            </w:pPr>
            <w:r w:rsidRPr="007D5A13">
              <w:rPr>
                <w:rFonts w:ascii="Arial Narrow" w:hAnsi="Arial Narrow"/>
              </w:rPr>
              <w:t>4</w:t>
            </w:r>
          </w:p>
        </w:tc>
        <w:tc>
          <w:tcPr>
            <w:tcW w:w="1800" w:type="dxa"/>
            <w:gridSpan w:val="2"/>
          </w:tcPr>
          <w:p w:rsidR="00A51650" w:rsidRPr="007D5A13" w:rsidRDefault="00A51650" w:rsidP="00EA24A0">
            <w:pPr>
              <w:rPr>
                <w:rFonts w:ascii="Arial Narrow" w:hAnsi="Arial Narrow"/>
              </w:rPr>
            </w:pPr>
            <w:r w:rsidRPr="007D5A13">
              <w:rPr>
                <w:rFonts w:ascii="Arial Narrow" w:hAnsi="Arial Narrow"/>
              </w:rPr>
              <w:t>Grade II Magistrate’s Office</w:t>
            </w:r>
          </w:p>
        </w:tc>
        <w:tc>
          <w:tcPr>
            <w:tcW w:w="1980" w:type="dxa"/>
          </w:tcPr>
          <w:p w:rsidR="00A51650" w:rsidRPr="007D5A13" w:rsidRDefault="00A51650" w:rsidP="00EA24A0">
            <w:pPr>
              <w:rPr>
                <w:rFonts w:ascii="Arial Narrow" w:hAnsi="Arial Narrow"/>
              </w:rPr>
            </w:pPr>
            <w:r w:rsidRPr="007D5A13">
              <w:rPr>
                <w:rFonts w:ascii="Arial Narrow" w:hAnsi="Arial Narrow"/>
              </w:rPr>
              <w:t>Magistrate Grade II</w:t>
            </w:r>
          </w:p>
        </w:tc>
        <w:tc>
          <w:tcPr>
            <w:tcW w:w="3060" w:type="dxa"/>
          </w:tcPr>
          <w:p w:rsidR="00A51650" w:rsidRPr="007D5A13" w:rsidRDefault="00DE2881" w:rsidP="00EA24A0">
            <w:pPr>
              <w:rPr>
                <w:rFonts w:ascii="Arial Narrow" w:hAnsi="Arial Narrow"/>
              </w:rPr>
            </w:pPr>
            <w:r>
              <w:rPr>
                <w:rFonts w:ascii="Arial Narrow" w:hAnsi="Arial Narrow"/>
              </w:rPr>
              <w:t>At district level (Kampala)</w:t>
            </w:r>
          </w:p>
        </w:tc>
        <w:tc>
          <w:tcPr>
            <w:tcW w:w="3523" w:type="dxa"/>
            <w:gridSpan w:val="2"/>
          </w:tcPr>
          <w:p w:rsidR="00A51650" w:rsidRPr="007D5A13" w:rsidRDefault="00A51650" w:rsidP="00EA24A0">
            <w:pPr>
              <w:rPr>
                <w:rFonts w:ascii="Arial Narrow" w:hAnsi="Arial Narrow"/>
              </w:rPr>
            </w:pPr>
            <w:r w:rsidRPr="007D5A13">
              <w:rPr>
                <w:rFonts w:ascii="Arial Narrow" w:hAnsi="Arial Narrow"/>
              </w:rPr>
              <w:t>The Uganda system Court Magistrate Grade II handles family matters in the district</w:t>
            </w:r>
          </w:p>
        </w:tc>
      </w:tr>
      <w:tr w:rsidR="00A51650" w:rsidRPr="007D5A13" w:rsidTr="008B5AE6">
        <w:tc>
          <w:tcPr>
            <w:tcW w:w="540" w:type="dxa"/>
          </w:tcPr>
          <w:p w:rsidR="00A51650" w:rsidRPr="007D5A13" w:rsidRDefault="00A51650" w:rsidP="00EA24A0">
            <w:pPr>
              <w:rPr>
                <w:rFonts w:ascii="Arial Narrow" w:hAnsi="Arial Narrow"/>
              </w:rPr>
            </w:pPr>
            <w:r w:rsidRPr="007D5A13">
              <w:rPr>
                <w:rFonts w:ascii="Arial Narrow" w:hAnsi="Arial Narrow"/>
              </w:rPr>
              <w:t>5</w:t>
            </w:r>
          </w:p>
        </w:tc>
        <w:tc>
          <w:tcPr>
            <w:tcW w:w="1800" w:type="dxa"/>
            <w:gridSpan w:val="2"/>
          </w:tcPr>
          <w:p w:rsidR="00A51650" w:rsidRPr="007D5A13" w:rsidRDefault="00A51650" w:rsidP="00EA24A0">
            <w:pPr>
              <w:rPr>
                <w:rFonts w:ascii="Arial Narrow" w:hAnsi="Arial Narrow"/>
              </w:rPr>
            </w:pPr>
            <w:r w:rsidRPr="007D5A13">
              <w:rPr>
                <w:rFonts w:ascii="Arial Narrow" w:hAnsi="Arial Narrow"/>
              </w:rPr>
              <w:t>Local Council II</w:t>
            </w:r>
          </w:p>
        </w:tc>
        <w:tc>
          <w:tcPr>
            <w:tcW w:w="1980" w:type="dxa"/>
          </w:tcPr>
          <w:p w:rsidR="00A51650" w:rsidRPr="007D5A13" w:rsidRDefault="00A51650" w:rsidP="00EA24A0">
            <w:pPr>
              <w:rPr>
                <w:rFonts w:ascii="Arial Narrow" w:hAnsi="Arial Narrow"/>
              </w:rPr>
            </w:pPr>
            <w:r w:rsidRPr="007D5A13">
              <w:rPr>
                <w:rFonts w:ascii="Arial Narrow" w:hAnsi="Arial Narrow"/>
              </w:rPr>
              <w:t>LCII Chair persons</w:t>
            </w:r>
          </w:p>
        </w:tc>
        <w:tc>
          <w:tcPr>
            <w:tcW w:w="3060" w:type="dxa"/>
          </w:tcPr>
          <w:p w:rsidR="00A51650" w:rsidRPr="007D5A13" w:rsidRDefault="00A51650" w:rsidP="00EA24A0">
            <w:pPr>
              <w:rPr>
                <w:rFonts w:ascii="Arial Narrow" w:hAnsi="Arial Narrow"/>
              </w:rPr>
            </w:pPr>
            <w:r w:rsidRPr="007D5A13">
              <w:rPr>
                <w:rFonts w:ascii="Arial Narrow" w:hAnsi="Arial Narrow"/>
              </w:rPr>
              <w:t>At all Parishes</w:t>
            </w:r>
            <w:r w:rsidR="004B2799">
              <w:rPr>
                <w:rFonts w:ascii="Arial Narrow" w:hAnsi="Arial Narrow"/>
              </w:rPr>
              <w:t xml:space="preserve"> (espec</w:t>
            </w:r>
            <w:r w:rsidR="00DE2881">
              <w:rPr>
                <w:rFonts w:ascii="Arial Narrow" w:hAnsi="Arial Narrow"/>
              </w:rPr>
              <w:t xml:space="preserve">ially central and </w:t>
            </w:r>
            <w:proofErr w:type="spellStart"/>
            <w:r w:rsidR="00DE2881">
              <w:rPr>
                <w:rFonts w:ascii="Arial Narrow" w:hAnsi="Arial Narrow"/>
              </w:rPr>
              <w:t>kamwokya</w:t>
            </w:r>
            <w:proofErr w:type="spellEnd"/>
            <w:r w:rsidR="004B2799">
              <w:rPr>
                <w:rFonts w:ascii="Arial Narrow" w:hAnsi="Arial Narrow"/>
              </w:rPr>
              <w:t>)</w:t>
            </w:r>
          </w:p>
        </w:tc>
        <w:tc>
          <w:tcPr>
            <w:tcW w:w="3523" w:type="dxa"/>
            <w:gridSpan w:val="2"/>
          </w:tcPr>
          <w:p w:rsidR="00A51650" w:rsidRPr="007D5A13" w:rsidRDefault="00A51650" w:rsidP="00EA24A0">
            <w:pPr>
              <w:rPr>
                <w:rFonts w:ascii="Arial Narrow" w:hAnsi="Arial Narrow"/>
              </w:rPr>
            </w:pPr>
            <w:r w:rsidRPr="007D5A13">
              <w:rPr>
                <w:rFonts w:ascii="Arial Narrow" w:hAnsi="Arial Narrow"/>
              </w:rPr>
              <w:t xml:space="preserve">Local Council II court according to local government of Uganda handles village Family matters </w:t>
            </w:r>
          </w:p>
        </w:tc>
      </w:tr>
      <w:tr w:rsidR="00A51650" w:rsidRPr="007D5A13" w:rsidTr="008B5AE6">
        <w:tblPrEx>
          <w:shd w:val="clear" w:color="auto" w:fill="FF99FF"/>
        </w:tblPrEx>
        <w:trPr>
          <w:gridBefore w:val="2"/>
          <w:gridAfter w:val="1"/>
          <w:wBefore w:w="1440" w:type="dxa"/>
          <w:wAfter w:w="129" w:type="dxa"/>
        </w:trPr>
        <w:tc>
          <w:tcPr>
            <w:tcW w:w="9334" w:type="dxa"/>
            <w:gridSpan w:val="4"/>
            <w:shd w:val="clear" w:color="auto" w:fill="D9D9D9"/>
          </w:tcPr>
          <w:p w:rsidR="00A51650" w:rsidRPr="007D5A13" w:rsidRDefault="00A51650" w:rsidP="00EA24A0">
            <w:pPr>
              <w:pStyle w:val="Kop1"/>
              <w:numPr>
                <w:ilvl w:val="0"/>
                <w:numId w:val="0"/>
              </w:numPr>
              <w:spacing w:before="0" w:after="0"/>
              <w:ind w:left="432" w:hanging="432"/>
              <w:jc w:val="both"/>
              <w:rPr>
                <w:rFonts w:ascii="Arial Narrow" w:hAnsi="Arial Narrow" w:cs="Times New Roman"/>
                <w:sz w:val="24"/>
                <w:szCs w:val="24"/>
                <w:lang w:val="en-IE"/>
              </w:rPr>
            </w:pPr>
          </w:p>
          <w:p w:rsidR="00A51650" w:rsidRPr="007D5A13" w:rsidRDefault="00A51650" w:rsidP="008B5AE6">
            <w:pPr>
              <w:pStyle w:val="Kop1"/>
              <w:numPr>
                <w:ilvl w:val="0"/>
                <w:numId w:val="0"/>
              </w:numPr>
              <w:tabs>
                <w:tab w:val="center" w:pos="4482"/>
              </w:tabs>
              <w:spacing w:before="0" w:after="0"/>
              <w:ind w:left="432" w:hanging="432"/>
              <w:jc w:val="both"/>
              <w:rPr>
                <w:rFonts w:ascii="Arial Narrow" w:hAnsi="Arial Narrow"/>
                <w:lang w:val="en-IE"/>
              </w:rPr>
            </w:pPr>
            <w:bookmarkStart w:id="36" w:name="_Toc206376760"/>
            <w:r w:rsidRPr="007D5A13">
              <w:rPr>
                <w:rFonts w:ascii="Arial Narrow" w:hAnsi="Arial Narrow" w:cs="Times New Roman"/>
                <w:sz w:val="24"/>
                <w:szCs w:val="24"/>
                <w:lang w:val="en-IE"/>
              </w:rPr>
              <w:t>1.  </w:t>
            </w:r>
            <w:bookmarkEnd w:id="36"/>
            <w:r w:rsidRPr="007D5A13">
              <w:rPr>
                <w:rFonts w:ascii="Arial Narrow" w:hAnsi="Arial Narrow"/>
                <w:color w:val="000000"/>
                <w:lang w:val="en-IE"/>
              </w:rPr>
              <w:t xml:space="preserve">Good recruitment practices </w:t>
            </w:r>
            <w:r w:rsidRPr="007D5A13">
              <w:rPr>
                <w:rFonts w:ascii="Arial Narrow" w:hAnsi="Arial Narrow"/>
                <w:lang w:val="en-IE"/>
              </w:rPr>
              <w:t>(refer to appendix 7)</w:t>
            </w:r>
          </w:p>
          <w:p w:rsidR="00A51650" w:rsidRPr="007D5A13" w:rsidRDefault="00A51650" w:rsidP="00EA24A0">
            <w:pPr>
              <w:numPr>
                <w:ilvl w:val="1"/>
                <w:numId w:val="11"/>
              </w:numPr>
              <w:tabs>
                <w:tab w:val="clear" w:pos="1440"/>
                <w:tab w:val="num" w:pos="720"/>
              </w:tabs>
              <w:ind w:left="720"/>
              <w:jc w:val="both"/>
              <w:rPr>
                <w:rFonts w:ascii="Arial Narrow" w:hAnsi="Arial Narrow"/>
                <w:lang w:val="en-IE"/>
              </w:rPr>
            </w:pPr>
            <w:r w:rsidRPr="007D5A13">
              <w:rPr>
                <w:rFonts w:ascii="Arial Narrow" w:hAnsi="Arial Narrow"/>
                <w:lang w:val="en-IE"/>
              </w:rPr>
              <w:t xml:space="preserve">Staff induction and training </w:t>
            </w:r>
          </w:p>
          <w:p w:rsidR="00A51650" w:rsidRPr="007D5A13" w:rsidRDefault="00A51650" w:rsidP="00EA24A0">
            <w:pPr>
              <w:numPr>
                <w:ilvl w:val="1"/>
                <w:numId w:val="11"/>
              </w:numPr>
              <w:tabs>
                <w:tab w:val="clear" w:pos="1440"/>
                <w:tab w:val="num" w:pos="720"/>
              </w:tabs>
              <w:ind w:left="720"/>
              <w:jc w:val="both"/>
              <w:rPr>
                <w:rFonts w:ascii="Arial Narrow" w:hAnsi="Arial Narrow"/>
                <w:lang w:val="en-IE"/>
              </w:rPr>
            </w:pPr>
            <w:r w:rsidRPr="007D5A13">
              <w:rPr>
                <w:rFonts w:ascii="Arial Narrow" w:hAnsi="Arial Narrow"/>
                <w:lang w:val="en-IE"/>
              </w:rPr>
              <w:t>Creating an open and aware organisational culture</w:t>
            </w:r>
          </w:p>
          <w:p w:rsidR="00A51650" w:rsidRPr="007D5A13" w:rsidRDefault="00A51650" w:rsidP="00EA24A0">
            <w:pPr>
              <w:numPr>
                <w:ilvl w:val="1"/>
                <w:numId w:val="11"/>
              </w:numPr>
              <w:tabs>
                <w:tab w:val="clear" w:pos="1440"/>
                <w:tab w:val="num" w:pos="720"/>
              </w:tabs>
              <w:ind w:left="720"/>
              <w:jc w:val="both"/>
              <w:rPr>
                <w:rFonts w:ascii="Arial Narrow" w:hAnsi="Arial Narrow"/>
                <w:lang w:val="en-IE"/>
              </w:rPr>
            </w:pPr>
            <w:r w:rsidRPr="007D5A13">
              <w:rPr>
                <w:rFonts w:ascii="Arial Narrow" w:hAnsi="Arial Narrow"/>
                <w:lang w:val="en-IE"/>
              </w:rPr>
              <w:t>Assigning clear management responsibilities</w:t>
            </w:r>
          </w:p>
          <w:p w:rsidR="00A51650" w:rsidRPr="007D5A13" w:rsidRDefault="00A51650" w:rsidP="00EA24A0">
            <w:pPr>
              <w:numPr>
                <w:ilvl w:val="1"/>
                <w:numId w:val="11"/>
              </w:numPr>
              <w:tabs>
                <w:tab w:val="clear" w:pos="1440"/>
                <w:tab w:val="num" w:pos="720"/>
              </w:tabs>
              <w:ind w:left="720"/>
              <w:jc w:val="both"/>
              <w:rPr>
                <w:rFonts w:ascii="Arial Narrow" w:hAnsi="Arial Narrow"/>
                <w:lang w:val="en-IE"/>
              </w:rPr>
            </w:pPr>
            <w:r w:rsidRPr="007D5A13">
              <w:rPr>
                <w:rFonts w:ascii="Arial Narrow" w:hAnsi="Arial Narrow"/>
                <w:lang w:val="en-IE"/>
              </w:rPr>
              <w:t>Good information management</w:t>
            </w:r>
          </w:p>
          <w:p w:rsidR="00A51650" w:rsidRPr="007D5A13" w:rsidRDefault="00A51650" w:rsidP="00EA24A0">
            <w:pPr>
              <w:numPr>
                <w:ilvl w:val="1"/>
                <w:numId w:val="11"/>
              </w:numPr>
              <w:tabs>
                <w:tab w:val="clear" w:pos="1440"/>
                <w:tab w:val="num" w:pos="720"/>
              </w:tabs>
              <w:ind w:left="720"/>
              <w:jc w:val="both"/>
              <w:rPr>
                <w:rFonts w:ascii="Arial Narrow" w:hAnsi="Arial Narrow"/>
                <w:lang w:val="en-IE"/>
              </w:rPr>
            </w:pPr>
            <w:r w:rsidRPr="007D5A13">
              <w:rPr>
                <w:rFonts w:ascii="Arial Narrow" w:hAnsi="Arial Narrow"/>
                <w:lang w:val="en-IE"/>
              </w:rPr>
              <w:t>Involving children appropriately in their own protection</w:t>
            </w:r>
          </w:p>
          <w:p w:rsidR="00A51650" w:rsidRPr="007D5A13" w:rsidRDefault="00A51650" w:rsidP="00EA24A0">
            <w:pPr>
              <w:numPr>
                <w:ilvl w:val="1"/>
                <w:numId w:val="11"/>
              </w:numPr>
              <w:tabs>
                <w:tab w:val="clear" w:pos="1440"/>
                <w:tab w:val="num" w:pos="720"/>
              </w:tabs>
              <w:ind w:left="720"/>
              <w:jc w:val="both"/>
              <w:rPr>
                <w:rFonts w:ascii="Arial Narrow" w:hAnsi="Arial Narrow"/>
                <w:lang w:val="en-IE"/>
              </w:rPr>
            </w:pPr>
            <w:r w:rsidRPr="007D5A13">
              <w:rPr>
                <w:rFonts w:ascii="Arial Narrow" w:hAnsi="Arial Narrow"/>
                <w:lang w:val="en-IE"/>
              </w:rPr>
              <w:t>Establishing communication guidelines (refer to appendix 6)</w:t>
            </w:r>
          </w:p>
          <w:p w:rsidR="00A51650" w:rsidRPr="007D5A13" w:rsidRDefault="00A51650" w:rsidP="00EA24A0">
            <w:pPr>
              <w:ind w:left="360"/>
              <w:jc w:val="both"/>
              <w:rPr>
                <w:rFonts w:ascii="Arial Narrow" w:hAnsi="Arial Narrow"/>
                <w:lang w:val="en-IE"/>
              </w:rPr>
            </w:pPr>
          </w:p>
          <w:p w:rsidR="00A51650" w:rsidRPr="004B2799" w:rsidRDefault="00A51650" w:rsidP="004B2799">
            <w:pPr>
              <w:pStyle w:val="Lijstalinea"/>
              <w:numPr>
                <w:ilvl w:val="0"/>
                <w:numId w:val="11"/>
              </w:numPr>
              <w:jc w:val="both"/>
              <w:rPr>
                <w:rFonts w:ascii="Arial Narrow" w:hAnsi="Arial Narrow"/>
                <w:b/>
                <w:lang w:val="en-IE"/>
              </w:rPr>
            </w:pPr>
            <w:r w:rsidRPr="004B2799">
              <w:rPr>
                <w:rFonts w:ascii="Arial Narrow" w:hAnsi="Arial Narrow"/>
                <w:b/>
                <w:lang w:val="en-IE"/>
              </w:rPr>
              <w:t>Reporting and Responding</w:t>
            </w:r>
          </w:p>
          <w:p w:rsidR="00A51650" w:rsidRPr="007D5A13" w:rsidRDefault="00A51650" w:rsidP="00EA24A0">
            <w:pPr>
              <w:jc w:val="both"/>
              <w:rPr>
                <w:rFonts w:ascii="Arial Narrow" w:hAnsi="Arial Narrow"/>
                <w:color w:val="000000"/>
                <w:lang w:val="en-IE"/>
              </w:rPr>
            </w:pPr>
            <w:r w:rsidRPr="007D5A13">
              <w:rPr>
                <w:rFonts w:ascii="Arial Narrow" w:hAnsi="Arial Narrow"/>
                <w:lang w:val="en-IE"/>
              </w:rPr>
              <w:t xml:space="preserve">In order to be able to respond to a disclosure or suspicion of abuse, </w:t>
            </w:r>
            <w:r w:rsidR="00CD07F6">
              <w:rPr>
                <w:rFonts w:ascii="Arial Narrow" w:hAnsi="Arial Narrow"/>
                <w:color w:val="000000"/>
                <w:lang w:val="en-IE"/>
              </w:rPr>
              <w:t>SOJU</w:t>
            </w:r>
            <w:r w:rsidRPr="007D5A13">
              <w:rPr>
                <w:rFonts w:ascii="Arial Narrow" w:hAnsi="Arial Narrow"/>
                <w:color w:val="000000"/>
                <w:lang w:val="en-IE"/>
              </w:rPr>
              <w:t xml:space="preserve">: </w:t>
            </w:r>
          </w:p>
          <w:p w:rsidR="00A51650" w:rsidRPr="007D5A13" w:rsidRDefault="00A51650" w:rsidP="00EA24A0">
            <w:pPr>
              <w:numPr>
                <w:ilvl w:val="0"/>
                <w:numId w:val="16"/>
              </w:numPr>
              <w:tabs>
                <w:tab w:val="clear" w:pos="1440"/>
                <w:tab w:val="num" w:pos="720"/>
              </w:tabs>
              <w:ind w:left="720"/>
              <w:jc w:val="both"/>
              <w:rPr>
                <w:rFonts w:ascii="Arial Narrow" w:hAnsi="Arial Narrow"/>
                <w:color w:val="000000"/>
                <w:lang w:val="en-IE"/>
              </w:rPr>
            </w:pPr>
            <w:r w:rsidRPr="007D5A13">
              <w:rPr>
                <w:rFonts w:ascii="Arial Narrow" w:hAnsi="Arial Narrow"/>
                <w:color w:val="000000"/>
                <w:lang w:val="en-IE"/>
              </w:rPr>
              <w:t xml:space="preserve">Set in place clear guidelines and procedures for reporting, investigating and responding </w:t>
            </w:r>
          </w:p>
          <w:p w:rsidR="00A51650" w:rsidRPr="007D5A13" w:rsidRDefault="00A51650" w:rsidP="00EA24A0">
            <w:pPr>
              <w:numPr>
                <w:ilvl w:val="0"/>
                <w:numId w:val="16"/>
              </w:numPr>
              <w:tabs>
                <w:tab w:val="clear" w:pos="1440"/>
                <w:tab w:val="num" w:pos="720"/>
              </w:tabs>
              <w:ind w:left="720"/>
              <w:jc w:val="both"/>
              <w:rPr>
                <w:rFonts w:ascii="Arial Narrow" w:hAnsi="Arial Narrow"/>
                <w:color w:val="000000"/>
                <w:lang w:val="en-IE"/>
              </w:rPr>
            </w:pPr>
            <w:r w:rsidRPr="007D5A13">
              <w:rPr>
                <w:rFonts w:ascii="Arial Narrow" w:hAnsi="Arial Narrow"/>
                <w:color w:val="000000"/>
                <w:lang w:val="en-IE"/>
              </w:rPr>
              <w:t xml:space="preserve">Deal promptly and properly with all reports </w:t>
            </w:r>
          </w:p>
          <w:p w:rsidR="00A51650" w:rsidRPr="007D5A13" w:rsidRDefault="00A51650" w:rsidP="00EA24A0">
            <w:pPr>
              <w:numPr>
                <w:ilvl w:val="0"/>
                <w:numId w:val="16"/>
              </w:numPr>
              <w:tabs>
                <w:tab w:val="clear" w:pos="1440"/>
                <w:tab w:val="num" w:pos="720"/>
              </w:tabs>
              <w:ind w:left="720"/>
              <w:jc w:val="both"/>
              <w:rPr>
                <w:rFonts w:ascii="Arial Narrow" w:hAnsi="Arial Narrow"/>
                <w:color w:val="000000"/>
                <w:lang w:val="en-IE"/>
              </w:rPr>
            </w:pPr>
            <w:r w:rsidRPr="007D5A13">
              <w:rPr>
                <w:rFonts w:ascii="Arial Narrow" w:hAnsi="Arial Narrow"/>
                <w:color w:val="000000"/>
                <w:lang w:val="en-IE"/>
              </w:rPr>
              <w:t xml:space="preserve">Support victims </w:t>
            </w:r>
          </w:p>
          <w:p w:rsidR="00A51650" w:rsidRPr="007D5A13" w:rsidRDefault="00A51650" w:rsidP="00EA24A0">
            <w:pPr>
              <w:numPr>
                <w:ilvl w:val="0"/>
                <w:numId w:val="16"/>
              </w:numPr>
              <w:tabs>
                <w:tab w:val="clear" w:pos="1440"/>
                <w:tab w:val="num" w:pos="720"/>
              </w:tabs>
              <w:ind w:left="720"/>
              <w:jc w:val="both"/>
              <w:rPr>
                <w:rFonts w:ascii="Arial Narrow" w:hAnsi="Arial Narrow"/>
                <w:color w:val="000000"/>
                <w:lang w:val="en-IE"/>
              </w:rPr>
            </w:pPr>
            <w:r w:rsidRPr="007D5A13">
              <w:rPr>
                <w:rFonts w:ascii="Arial Narrow" w:hAnsi="Arial Narrow"/>
                <w:color w:val="000000"/>
                <w:lang w:val="en-IE"/>
              </w:rPr>
              <w:t>Hold perpetrators to account</w:t>
            </w:r>
          </w:p>
          <w:p w:rsidR="00A51650" w:rsidRPr="007D5A13" w:rsidRDefault="00A51650" w:rsidP="00EA24A0">
            <w:pPr>
              <w:jc w:val="both"/>
              <w:rPr>
                <w:rFonts w:ascii="Arial Narrow" w:hAnsi="Arial Narrow"/>
                <w:lang w:val="en-IE"/>
              </w:rPr>
            </w:pPr>
          </w:p>
          <w:p w:rsidR="00A51650" w:rsidRPr="007D5A13" w:rsidRDefault="00A51650" w:rsidP="00EA24A0">
            <w:pPr>
              <w:pStyle w:val="Kop1"/>
              <w:numPr>
                <w:ilvl w:val="0"/>
                <w:numId w:val="0"/>
              </w:numPr>
              <w:spacing w:before="0" w:after="0"/>
              <w:jc w:val="both"/>
              <w:rPr>
                <w:rFonts w:ascii="Arial Narrow" w:hAnsi="Arial Narrow" w:cs="Times New Roman"/>
                <w:sz w:val="24"/>
                <w:szCs w:val="24"/>
                <w:lang w:val="en-IE"/>
              </w:rPr>
            </w:pPr>
            <w:bookmarkStart w:id="37" w:name="_Toc206376762"/>
            <w:r w:rsidRPr="007D5A13">
              <w:rPr>
                <w:rFonts w:ascii="Arial Narrow" w:hAnsi="Arial Narrow" w:cs="Times New Roman"/>
                <w:sz w:val="24"/>
                <w:szCs w:val="24"/>
                <w:lang w:val="en-IE"/>
              </w:rPr>
              <w:t>3.     What is child abuse?</w:t>
            </w:r>
            <w:bookmarkEnd w:id="37"/>
          </w:p>
          <w:p w:rsidR="00A51650" w:rsidRPr="007D5A13" w:rsidRDefault="00A51650" w:rsidP="00EA24A0">
            <w:pPr>
              <w:pStyle w:val="Plattetekst2"/>
              <w:tabs>
                <w:tab w:val="left" w:pos="720"/>
              </w:tabs>
              <w:ind w:firstLine="0"/>
              <w:rPr>
                <w:rFonts w:ascii="Arial Narrow" w:hAnsi="Arial Narrow"/>
                <w:i/>
                <w:szCs w:val="24"/>
              </w:rPr>
            </w:pPr>
            <w:r w:rsidRPr="007D5A13">
              <w:rPr>
                <w:rFonts w:ascii="Arial Narrow" w:hAnsi="Arial Narrow"/>
                <w:szCs w:val="24"/>
              </w:rPr>
              <w:t xml:space="preserve">According to the </w:t>
            </w:r>
            <w:r w:rsidRPr="007D5A13">
              <w:rPr>
                <w:rFonts w:ascii="Arial Narrow" w:hAnsi="Arial Narrow"/>
                <w:b/>
                <w:szCs w:val="24"/>
              </w:rPr>
              <w:t>World Health Organisation</w:t>
            </w:r>
            <w:r w:rsidRPr="007D5A13">
              <w:rPr>
                <w:rFonts w:ascii="Arial Narrow" w:hAnsi="Arial Narrow"/>
                <w:szCs w:val="24"/>
              </w:rPr>
              <w:t>, “child abuse” or “maltreatment” constitutes ‘all forms of physical and/or emotional ill-treatment, sexual abuse, neglect or negligent treatment or commercial or other exploitation, resulting in actual or potential harm to the child’s health, survival, development or dignity in the context of a relationship of responsibility, trust or power.’</w:t>
            </w:r>
          </w:p>
          <w:p w:rsidR="00A51650" w:rsidRPr="007D5A13" w:rsidRDefault="00A51650" w:rsidP="00EA24A0">
            <w:pPr>
              <w:tabs>
                <w:tab w:val="left" w:pos="720"/>
              </w:tabs>
              <w:overflowPunct w:val="0"/>
              <w:autoSpaceDE w:val="0"/>
              <w:autoSpaceDN w:val="0"/>
              <w:adjustRightInd w:val="0"/>
              <w:jc w:val="both"/>
              <w:textAlignment w:val="baseline"/>
              <w:rPr>
                <w:rFonts w:ascii="Arial Narrow" w:hAnsi="Arial Narrow"/>
                <w:b/>
              </w:rPr>
            </w:pPr>
          </w:p>
          <w:p w:rsidR="00A51650" w:rsidRPr="007D5A13" w:rsidRDefault="00A51650" w:rsidP="00EA24A0">
            <w:pPr>
              <w:tabs>
                <w:tab w:val="left" w:pos="720"/>
              </w:tabs>
              <w:overflowPunct w:val="0"/>
              <w:autoSpaceDE w:val="0"/>
              <w:autoSpaceDN w:val="0"/>
              <w:adjustRightInd w:val="0"/>
              <w:jc w:val="both"/>
              <w:textAlignment w:val="baseline"/>
              <w:rPr>
                <w:rFonts w:ascii="Arial Narrow" w:hAnsi="Arial Narrow"/>
              </w:rPr>
            </w:pPr>
            <w:r w:rsidRPr="007D5A13">
              <w:rPr>
                <w:rFonts w:ascii="Arial Narrow" w:hAnsi="Arial Narrow"/>
                <w:b/>
              </w:rPr>
              <w:t>National Society for Prevention of Cruelty to Children (NSPCC)</w:t>
            </w:r>
            <w:r w:rsidRPr="007D5A13">
              <w:rPr>
                <w:rFonts w:ascii="Arial Narrow" w:hAnsi="Arial Narrow"/>
              </w:rPr>
              <w:t xml:space="preserve"> similarly specifies “cruelty to children” or “child abuse” as ‘behavior that causes significant harm to a child. It also includes when someone knowingly fails to prevent serious harm to a child. All forms of cruelty are damaging – it can be harder to recover from the emotional impact than from the physical effects.’</w:t>
            </w:r>
          </w:p>
          <w:p w:rsidR="00A51650" w:rsidRPr="007D5A13" w:rsidRDefault="00A51650" w:rsidP="00EA24A0">
            <w:pPr>
              <w:tabs>
                <w:tab w:val="left" w:pos="720"/>
              </w:tabs>
              <w:overflowPunct w:val="0"/>
              <w:autoSpaceDE w:val="0"/>
              <w:autoSpaceDN w:val="0"/>
              <w:adjustRightInd w:val="0"/>
              <w:jc w:val="both"/>
              <w:textAlignment w:val="baseline"/>
              <w:rPr>
                <w:rFonts w:ascii="Arial Narrow" w:hAnsi="Arial Narrow"/>
                <w:b/>
              </w:rPr>
            </w:pPr>
            <w:r w:rsidRPr="007D5A13">
              <w:rPr>
                <w:rFonts w:ascii="Arial Narrow" w:hAnsi="Arial Narrow"/>
              </w:rPr>
              <w:t>There are 4 categories of abuse generally defined:</w:t>
            </w:r>
          </w:p>
          <w:p w:rsidR="00A51650" w:rsidRPr="007D5A13" w:rsidRDefault="00A51650" w:rsidP="00EA24A0">
            <w:pPr>
              <w:tabs>
                <w:tab w:val="left" w:pos="1440"/>
              </w:tabs>
              <w:overflowPunct w:val="0"/>
              <w:autoSpaceDE w:val="0"/>
              <w:autoSpaceDN w:val="0"/>
              <w:adjustRightInd w:val="0"/>
              <w:jc w:val="both"/>
              <w:textAlignment w:val="baseline"/>
              <w:rPr>
                <w:rFonts w:ascii="Arial Narrow" w:hAnsi="Arial Narrow"/>
                <w:b/>
              </w:rPr>
            </w:pPr>
          </w:p>
          <w:p w:rsidR="00A51650" w:rsidRPr="007D5A13" w:rsidRDefault="00A51650" w:rsidP="00EA24A0">
            <w:pPr>
              <w:tabs>
                <w:tab w:val="left" w:pos="1440"/>
              </w:tabs>
              <w:overflowPunct w:val="0"/>
              <w:autoSpaceDE w:val="0"/>
              <w:autoSpaceDN w:val="0"/>
              <w:adjustRightInd w:val="0"/>
              <w:jc w:val="both"/>
              <w:textAlignment w:val="baseline"/>
              <w:rPr>
                <w:rFonts w:ascii="Arial Narrow" w:hAnsi="Arial Narrow"/>
              </w:rPr>
            </w:pPr>
            <w:r w:rsidRPr="007D5A13">
              <w:rPr>
                <w:rFonts w:ascii="Arial Narrow" w:hAnsi="Arial Narrow"/>
                <w:b/>
              </w:rPr>
              <w:t xml:space="preserve">Physical abuse: </w:t>
            </w:r>
            <w:r w:rsidRPr="007D5A13">
              <w:rPr>
                <w:rFonts w:ascii="Arial Narrow" w:hAnsi="Arial Narrow"/>
                <w:lang w:val="en-IE"/>
              </w:rPr>
              <w:t>Physical abuse is any form of non-accidental injury or injury which results from wilful or neglectful failure to protect a child. Examples include</w:t>
            </w:r>
            <w:r w:rsidRPr="007D5A13">
              <w:rPr>
                <w:rFonts w:ascii="Arial Narrow" w:hAnsi="Arial Narrow"/>
              </w:rPr>
              <w:t xml:space="preserve"> hurting or injuring a child, inflicting pain, poisoning, shaking or otherwise causing physical harm to a child.</w:t>
            </w:r>
          </w:p>
          <w:p w:rsidR="00A51650" w:rsidRPr="007D5A13" w:rsidRDefault="00A51650" w:rsidP="00EA24A0">
            <w:pPr>
              <w:tabs>
                <w:tab w:val="left" w:pos="1440"/>
              </w:tabs>
              <w:overflowPunct w:val="0"/>
              <w:autoSpaceDE w:val="0"/>
              <w:autoSpaceDN w:val="0"/>
              <w:adjustRightInd w:val="0"/>
              <w:jc w:val="both"/>
              <w:textAlignment w:val="baseline"/>
              <w:rPr>
                <w:rFonts w:ascii="Arial Narrow" w:hAnsi="Arial Narrow"/>
                <w:b/>
              </w:rPr>
            </w:pPr>
          </w:p>
          <w:p w:rsidR="00A51650" w:rsidRPr="007D5A13" w:rsidRDefault="00A51650" w:rsidP="00EA24A0">
            <w:pPr>
              <w:tabs>
                <w:tab w:val="left" w:pos="1440"/>
              </w:tabs>
              <w:overflowPunct w:val="0"/>
              <w:autoSpaceDE w:val="0"/>
              <w:autoSpaceDN w:val="0"/>
              <w:adjustRightInd w:val="0"/>
              <w:jc w:val="both"/>
              <w:textAlignment w:val="baseline"/>
              <w:rPr>
                <w:rFonts w:ascii="Arial Narrow" w:hAnsi="Arial Narrow"/>
              </w:rPr>
            </w:pPr>
            <w:r w:rsidRPr="007D5A13">
              <w:rPr>
                <w:rFonts w:ascii="Arial Narrow" w:hAnsi="Arial Narrow"/>
                <w:b/>
              </w:rPr>
              <w:t xml:space="preserve">Sexual abuse: </w:t>
            </w:r>
            <w:r w:rsidRPr="007D5A13">
              <w:rPr>
                <w:rFonts w:ascii="Arial Narrow" w:hAnsi="Arial Narrow"/>
                <w:lang w:val="en-IE"/>
              </w:rPr>
              <w:t xml:space="preserve">Sexual abuse occurs when a child is used by another person for his or her gratification or sexual arousal, or for that of others. This </w:t>
            </w:r>
            <w:r w:rsidRPr="007D5A13">
              <w:rPr>
                <w:rFonts w:ascii="Arial Narrow" w:hAnsi="Arial Narrow"/>
              </w:rPr>
              <w:t>includes direct or indirect sexual exploitation or corruption of children by involving them (or threatening to involve them) in inappropriate sexual activities.</w:t>
            </w:r>
          </w:p>
          <w:p w:rsidR="00A51650" w:rsidRPr="007D5A13" w:rsidRDefault="00A51650" w:rsidP="00EA24A0">
            <w:pPr>
              <w:tabs>
                <w:tab w:val="left" w:pos="1440"/>
              </w:tabs>
              <w:overflowPunct w:val="0"/>
              <w:autoSpaceDE w:val="0"/>
              <w:autoSpaceDN w:val="0"/>
              <w:adjustRightInd w:val="0"/>
              <w:jc w:val="both"/>
              <w:textAlignment w:val="baseline"/>
              <w:rPr>
                <w:rFonts w:ascii="Arial Narrow" w:hAnsi="Arial Narrow"/>
                <w:b/>
              </w:rPr>
            </w:pPr>
          </w:p>
          <w:p w:rsidR="00A51650" w:rsidRPr="007D5A13" w:rsidRDefault="00A51650" w:rsidP="00EA24A0">
            <w:pPr>
              <w:tabs>
                <w:tab w:val="left" w:pos="1440"/>
              </w:tabs>
              <w:overflowPunct w:val="0"/>
              <w:autoSpaceDE w:val="0"/>
              <w:autoSpaceDN w:val="0"/>
              <w:adjustRightInd w:val="0"/>
              <w:jc w:val="both"/>
              <w:textAlignment w:val="baseline"/>
              <w:rPr>
                <w:rFonts w:ascii="Arial Narrow" w:hAnsi="Arial Narrow"/>
              </w:rPr>
            </w:pPr>
            <w:r w:rsidRPr="007D5A13">
              <w:rPr>
                <w:rFonts w:ascii="Arial Narrow" w:hAnsi="Arial Narrow"/>
                <w:b/>
              </w:rPr>
              <w:t xml:space="preserve">Emotional abuse: </w:t>
            </w:r>
            <w:r w:rsidRPr="007D5A13">
              <w:rPr>
                <w:rFonts w:ascii="Arial Narrow" w:hAnsi="Arial Narrow"/>
                <w:lang w:val="en-IE"/>
              </w:rPr>
              <w:t xml:space="preserve">Emotional abuse is normally to be found in the relationship between a care-giver and a child rather than a specific event or pattern of events. It occurs when a child’s need for affection, approval, consistency and security are not met, for example </w:t>
            </w:r>
            <w:r w:rsidRPr="007D5A13">
              <w:rPr>
                <w:rFonts w:ascii="Arial Narrow" w:hAnsi="Arial Narrow"/>
              </w:rPr>
              <w:t>repeatedly rejecting children, humiliating them, frightening them or denying their worth and rights as human beings.</w:t>
            </w:r>
          </w:p>
          <w:p w:rsidR="00A51650" w:rsidRPr="007D5A13" w:rsidRDefault="00A51650" w:rsidP="00EA24A0">
            <w:pPr>
              <w:jc w:val="both"/>
              <w:rPr>
                <w:rFonts w:ascii="Arial Narrow" w:hAnsi="Arial Narrow"/>
                <w:b/>
              </w:rPr>
            </w:pPr>
          </w:p>
          <w:p w:rsidR="00A51650" w:rsidRPr="007D5A13" w:rsidRDefault="00A51650" w:rsidP="00EA24A0">
            <w:pPr>
              <w:jc w:val="both"/>
              <w:rPr>
                <w:rFonts w:ascii="Arial Narrow" w:hAnsi="Arial Narrow"/>
              </w:rPr>
            </w:pPr>
            <w:r w:rsidRPr="007D5A13">
              <w:rPr>
                <w:rFonts w:ascii="Arial Narrow" w:hAnsi="Arial Narrow"/>
                <w:b/>
              </w:rPr>
              <w:t xml:space="preserve">Neglect: </w:t>
            </w:r>
            <w:r w:rsidRPr="007D5A13">
              <w:rPr>
                <w:rFonts w:ascii="Arial Narrow" w:hAnsi="Arial Narrow"/>
              </w:rPr>
              <w:t xml:space="preserve">the persistent failure to meet a child’s basic physical and physiological needs. </w:t>
            </w:r>
            <w:r w:rsidRPr="007D5A13">
              <w:rPr>
                <w:rFonts w:ascii="Arial Narrow" w:hAnsi="Arial Narrow"/>
                <w:lang w:val="en-IE"/>
              </w:rPr>
              <w:t>Neglect can be defined in terms of an omission, where a child’s health safety, development or welfare is being avoidably impaired by being deprived of food, clothing, warmth, hygiene, intellectual stimulation, supervision and safety, attachment to and affection from adults or medical care</w:t>
            </w:r>
            <w:r w:rsidRPr="007D5A13">
              <w:rPr>
                <w:rFonts w:ascii="Arial Narrow" w:hAnsi="Arial Narrow"/>
              </w:rPr>
              <w:t xml:space="preserve">. </w:t>
            </w:r>
          </w:p>
          <w:p w:rsidR="00A51650" w:rsidRPr="007D5A13" w:rsidRDefault="00A51650" w:rsidP="00EA24A0">
            <w:pPr>
              <w:pStyle w:val="Kop3"/>
              <w:numPr>
                <w:ilvl w:val="0"/>
                <w:numId w:val="0"/>
              </w:numPr>
              <w:spacing w:before="0" w:after="0"/>
              <w:jc w:val="both"/>
              <w:rPr>
                <w:rFonts w:ascii="Arial Narrow" w:hAnsi="Arial Narrow" w:cs="Times New Roman"/>
              </w:rPr>
            </w:pPr>
          </w:p>
          <w:p w:rsidR="00A51650" w:rsidRPr="007D5A13" w:rsidRDefault="00A51650" w:rsidP="00EA24A0">
            <w:pPr>
              <w:jc w:val="both"/>
              <w:rPr>
                <w:rFonts w:ascii="Arial Narrow" w:hAnsi="Arial Narrow"/>
                <w:b/>
              </w:rPr>
            </w:pPr>
            <w:r w:rsidRPr="007D5A13">
              <w:rPr>
                <w:rFonts w:ascii="Arial Narrow" w:hAnsi="Arial Narrow"/>
                <w:b/>
              </w:rPr>
              <w:t xml:space="preserve">Who Abuses? </w:t>
            </w:r>
          </w:p>
          <w:p w:rsidR="00A51650" w:rsidRDefault="00A51650" w:rsidP="00EA24A0">
            <w:pPr>
              <w:jc w:val="both"/>
              <w:rPr>
                <w:rFonts w:ascii="Arial Narrow" w:hAnsi="Arial Narrow"/>
              </w:rPr>
            </w:pPr>
            <w:r w:rsidRPr="007D5A13">
              <w:rPr>
                <w:rFonts w:ascii="Arial Narrow" w:hAnsi="Arial Narrow"/>
              </w:rPr>
              <w:t>A person may abuse a child by inflicting harm or failing to prevent harm. Children can be abused in a family, community or institutional setting. More often than not the abuser is known to and trusted by the child. Those who wish to abuse come from all sectors of society. Children can also abuse other children.</w:t>
            </w:r>
          </w:p>
          <w:p w:rsidR="00550C91" w:rsidRPr="007D5A13" w:rsidRDefault="00550C91" w:rsidP="00EA24A0">
            <w:pPr>
              <w:jc w:val="both"/>
              <w:rPr>
                <w:rFonts w:ascii="Arial Narrow" w:hAnsi="Arial Narrow"/>
                <w:b/>
              </w:rPr>
            </w:pPr>
          </w:p>
          <w:p w:rsidR="00A51650" w:rsidRPr="007D5A13" w:rsidRDefault="00A51650" w:rsidP="00EA24A0">
            <w:pPr>
              <w:jc w:val="both"/>
              <w:rPr>
                <w:rFonts w:ascii="Arial Narrow" w:hAnsi="Arial Narrow"/>
              </w:rPr>
            </w:pPr>
          </w:p>
          <w:p w:rsidR="00A51650" w:rsidRPr="007D5A13" w:rsidRDefault="00A51650" w:rsidP="00EA24A0">
            <w:pPr>
              <w:pStyle w:val="Kop1"/>
              <w:numPr>
                <w:ilvl w:val="0"/>
                <w:numId w:val="0"/>
              </w:numPr>
              <w:spacing w:before="0" w:after="0"/>
              <w:jc w:val="both"/>
              <w:rPr>
                <w:rFonts w:ascii="Arial Narrow" w:hAnsi="Arial Narrow" w:cs="Times New Roman"/>
                <w:sz w:val="24"/>
                <w:szCs w:val="24"/>
                <w:lang w:val="en-IE"/>
              </w:rPr>
            </w:pPr>
            <w:bookmarkStart w:id="38" w:name="_Toc206376763"/>
            <w:r w:rsidRPr="007D5A13">
              <w:rPr>
                <w:rFonts w:ascii="Arial Narrow" w:hAnsi="Arial Narrow" w:cs="Times New Roman"/>
                <w:sz w:val="24"/>
                <w:szCs w:val="24"/>
                <w:lang w:val="en-IE"/>
              </w:rPr>
              <w:lastRenderedPageBreak/>
              <w:t xml:space="preserve">4.    </w:t>
            </w:r>
            <w:r w:rsidR="00DE2881">
              <w:rPr>
                <w:rFonts w:ascii="Arial Narrow" w:hAnsi="Arial Narrow" w:cs="Times New Roman"/>
                <w:sz w:val="24"/>
                <w:szCs w:val="24"/>
                <w:lang w:val="en-IE"/>
              </w:rPr>
              <w:t xml:space="preserve">springs of joy-uganda child </w:t>
            </w:r>
            <w:r w:rsidRPr="007D5A13">
              <w:rPr>
                <w:rFonts w:ascii="Arial Narrow" w:hAnsi="Arial Narrow" w:cs="Times New Roman"/>
                <w:sz w:val="24"/>
                <w:szCs w:val="24"/>
                <w:lang w:val="en-IE"/>
              </w:rPr>
              <w:t>Protection policy</w:t>
            </w:r>
            <w:bookmarkEnd w:id="38"/>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b/>
              </w:rPr>
            </w:pPr>
            <w:r w:rsidRPr="007D5A13">
              <w:rPr>
                <w:rFonts w:ascii="Arial Narrow" w:hAnsi="Arial Narrow"/>
                <w:b/>
              </w:rPr>
              <w:t>What is a Child Protection Policy?</w:t>
            </w:r>
          </w:p>
          <w:p w:rsidR="00A51650" w:rsidRPr="007D5A13" w:rsidRDefault="00A51650" w:rsidP="00EA24A0">
            <w:pPr>
              <w:jc w:val="both"/>
              <w:rPr>
                <w:rFonts w:ascii="Arial Narrow" w:hAnsi="Arial Narrow"/>
              </w:rPr>
            </w:pPr>
            <w:r w:rsidRPr="007D5A13">
              <w:rPr>
                <w:rFonts w:ascii="Arial Narrow" w:hAnsi="Arial Narrow"/>
              </w:rPr>
              <w:t xml:space="preserve">As an organization working with children, both directly and/or indirectly, </w:t>
            </w:r>
            <w:r w:rsidR="00B0782A">
              <w:rPr>
                <w:rFonts w:ascii="Arial Narrow" w:hAnsi="Arial Narrow"/>
              </w:rPr>
              <w:t>SOJU</w:t>
            </w:r>
            <w:r w:rsidRPr="007D5A13">
              <w:rPr>
                <w:rFonts w:ascii="Arial Narrow" w:hAnsi="Arial Narrow"/>
              </w:rPr>
              <w:t xml:space="preserve"> has a moral and legal responsibility and a duty to protect children within our care, from both intentional and unintentional harm. </w:t>
            </w:r>
            <w:r w:rsidR="00B0782A">
              <w:rPr>
                <w:rFonts w:ascii="Arial Narrow" w:hAnsi="Arial Narrow"/>
              </w:rPr>
              <w:t>SOJU</w:t>
            </w:r>
            <w:r w:rsidRPr="007D5A13">
              <w:rPr>
                <w:rFonts w:ascii="Arial Narrow" w:hAnsi="Arial Narrow"/>
              </w:rPr>
              <w:t xml:space="preserve"> believes that all staff need to be aware of our policy and commitments in relation to child protection even though the majority of staff may never have unaccompanied contact with children or young people through their work. It is not possible to eliminate risk entirely, but we are obliged to develop strategies and mechanisms to reduce the risk. </w:t>
            </w:r>
          </w:p>
          <w:p w:rsidR="00A51650" w:rsidRPr="007D5A13" w:rsidRDefault="00A51650" w:rsidP="00EA24A0">
            <w:pPr>
              <w:pStyle w:val="Kop3"/>
              <w:numPr>
                <w:ilvl w:val="0"/>
                <w:numId w:val="0"/>
              </w:numPr>
              <w:spacing w:line="360" w:lineRule="auto"/>
              <w:jc w:val="both"/>
              <w:rPr>
                <w:rFonts w:ascii="Arial Narrow" w:hAnsi="Arial Narrow" w:cs="Times New Roman"/>
                <w:i/>
              </w:rPr>
            </w:pPr>
            <w:bookmarkStart w:id="39" w:name="_Toc206376764"/>
            <w:r w:rsidRPr="007D5A13">
              <w:rPr>
                <w:rFonts w:ascii="Arial Narrow" w:hAnsi="Arial Narrow" w:cs="Times New Roman"/>
              </w:rPr>
              <w:t>What is a Child Protection Policy?</w:t>
            </w:r>
            <w:bookmarkEnd w:id="39"/>
          </w:p>
          <w:p w:rsidR="00A51650" w:rsidRPr="007D5A13" w:rsidRDefault="00A51650" w:rsidP="00EA24A0">
            <w:pPr>
              <w:spacing w:line="360" w:lineRule="auto"/>
              <w:jc w:val="both"/>
              <w:rPr>
                <w:rFonts w:ascii="Arial Narrow" w:hAnsi="Arial Narrow"/>
                <w:b/>
              </w:rPr>
            </w:pPr>
            <w:r w:rsidRPr="007D5A13">
              <w:rPr>
                <w:rFonts w:ascii="Arial Narrow" w:hAnsi="Arial Narrow"/>
                <w:b/>
              </w:rPr>
              <w:t>Child protection policy is a guideline put in place with an aim protecting children from intentional and unintentional harm within organizations intended for their benefit.</w:t>
            </w: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b/>
              </w:rPr>
            </w:pPr>
            <w:r w:rsidRPr="007D5A13">
              <w:rPr>
                <w:rFonts w:ascii="Arial Narrow" w:hAnsi="Arial Narrow"/>
                <w:b/>
              </w:rPr>
              <w:t>What are the advantages of a Child Protection Policy?</w:t>
            </w:r>
          </w:p>
          <w:p w:rsidR="00A51650" w:rsidRPr="007D5A13" w:rsidRDefault="00A51650" w:rsidP="00EA24A0">
            <w:pPr>
              <w:jc w:val="both"/>
              <w:rPr>
                <w:rFonts w:ascii="Arial Narrow" w:hAnsi="Arial Narrow"/>
                <w:b/>
              </w:rPr>
            </w:pPr>
          </w:p>
          <w:p w:rsidR="00A51650" w:rsidRPr="007D5A13" w:rsidRDefault="00A51650" w:rsidP="00EA24A0">
            <w:pPr>
              <w:jc w:val="both"/>
              <w:rPr>
                <w:rFonts w:ascii="Arial Narrow" w:hAnsi="Arial Narrow"/>
                <w:b/>
              </w:rPr>
            </w:pPr>
            <w:r w:rsidRPr="007D5A13">
              <w:rPr>
                <w:rFonts w:ascii="Arial Narrow" w:hAnsi="Arial Narrow"/>
                <w:b/>
              </w:rPr>
              <w:t>Children are protected</w:t>
            </w:r>
          </w:p>
          <w:p w:rsidR="00A51650" w:rsidRPr="007D5A13" w:rsidRDefault="00A51650" w:rsidP="00EA24A0">
            <w:pPr>
              <w:pStyle w:val="Plattetekstinspringen"/>
              <w:ind w:left="0"/>
              <w:jc w:val="both"/>
              <w:rPr>
                <w:rFonts w:ascii="Arial Narrow" w:hAnsi="Arial Narrow"/>
              </w:rPr>
            </w:pPr>
            <w:r w:rsidRPr="007D5A13">
              <w:rPr>
                <w:rFonts w:ascii="Arial Narrow" w:hAnsi="Arial Narrow"/>
              </w:rPr>
              <w:t>Although no policy or guidelines can offer complete protection for children, following this policy minimises the risk to children of abuse and exploitation.</w:t>
            </w:r>
          </w:p>
          <w:p w:rsidR="00A51650" w:rsidRPr="007D5A13" w:rsidRDefault="00A51650" w:rsidP="00EA24A0">
            <w:pPr>
              <w:pStyle w:val="Plattetekstinspringen"/>
              <w:ind w:left="0"/>
              <w:jc w:val="both"/>
              <w:rPr>
                <w:rFonts w:ascii="Arial Narrow" w:hAnsi="Arial Narrow"/>
              </w:rPr>
            </w:pPr>
          </w:p>
          <w:p w:rsidR="00A51650" w:rsidRPr="007D5A13" w:rsidRDefault="00A51650" w:rsidP="00EA24A0">
            <w:pPr>
              <w:jc w:val="both"/>
              <w:rPr>
                <w:rFonts w:ascii="Arial Narrow" w:hAnsi="Arial Narrow"/>
                <w:b/>
              </w:rPr>
            </w:pPr>
            <w:r w:rsidRPr="007D5A13">
              <w:rPr>
                <w:rFonts w:ascii="Arial Narrow" w:hAnsi="Arial Narrow"/>
                <w:b/>
              </w:rPr>
              <w:t>Staff and representatives are protected</w:t>
            </w:r>
          </w:p>
          <w:p w:rsidR="00A51650" w:rsidRPr="007D5A13" w:rsidRDefault="00A51650" w:rsidP="00EA24A0">
            <w:pPr>
              <w:pStyle w:val="Plattetekstinspringen"/>
              <w:ind w:left="0"/>
              <w:jc w:val="both"/>
              <w:rPr>
                <w:rFonts w:ascii="Arial Narrow" w:hAnsi="Arial Narrow"/>
              </w:rPr>
            </w:pPr>
            <w:r w:rsidRPr="007D5A13">
              <w:rPr>
                <w:rFonts w:ascii="Arial Narrow" w:hAnsi="Arial Narrow"/>
              </w:rPr>
              <w:t>By implementing this policy all staff and representatives will have clear guidance on their own behaviour around children and what to do if they are told of or notice inappropriate behaviour on the part of others?</w:t>
            </w:r>
          </w:p>
          <w:p w:rsidR="00A51650" w:rsidRPr="007D5A13" w:rsidRDefault="00A51650" w:rsidP="00EA24A0">
            <w:pPr>
              <w:pStyle w:val="Plattetekstinspringen"/>
              <w:ind w:left="0"/>
              <w:jc w:val="both"/>
              <w:rPr>
                <w:rFonts w:ascii="Arial Narrow" w:hAnsi="Arial Narrow"/>
              </w:rPr>
            </w:pPr>
          </w:p>
          <w:p w:rsidR="00A51650" w:rsidRPr="007D5A13" w:rsidRDefault="00A51650" w:rsidP="00EA24A0">
            <w:pPr>
              <w:pStyle w:val="Plattetekstinspringen"/>
              <w:ind w:left="0"/>
              <w:jc w:val="both"/>
              <w:rPr>
                <w:rFonts w:ascii="Arial Narrow" w:hAnsi="Arial Narrow"/>
                <w:b/>
              </w:rPr>
            </w:pPr>
            <w:r w:rsidRPr="007D5A13">
              <w:rPr>
                <w:rFonts w:ascii="Arial Narrow" w:hAnsi="Arial Narrow"/>
                <w:b/>
              </w:rPr>
              <w:t>The organisation is protected</w:t>
            </w:r>
          </w:p>
          <w:p w:rsidR="00A51650" w:rsidRPr="007D5A13" w:rsidRDefault="00A51650" w:rsidP="00EA24A0">
            <w:pPr>
              <w:pStyle w:val="Plattetekstinspringen"/>
              <w:tabs>
                <w:tab w:val="left" w:pos="1680"/>
              </w:tabs>
              <w:ind w:left="0"/>
              <w:jc w:val="both"/>
              <w:rPr>
                <w:rFonts w:ascii="Arial Narrow" w:hAnsi="Arial Narrow"/>
              </w:rPr>
            </w:pPr>
            <w:r w:rsidRPr="007D5A13">
              <w:rPr>
                <w:rFonts w:ascii="Arial Narrow" w:hAnsi="Arial Narrow"/>
              </w:rPr>
              <w:t xml:space="preserve">By implementing the policy </w:t>
            </w:r>
            <w:r w:rsidR="00B0782A">
              <w:rPr>
                <w:rFonts w:ascii="Arial Narrow" w:hAnsi="Arial Narrow"/>
              </w:rPr>
              <w:t>SOJU</w:t>
            </w:r>
            <w:r w:rsidRPr="007D5A13">
              <w:rPr>
                <w:rFonts w:ascii="Arial Narrow" w:hAnsi="Arial Narrow"/>
              </w:rPr>
              <w:t xml:space="preserve"> is making clear </w:t>
            </w:r>
            <w:r w:rsidR="008F4695" w:rsidRPr="007D5A13">
              <w:rPr>
                <w:rFonts w:ascii="Arial Narrow" w:hAnsi="Arial Narrow"/>
              </w:rPr>
              <w:t>its</w:t>
            </w:r>
            <w:r w:rsidRPr="007D5A13">
              <w:rPr>
                <w:rFonts w:ascii="Arial Narrow" w:hAnsi="Arial Narrow"/>
              </w:rPr>
              <w:t xml:space="preserve"> commitment to safeguard children. The policy is a tool to enable us to move towards good practice in the area of child protection and to deter those who would wish to abuse children from joining the organisation. </w:t>
            </w:r>
          </w:p>
          <w:p w:rsidR="00A51650" w:rsidRPr="007D5A13" w:rsidRDefault="00A51650" w:rsidP="00EA24A0">
            <w:pPr>
              <w:pStyle w:val="Plattetekstinspringen"/>
              <w:tabs>
                <w:tab w:val="left" w:pos="1680"/>
              </w:tabs>
              <w:ind w:left="0"/>
              <w:jc w:val="both"/>
              <w:rPr>
                <w:rFonts w:ascii="Arial Narrow" w:hAnsi="Arial Narrow"/>
              </w:rPr>
            </w:pPr>
          </w:p>
          <w:p w:rsidR="00A51650" w:rsidRPr="007D5A13" w:rsidRDefault="00A51650" w:rsidP="00EA24A0">
            <w:pPr>
              <w:jc w:val="both"/>
              <w:rPr>
                <w:rFonts w:ascii="Arial Narrow" w:hAnsi="Arial Narrow"/>
                <w:b/>
                <w:color w:val="000000"/>
              </w:rPr>
            </w:pPr>
            <w:r w:rsidRPr="007D5A13">
              <w:rPr>
                <w:rFonts w:ascii="Arial Narrow" w:hAnsi="Arial Narrow"/>
                <w:b/>
                <w:color w:val="000000"/>
              </w:rPr>
              <w:t xml:space="preserve">What groups are vulnerable in the </w:t>
            </w:r>
            <w:r w:rsidR="00B0782A">
              <w:rPr>
                <w:rFonts w:ascii="Arial Narrow" w:hAnsi="Arial Narrow"/>
                <w:b/>
                <w:color w:val="000000"/>
              </w:rPr>
              <w:t>SOJU</w:t>
            </w:r>
            <w:r w:rsidRPr="007D5A13">
              <w:rPr>
                <w:rFonts w:ascii="Arial Narrow" w:hAnsi="Arial Narrow"/>
                <w:b/>
                <w:color w:val="000000"/>
              </w:rPr>
              <w:t>?</w:t>
            </w:r>
          </w:p>
          <w:p w:rsidR="00A51650" w:rsidRPr="007D5A13" w:rsidRDefault="00A51650" w:rsidP="00EA24A0">
            <w:pPr>
              <w:jc w:val="both"/>
              <w:rPr>
                <w:rFonts w:ascii="Arial Narrow" w:hAnsi="Arial Narrow"/>
              </w:rPr>
            </w:pPr>
            <w:r w:rsidRPr="007D5A13">
              <w:rPr>
                <w:rFonts w:ascii="Arial Narrow" w:hAnsi="Arial Narrow"/>
              </w:rPr>
              <w:t xml:space="preserve">It is always the case that child abuse involves the abuse of power. It is important to recognize that differences existing between children that may increase vulnerability to abuse. Families, communities and societies also differ in their treatment towards children and their responses to abuse. Factors such as disability, gender, ethnicity, HIV, conflict and poverty all increase a child’s vulnerability to abuse. </w:t>
            </w:r>
          </w:p>
          <w:p w:rsidR="00A51650" w:rsidRPr="007D5A13" w:rsidRDefault="00A51650" w:rsidP="00EA24A0">
            <w:pPr>
              <w:jc w:val="both"/>
              <w:rPr>
                <w:rFonts w:ascii="Arial Narrow" w:hAnsi="Arial Narrow"/>
              </w:rPr>
            </w:pPr>
          </w:p>
          <w:p w:rsidR="00A51650" w:rsidRPr="007D5A13" w:rsidRDefault="00A51650" w:rsidP="00EA24A0">
            <w:pPr>
              <w:pStyle w:val="Kop1"/>
              <w:numPr>
                <w:ilvl w:val="0"/>
                <w:numId w:val="0"/>
              </w:numPr>
              <w:spacing w:before="0" w:after="0"/>
              <w:jc w:val="both"/>
              <w:rPr>
                <w:rFonts w:ascii="Arial Narrow" w:hAnsi="Arial Narrow" w:cs="Times New Roman"/>
                <w:sz w:val="24"/>
                <w:szCs w:val="24"/>
                <w:lang w:val="en-IE"/>
              </w:rPr>
            </w:pPr>
            <w:bookmarkStart w:id="40" w:name="_Toc206376765"/>
            <w:r w:rsidRPr="007D5A13">
              <w:rPr>
                <w:rFonts w:ascii="Arial Narrow" w:hAnsi="Arial Narrow" w:cs="Times New Roman"/>
                <w:sz w:val="24"/>
                <w:szCs w:val="24"/>
                <w:lang w:val="en-IE"/>
              </w:rPr>
              <w:t>5.  Who is bound by this Policy?</w:t>
            </w:r>
            <w:bookmarkEnd w:id="40"/>
          </w:p>
          <w:p w:rsidR="00A51650" w:rsidRPr="007D5A13" w:rsidRDefault="00A51650" w:rsidP="00EA24A0">
            <w:pPr>
              <w:pStyle w:val="Kop2"/>
              <w:numPr>
                <w:ilvl w:val="0"/>
                <w:numId w:val="0"/>
              </w:numPr>
              <w:spacing w:before="0" w:after="0"/>
              <w:rPr>
                <w:rFonts w:ascii="Arial Narrow" w:hAnsi="Arial Narrow" w:cs="Times New Roman"/>
                <w:szCs w:val="24"/>
              </w:rPr>
            </w:pPr>
          </w:p>
          <w:p w:rsidR="00A51650" w:rsidRPr="007D5A13" w:rsidRDefault="00B0782A" w:rsidP="00EA24A0">
            <w:pPr>
              <w:rPr>
                <w:rFonts w:ascii="Arial Narrow" w:hAnsi="Arial Narrow"/>
                <w:b/>
              </w:rPr>
            </w:pPr>
            <w:r>
              <w:rPr>
                <w:rFonts w:ascii="Arial Narrow" w:hAnsi="Arial Narrow"/>
                <w:b/>
              </w:rPr>
              <w:t xml:space="preserve">Springs of Joy-Uganda </w:t>
            </w:r>
            <w:r w:rsidR="00A51650" w:rsidRPr="007D5A13">
              <w:rPr>
                <w:rFonts w:ascii="Arial Narrow" w:hAnsi="Arial Narrow"/>
                <w:b/>
              </w:rPr>
              <w:t>Staff</w:t>
            </w:r>
          </w:p>
          <w:p w:rsidR="00A51650" w:rsidRPr="007D5A13" w:rsidRDefault="00A51650" w:rsidP="00EA24A0">
            <w:pPr>
              <w:jc w:val="both"/>
              <w:rPr>
                <w:rFonts w:ascii="Arial Narrow" w:hAnsi="Arial Narrow"/>
              </w:rPr>
            </w:pPr>
            <w:r w:rsidRPr="007D5A13">
              <w:rPr>
                <w:rFonts w:ascii="Arial Narrow" w:hAnsi="Arial Narrow"/>
              </w:rPr>
              <w:t xml:space="preserve">All </w:t>
            </w:r>
            <w:r w:rsidR="00B0782A">
              <w:rPr>
                <w:rFonts w:ascii="Arial Narrow" w:hAnsi="Arial Narrow"/>
              </w:rPr>
              <w:t>SOJU</w:t>
            </w:r>
            <w:r w:rsidRPr="007D5A13">
              <w:rPr>
                <w:rFonts w:ascii="Arial Narrow" w:hAnsi="Arial Narrow"/>
              </w:rPr>
              <w:t xml:space="preserve"> staff is bound to the commitment not only to </w:t>
            </w:r>
            <w:r w:rsidRPr="007D5A13">
              <w:rPr>
                <w:rFonts w:ascii="Arial Narrow" w:hAnsi="Arial Narrow"/>
                <w:u w:val="single"/>
              </w:rPr>
              <w:t>abide by, but also to understand and promote</w:t>
            </w:r>
            <w:r w:rsidRPr="007D5A13">
              <w:rPr>
                <w:rFonts w:ascii="Arial Narrow" w:hAnsi="Arial Narrow"/>
              </w:rPr>
              <w:t xml:space="preserve"> the policies, guidelines, principles and practice of child protection in a child rights context. It is crucial that the staff of </w:t>
            </w:r>
            <w:r w:rsidR="00B0782A">
              <w:rPr>
                <w:rFonts w:ascii="Arial Narrow" w:hAnsi="Arial Narrow"/>
              </w:rPr>
              <w:t>SOJU</w:t>
            </w:r>
            <w:r w:rsidRPr="007D5A13">
              <w:rPr>
                <w:rFonts w:ascii="Arial Narrow" w:hAnsi="Arial Narrow"/>
              </w:rPr>
              <w:t xml:space="preserve"> uphold the highest standards of professional and ethical behavior while working with </w:t>
            </w:r>
            <w:r w:rsidR="00B0782A">
              <w:rPr>
                <w:rFonts w:ascii="Arial Narrow" w:hAnsi="Arial Narrow"/>
              </w:rPr>
              <w:t>SOJU</w:t>
            </w:r>
            <w:r w:rsidRPr="007D5A13">
              <w:rPr>
                <w:rFonts w:ascii="Arial Narrow" w:hAnsi="Arial Narrow"/>
              </w:rPr>
              <w:t xml:space="preserve">, because the actions of the staff members reflect the principles of the organization. </w:t>
            </w:r>
          </w:p>
          <w:p w:rsidR="00A51650" w:rsidRPr="007D5A13" w:rsidRDefault="00A51650" w:rsidP="00EA24A0">
            <w:pPr>
              <w:jc w:val="both"/>
              <w:rPr>
                <w:rFonts w:ascii="Arial Narrow" w:hAnsi="Arial Narrow"/>
              </w:rPr>
            </w:pPr>
          </w:p>
          <w:p w:rsidR="00A51650" w:rsidRPr="007D5A13" w:rsidRDefault="00B0782A" w:rsidP="00EA24A0">
            <w:pPr>
              <w:jc w:val="both"/>
              <w:rPr>
                <w:rFonts w:ascii="Arial Narrow" w:hAnsi="Arial Narrow"/>
                <w:b/>
              </w:rPr>
            </w:pPr>
            <w:r>
              <w:rPr>
                <w:rFonts w:ascii="Arial Narrow" w:hAnsi="Arial Narrow"/>
                <w:b/>
              </w:rPr>
              <w:t xml:space="preserve">Springs </w:t>
            </w:r>
            <w:proofErr w:type="gramStart"/>
            <w:r>
              <w:rPr>
                <w:rFonts w:ascii="Arial Narrow" w:hAnsi="Arial Narrow"/>
                <w:b/>
              </w:rPr>
              <w:t>Of</w:t>
            </w:r>
            <w:proofErr w:type="gramEnd"/>
            <w:r>
              <w:rPr>
                <w:rFonts w:ascii="Arial Narrow" w:hAnsi="Arial Narrow"/>
                <w:b/>
              </w:rPr>
              <w:t xml:space="preserve"> Joy-Uganda </w:t>
            </w:r>
            <w:r w:rsidR="00A51650" w:rsidRPr="007D5A13">
              <w:rPr>
                <w:rFonts w:ascii="Arial Narrow" w:hAnsi="Arial Narrow"/>
                <w:b/>
              </w:rPr>
              <w:t>Partners</w:t>
            </w:r>
          </w:p>
          <w:p w:rsidR="00A51650" w:rsidRPr="007D5A13" w:rsidRDefault="00A51650" w:rsidP="00EA24A0">
            <w:pPr>
              <w:tabs>
                <w:tab w:val="left" w:pos="720"/>
              </w:tabs>
              <w:jc w:val="both"/>
              <w:rPr>
                <w:rFonts w:ascii="Arial Narrow" w:hAnsi="Arial Narrow"/>
              </w:rPr>
            </w:pPr>
            <w:r w:rsidRPr="007D5A13">
              <w:rPr>
                <w:rFonts w:ascii="Arial Narrow" w:hAnsi="Arial Narrow"/>
              </w:rPr>
              <w:t xml:space="preserve">Any organization with which </w:t>
            </w:r>
            <w:r w:rsidR="00B0782A">
              <w:rPr>
                <w:rFonts w:ascii="Arial Narrow" w:hAnsi="Arial Narrow"/>
              </w:rPr>
              <w:t>SOJU</w:t>
            </w:r>
            <w:r w:rsidRPr="007D5A13">
              <w:rPr>
                <w:rFonts w:ascii="Arial Narrow" w:hAnsi="Arial Narrow"/>
              </w:rPr>
              <w:t xml:space="preserve"> enters into a direct partnership is bound by </w:t>
            </w:r>
            <w:r w:rsidR="00B0782A">
              <w:rPr>
                <w:rFonts w:ascii="Arial Narrow" w:hAnsi="Arial Narrow"/>
              </w:rPr>
              <w:t>SOJU</w:t>
            </w:r>
            <w:r w:rsidRPr="007D5A13">
              <w:rPr>
                <w:rFonts w:ascii="Arial Narrow" w:hAnsi="Arial Narrow"/>
              </w:rPr>
              <w:t xml:space="preserve">’s Child Protection They will be expected to comply with </w:t>
            </w:r>
            <w:r w:rsidR="00B0782A">
              <w:rPr>
                <w:rFonts w:ascii="Arial Narrow" w:hAnsi="Arial Narrow"/>
              </w:rPr>
              <w:t>SOJU</w:t>
            </w:r>
            <w:r w:rsidRPr="007D5A13">
              <w:rPr>
                <w:rFonts w:ascii="Arial Narrow" w:hAnsi="Arial Narrow"/>
              </w:rPr>
              <w:t xml:space="preserve">’s child protection policy. </w:t>
            </w:r>
          </w:p>
          <w:p w:rsidR="00A51650" w:rsidRPr="007D5A13" w:rsidRDefault="00A51650" w:rsidP="00EA24A0">
            <w:pPr>
              <w:tabs>
                <w:tab w:val="left" w:pos="720"/>
              </w:tabs>
              <w:jc w:val="both"/>
              <w:rPr>
                <w:rFonts w:ascii="Arial Narrow" w:hAnsi="Arial Narrow"/>
              </w:rPr>
            </w:pPr>
          </w:p>
          <w:p w:rsidR="00A51650" w:rsidRPr="007D5A13" w:rsidRDefault="008F4695" w:rsidP="00EA24A0">
            <w:pPr>
              <w:jc w:val="both"/>
              <w:rPr>
                <w:rFonts w:ascii="Arial Narrow" w:hAnsi="Arial Narrow"/>
                <w:b/>
              </w:rPr>
            </w:pPr>
            <w:r>
              <w:rPr>
                <w:rFonts w:ascii="Arial Narrow" w:hAnsi="Arial Narrow"/>
                <w:b/>
              </w:rPr>
              <w:t>Sub-</w:t>
            </w:r>
            <w:r w:rsidR="00A51650" w:rsidRPr="007D5A13">
              <w:rPr>
                <w:rFonts w:ascii="Arial Narrow" w:hAnsi="Arial Narrow"/>
                <w:b/>
              </w:rPr>
              <w:t>contracting</w:t>
            </w:r>
          </w:p>
          <w:p w:rsidR="00A51650" w:rsidRPr="007D5A13" w:rsidRDefault="00A51650" w:rsidP="00EA24A0">
            <w:pPr>
              <w:jc w:val="both"/>
              <w:rPr>
                <w:rFonts w:ascii="Arial Narrow" w:hAnsi="Arial Narrow"/>
              </w:rPr>
            </w:pPr>
            <w:r w:rsidRPr="007D5A13">
              <w:rPr>
                <w:rFonts w:ascii="Arial Narrow" w:hAnsi="Arial Narrow"/>
              </w:rPr>
              <w:t xml:space="preserve">In instances where </w:t>
            </w:r>
            <w:r w:rsidR="00B0782A">
              <w:rPr>
                <w:rFonts w:ascii="Arial Narrow" w:hAnsi="Arial Narrow"/>
              </w:rPr>
              <w:t>SOJU</w:t>
            </w:r>
            <w:r w:rsidRPr="007D5A13">
              <w:rPr>
                <w:rFonts w:ascii="Arial Narrow" w:hAnsi="Arial Narrow"/>
              </w:rPr>
              <w:t xml:space="preserve"> or ASOs</w:t>
            </w:r>
            <w:r w:rsidR="00B0782A">
              <w:rPr>
                <w:rFonts w:ascii="Arial Narrow" w:hAnsi="Arial Narrow"/>
              </w:rPr>
              <w:t xml:space="preserve"> </w:t>
            </w:r>
            <w:r w:rsidRPr="007D5A13">
              <w:rPr>
                <w:rFonts w:ascii="Arial Narrow" w:hAnsi="Arial Narrow"/>
              </w:rPr>
              <w:t xml:space="preserve">have to sub-contract services or activities to institutions and/or other organizations, they will be required to make a commitment to the </w:t>
            </w:r>
            <w:r w:rsidR="00B0782A">
              <w:rPr>
                <w:rFonts w:ascii="Arial Narrow" w:hAnsi="Arial Narrow"/>
              </w:rPr>
              <w:t>SOJU</w:t>
            </w:r>
            <w:r w:rsidRPr="007D5A13">
              <w:rPr>
                <w:rFonts w:ascii="Arial Narrow" w:hAnsi="Arial Narrow"/>
              </w:rPr>
              <w:t xml:space="preserve"> code of behavior.</w:t>
            </w:r>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b/>
              </w:rPr>
            </w:pPr>
            <w:r w:rsidRPr="007D5A13">
              <w:rPr>
                <w:rFonts w:ascii="Arial Narrow" w:hAnsi="Arial Narrow"/>
                <w:b/>
              </w:rPr>
              <w:lastRenderedPageBreak/>
              <w:t>Individuals on project</w:t>
            </w:r>
            <w:r w:rsidR="008F4695">
              <w:rPr>
                <w:rFonts w:ascii="Arial Narrow" w:hAnsi="Arial Narrow"/>
                <w:b/>
              </w:rPr>
              <w:t xml:space="preserve"> visits (Donors, journalists among others</w:t>
            </w:r>
            <w:r w:rsidRPr="007D5A13">
              <w:rPr>
                <w:rFonts w:ascii="Arial Narrow" w:hAnsi="Arial Narrow"/>
                <w:b/>
              </w:rPr>
              <w:t xml:space="preserve">)  </w:t>
            </w:r>
          </w:p>
          <w:p w:rsidR="00A51650" w:rsidRPr="007D5A13" w:rsidRDefault="00A51650" w:rsidP="00EA24A0">
            <w:pPr>
              <w:tabs>
                <w:tab w:val="left" w:pos="720"/>
              </w:tabs>
              <w:jc w:val="both"/>
              <w:rPr>
                <w:rFonts w:ascii="Arial Narrow" w:hAnsi="Arial Narrow"/>
              </w:rPr>
            </w:pPr>
            <w:r w:rsidRPr="007D5A13">
              <w:rPr>
                <w:rFonts w:ascii="Arial Narrow" w:hAnsi="Arial Narrow"/>
              </w:rPr>
              <w:t xml:space="preserve">Anyone traveling either as a representative of </w:t>
            </w:r>
            <w:r w:rsidR="00B0782A">
              <w:rPr>
                <w:rFonts w:ascii="Arial Narrow" w:hAnsi="Arial Narrow"/>
              </w:rPr>
              <w:t>SOJU</w:t>
            </w:r>
            <w:r w:rsidRPr="007D5A13">
              <w:rPr>
                <w:rFonts w:ascii="Arial Narrow" w:hAnsi="Arial Narrow"/>
              </w:rPr>
              <w:t xml:space="preserve">, or where </w:t>
            </w:r>
            <w:r w:rsidR="00B0782A">
              <w:rPr>
                <w:rFonts w:ascii="Arial Narrow" w:hAnsi="Arial Narrow"/>
              </w:rPr>
              <w:t>SOJU</w:t>
            </w:r>
            <w:r w:rsidRPr="007D5A13">
              <w:rPr>
                <w:rFonts w:ascii="Arial Narrow" w:hAnsi="Arial Narrow"/>
              </w:rPr>
              <w:t xml:space="preserve"> is responsible for that person, e.g. donors, journalists, interns, volunteers and researchers, and who will have direct or indirect contact with children during the project visit, will </w:t>
            </w:r>
            <w:r w:rsidR="00B0782A" w:rsidRPr="007D5A13">
              <w:rPr>
                <w:rFonts w:ascii="Arial Narrow" w:hAnsi="Arial Narrow"/>
              </w:rPr>
              <w:t>be expected</w:t>
            </w:r>
            <w:r w:rsidRPr="007D5A13">
              <w:rPr>
                <w:rFonts w:ascii="Arial Narrow" w:hAnsi="Arial Narrow"/>
              </w:rPr>
              <w:t xml:space="preserve"> to uphold the code of behavior (refer to appendix 2).</w:t>
            </w:r>
          </w:p>
          <w:p w:rsidR="00A51650" w:rsidRPr="007D5A13" w:rsidRDefault="00A51650" w:rsidP="00EA24A0">
            <w:pPr>
              <w:tabs>
                <w:tab w:val="left" w:pos="720"/>
              </w:tabs>
              <w:jc w:val="both"/>
              <w:rPr>
                <w:rFonts w:ascii="Arial Narrow" w:hAnsi="Arial Narrow"/>
              </w:rPr>
            </w:pPr>
          </w:p>
          <w:tbl>
            <w:tblPr>
              <w:tblW w:w="8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8028"/>
            </w:tblGrid>
            <w:tr w:rsidR="00A51650" w:rsidRPr="007D5A13" w:rsidTr="00EA24A0">
              <w:trPr>
                <w:jc w:val="center"/>
              </w:trPr>
              <w:tc>
                <w:tcPr>
                  <w:tcW w:w="8028" w:type="dxa"/>
                  <w:shd w:val="clear" w:color="auto" w:fill="E0E0E0"/>
                </w:tcPr>
                <w:p w:rsidR="00A51650" w:rsidRPr="007D5A13" w:rsidRDefault="00A51650" w:rsidP="00EA24A0">
                  <w:pPr>
                    <w:tabs>
                      <w:tab w:val="left" w:pos="720"/>
                    </w:tabs>
                    <w:jc w:val="both"/>
                    <w:rPr>
                      <w:rFonts w:ascii="Arial Narrow" w:hAnsi="Arial Narrow"/>
                    </w:rPr>
                  </w:pPr>
                </w:p>
                <w:p w:rsidR="00A51650" w:rsidRPr="007D5A13" w:rsidRDefault="00A51650" w:rsidP="00EA24A0">
                  <w:pPr>
                    <w:tabs>
                      <w:tab w:val="left" w:pos="720"/>
                    </w:tabs>
                    <w:jc w:val="center"/>
                    <w:rPr>
                      <w:rFonts w:ascii="Arial Narrow" w:hAnsi="Arial Narrow"/>
                    </w:rPr>
                  </w:pPr>
                  <w:r w:rsidRPr="007D5A13">
                    <w:rPr>
                      <w:rFonts w:ascii="Arial Narrow" w:hAnsi="Arial Narrow"/>
                    </w:rPr>
                    <w:t>There should be no unsupervised access to children for individuals on project visits</w:t>
                  </w:r>
                </w:p>
                <w:p w:rsidR="00A51650" w:rsidRPr="007D5A13" w:rsidRDefault="00A51650" w:rsidP="00EA24A0">
                  <w:pPr>
                    <w:tabs>
                      <w:tab w:val="left" w:pos="720"/>
                    </w:tabs>
                    <w:jc w:val="center"/>
                    <w:rPr>
                      <w:rFonts w:ascii="Arial Narrow" w:hAnsi="Arial Narrow"/>
                    </w:rPr>
                  </w:pPr>
                </w:p>
              </w:tc>
            </w:tr>
          </w:tbl>
          <w:p w:rsidR="00A51650" w:rsidRPr="007D5A13" w:rsidRDefault="00A51650" w:rsidP="00EA24A0">
            <w:pPr>
              <w:tabs>
                <w:tab w:val="left" w:pos="720"/>
              </w:tabs>
              <w:jc w:val="both"/>
              <w:rPr>
                <w:rFonts w:ascii="Arial Narrow" w:hAnsi="Arial Narrow"/>
              </w:rPr>
            </w:pPr>
          </w:p>
          <w:p w:rsidR="00A51650" w:rsidRPr="007D5A13" w:rsidRDefault="00A51650" w:rsidP="00EA24A0">
            <w:pPr>
              <w:tabs>
                <w:tab w:val="left" w:pos="720"/>
              </w:tabs>
              <w:jc w:val="both"/>
              <w:rPr>
                <w:rFonts w:ascii="Arial Narrow" w:hAnsi="Arial Narrow"/>
              </w:rPr>
            </w:pPr>
          </w:p>
          <w:p w:rsidR="00A51650" w:rsidRPr="007D5A13" w:rsidRDefault="00A51650" w:rsidP="00EA24A0">
            <w:pPr>
              <w:tabs>
                <w:tab w:val="left" w:pos="720"/>
              </w:tabs>
              <w:jc w:val="both"/>
              <w:rPr>
                <w:rFonts w:ascii="Arial Narrow" w:hAnsi="Arial Narrow"/>
              </w:rPr>
            </w:pPr>
          </w:p>
          <w:p w:rsidR="00A51650" w:rsidRPr="007D5A13" w:rsidRDefault="00A51650" w:rsidP="00EA24A0">
            <w:pPr>
              <w:pStyle w:val="Kop1"/>
              <w:numPr>
                <w:ilvl w:val="0"/>
                <w:numId w:val="0"/>
              </w:numPr>
              <w:spacing w:before="0" w:after="0"/>
              <w:jc w:val="both"/>
              <w:rPr>
                <w:rFonts w:ascii="Arial Narrow" w:hAnsi="Arial Narrow" w:cs="Times New Roman"/>
                <w:sz w:val="24"/>
                <w:szCs w:val="24"/>
                <w:lang w:val="en-IE"/>
              </w:rPr>
            </w:pPr>
            <w:bookmarkStart w:id="41" w:name="_Toc206376766"/>
            <w:r w:rsidRPr="007D5A13">
              <w:rPr>
                <w:rFonts w:ascii="Arial Narrow" w:hAnsi="Arial Narrow" w:cs="Times New Roman"/>
                <w:sz w:val="24"/>
                <w:szCs w:val="24"/>
                <w:lang w:val="en-IE"/>
              </w:rPr>
              <w:t>6.  </w:t>
            </w:r>
            <w:r w:rsidR="00B0782A">
              <w:rPr>
                <w:rFonts w:ascii="Arial Narrow" w:hAnsi="Arial Narrow" w:cs="Times New Roman"/>
                <w:sz w:val="24"/>
                <w:szCs w:val="24"/>
                <w:lang w:val="en-IE"/>
              </w:rPr>
              <w:t>SPRINGS OF JOY-UGANDA</w:t>
            </w:r>
            <w:r w:rsidRPr="007D5A13">
              <w:rPr>
                <w:rFonts w:ascii="Arial Narrow" w:hAnsi="Arial Narrow" w:cs="Times New Roman"/>
                <w:sz w:val="24"/>
                <w:szCs w:val="24"/>
                <w:lang w:val="en-IE"/>
              </w:rPr>
              <w:t>’s core child protection principles</w:t>
            </w:r>
            <w:bookmarkEnd w:id="41"/>
          </w:p>
          <w:p w:rsidR="00A51650" w:rsidRPr="007D5A13" w:rsidRDefault="00A51650" w:rsidP="00EA24A0">
            <w:pPr>
              <w:jc w:val="both"/>
              <w:rPr>
                <w:rFonts w:ascii="Arial Narrow" w:hAnsi="Arial Narrow"/>
              </w:rPr>
            </w:pPr>
          </w:p>
          <w:p w:rsidR="00A51650" w:rsidRPr="007D5A13" w:rsidRDefault="00A51650" w:rsidP="00EA24A0">
            <w:pPr>
              <w:jc w:val="both"/>
              <w:rPr>
                <w:rFonts w:ascii="Arial Narrow" w:hAnsi="Arial Narrow"/>
              </w:rPr>
            </w:pPr>
            <w:r w:rsidRPr="007D5A13">
              <w:rPr>
                <w:rFonts w:ascii="Arial Narrow" w:hAnsi="Arial Narrow"/>
              </w:rPr>
              <w:t xml:space="preserve">While dealing with children </w:t>
            </w:r>
            <w:r w:rsidR="00B0782A">
              <w:rPr>
                <w:rFonts w:ascii="Arial Narrow" w:hAnsi="Arial Narrow"/>
              </w:rPr>
              <w:t>SOJU</w:t>
            </w:r>
            <w:r w:rsidRPr="007D5A13">
              <w:rPr>
                <w:rFonts w:ascii="Arial Narrow" w:hAnsi="Arial Narrow"/>
              </w:rPr>
              <w:t xml:space="preserve"> will uphold the principles listed below;  </w:t>
            </w:r>
          </w:p>
          <w:p w:rsidR="00A51650" w:rsidRPr="007D5A13" w:rsidRDefault="00A51650" w:rsidP="00EA24A0">
            <w:pPr>
              <w:jc w:val="both"/>
              <w:rPr>
                <w:rFonts w:ascii="Arial Narrow" w:hAnsi="Arial Narrow"/>
              </w:rPr>
            </w:pPr>
          </w:p>
          <w:tbl>
            <w:tblPr>
              <w:tblW w:w="9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668"/>
              <w:gridCol w:w="7440"/>
            </w:tblGrid>
            <w:tr w:rsidR="00A51650" w:rsidRPr="007D5A13" w:rsidTr="00EA24A0">
              <w:tc>
                <w:tcPr>
                  <w:tcW w:w="1668" w:type="dxa"/>
                </w:tcPr>
                <w:p w:rsidR="00A51650" w:rsidRPr="007D5A13" w:rsidRDefault="00A51650" w:rsidP="00EA24A0">
                  <w:pPr>
                    <w:jc w:val="both"/>
                    <w:rPr>
                      <w:rFonts w:ascii="Arial Narrow" w:hAnsi="Arial Narrow"/>
                      <w:b/>
                    </w:rPr>
                  </w:pPr>
                  <w:r w:rsidRPr="007D5A13">
                    <w:rPr>
                      <w:rFonts w:ascii="Arial Narrow" w:hAnsi="Arial Narrow"/>
                      <w:b/>
                    </w:rPr>
                    <w:t>Best Interests of the Child</w:t>
                  </w:r>
                </w:p>
              </w:tc>
              <w:tc>
                <w:tcPr>
                  <w:tcW w:w="7440" w:type="dxa"/>
                </w:tcPr>
                <w:p w:rsidR="00A51650" w:rsidRPr="007D5A13" w:rsidRDefault="00A51650" w:rsidP="00EA24A0">
                  <w:pPr>
                    <w:numPr>
                      <w:ilvl w:val="0"/>
                      <w:numId w:val="73"/>
                    </w:numPr>
                    <w:jc w:val="both"/>
                    <w:rPr>
                      <w:rFonts w:ascii="Arial Narrow" w:hAnsi="Arial Narrow"/>
                    </w:rPr>
                  </w:pPr>
                  <w:r w:rsidRPr="007D5A13">
                    <w:rPr>
                      <w:rFonts w:ascii="Arial Narrow" w:hAnsi="Arial Narrow"/>
                    </w:rPr>
                    <w:t>The welfare of the child is the paramount consideration</w:t>
                  </w:r>
                </w:p>
                <w:p w:rsidR="00A51650" w:rsidRPr="007D5A13" w:rsidRDefault="00A51650" w:rsidP="00EA24A0">
                  <w:pPr>
                    <w:numPr>
                      <w:ilvl w:val="0"/>
                      <w:numId w:val="73"/>
                    </w:numPr>
                    <w:jc w:val="both"/>
                    <w:rPr>
                      <w:rFonts w:ascii="Arial Narrow" w:hAnsi="Arial Narrow"/>
                    </w:rPr>
                  </w:pPr>
                  <w:r w:rsidRPr="007D5A13">
                    <w:rPr>
                      <w:rFonts w:ascii="Arial Narrow" w:hAnsi="Arial Narrow"/>
                    </w:rPr>
                    <w:t>Actions taken to protect a child, including assessment, should not in themselves be abusive or cause the child unnecessary distress. Every action and procedure should consider the overall needs of the child</w:t>
                  </w:r>
                </w:p>
              </w:tc>
            </w:tr>
            <w:tr w:rsidR="00A51650" w:rsidRPr="007D5A13" w:rsidTr="00EA24A0">
              <w:tc>
                <w:tcPr>
                  <w:tcW w:w="1668" w:type="dxa"/>
                </w:tcPr>
                <w:p w:rsidR="00A51650" w:rsidRPr="007D5A13" w:rsidRDefault="00A51650" w:rsidP="00EA24A0">
                  <w:pPr>
                    <w:jc w:val="both"/>
                    <w:rPr>
                      <w:rFonts w:ascii="Arial Narrow" w:hAnsi="Arial Narrow"/>
                      <w:b/>
                    </w:rPr>
                  </w:pPr>
                  <w:r w:rsidRPr="007D5A13">
                    <w:rPr>
                      <w:rFonts w:ascii="Arial Narrow" w:hAnsi="Arial Narrow"/>
                      <w:b/>
                    </w:rPr>
                    <w:t xml:space="preserve">Child Rights </w:t>
                  </w:r>
                </w:p>
              </w:tc>
              <w:tc>
                <w:tcPr>
                  <w:tcW w:w="7440" w:type="dxa"/>
                </w:tcPr>
                <w:p w:rsidR="00A51650" w:rsidRPr="007D5A13" w:rsidRDefault="00B0782A" w:rsidP="00EA24A0">
                  <w:pPr>
                    <w:numPr>
                      <w:ilvl w:val="0"/>
                      <w:numId w:val="74"/>
                    </w:numPr>
                    <w:jc w:val="both"/>
                    <w:rPr>
                      <w:rFonts w:ascii="Arial Narrow" w:hAnsi="Arial Narrow"/>
                    </w:rPr>
                  </w:pPr>
                  <w:r>
                    <w:rPr>
                      <w:rFonts w:ascii="Arial Narrow" w:hAnsi="Arial Narrow"/>
                    </w:rPr>
                    <w:t>SOJU</w:t>
                  </w:r>
                  <w:r w:rsidR="00A51650" w:rsidRPr="007D5A13">
                    <w:rPr>
                      <w:rFonts w:ascii="Arial Narrow" w:hAnsi="Arial Narrow"/>
                    </w:rPr>
                    <w:t>’s Child Protection Policy is firmly based on the principles of the UN Convention on the Rights of the Child (refer to appendix 1)</w:t>
                  </w:r>
                </w:p>
                <w:p w:rsidR="00A51650" w:rsidRPr="007D5A13" w:rsidRDefault="00A51650" w:rsidP="00EA24A0">
                  <w:pPr>
                    <w:numPr>
                      <w:ilvl w:val="0"/>
                      <w:numId w:val="74"/>
                    </w:numPr>
                    <w:jc w:val="both"/>
                    <w:rPr>
                      <w:rFonts w:ascii="Arial Narrow" w:hAnsi="Arial Narrow"/>
                    </w:rPr>
                  </w:pPr>
                  <w:r w:rsidRPr="007D5A13">
                    <w:rPr>
                      <w:rFonts w:ascii="Arial Narrow" w:hAnsi="Arial Narrow"/>
                    </w:rPr>
                    <w:t>A child rights-based approach puts children at the center of work intended for their benefit and involves them as actors in their own protection and development</w:t>
                  </w:r>
                </w:p>
              </w:tc>
            </w:tr>
            <w:tr w:rsidR="00A51650" w:rsidRPr="007D5A13" w:rsidTr="00EA24A0">
              <w:tc>
                <w:tcPr>
                  <w:tcW w:w="1668" w:type="dxa"/>
                </w:tcPr>
                <w:p w:rsidR="00A51650" w:rsidRPr="007D5A13" w:rsidRDefault="00A51650" w:rsidP="00EA24A0">
                  <w:pPr>
                    <w:jc w:val="both"/>
                    <w:rPr>
                      <w:rFonts w:ascii="Arial Narrow" w:hAnsi="Arial Narrow"/>
                      <w:b/>
                    </w:rPr>
                  </w:pPr>
                  <w:r w:rsidRPr="007D5A13">
                    <w:rPr>
                      <w:rFonts w:ascii="Arial Narrow" w:hAnsi="Arial Narrow"/>
                      <w:b/>
                    </w:rPr>
                    <w:t xml:space="preserve">Child Participation </w:t>
                  </w:r>
                </w:p>
              </w:tc>
              <w:tc>
                <w:tcPr>
                  <w:tcW w:w="7440" w:type="dxa"/>
                </w:tcPr>
                <w:p w:rsidR="00A51650" w:rsidRPr="007D5A13" w:rsidRDefault="00A51650" w:rsidP="00EA24A0">
                  <w:pPr>
                    <w:numPr>
                      <w:ilvl w:val="0"/>
                      <w:numId w:val="75"/>
                    </w:numPr>
                    <w:jc w:val="both"/>
                    <w:rPr>
                      <w:rFonts w:ascii="Arial Narrow" w:hAnsi="Arial Narrow"/>
                    </w:rPr>
                  </w:pPr>
                  <w:r w:rsidRPr="007D5A13">
                    <w:rPr>
                      <w:rFonts w:ascii="Arial Narrow" w:hAnsi="Arial Narrow"/>
                    </w:rPr>
                    <w:t>Children have a right to be heard, listened to and taken seriously. Taking account of their age and understanding, they should be consulted and involved in all matters and decisions which may affect their lives. Children have much to contribute through a clear understanding of their own situations and ways in which they can be supported to protect themselves</w:t>
                  </w:r>
                </w:p>
                <w:p w:rsidR="00A51650" w:rsidRPr="007D5A13" w:rsidRDefault="00A51650" w:rsidP="00EA24A0">
                  <w:pPr>
                    <w:numPr>
                      <w:ilvl w:val="0"/>
                      <w:numId w:val="75"/>
                    </w:numPr>
                    <w:jc w:val="both"/>
                    <w:rPr>
                      <w:rFonts w:ascii="Arial Narrow" w:hAnsi="Arial Narrow"/>
                    </w:rPr>
                  </w:pPr>
                  <w:r w:rsidRPr="007D5A13">
                    <w:rPr>
                      <w:rFonts w:ascii="Arial Narrow" w:hAnsi="Arial Narrow"/>
                    </w:rPr>
                    <w:t xml:space="preserve">Creating a space where children feel able and willing to speak out about abuse, free from abusers, empowers them to become involved in their own protection without further discrimination or shame. </w:t>
                  </w:r>
                  <w:r w:rsidRPr="007D5A13">
                    <w:rPr>
                      <w:rFonts w:ascii="Arial Narrow" w:hAnsi="Arial Narrow"/>
                      <w:u w:val="single"/>
                    </w:rPr>
                    <w:t>Children will only benefit from this policy if they are aware of their rights and are given the proper environment in which to exercise them.</w:t>
                  </w:r>
                </w:p>
              </w:tc>
            </w:tr>
            <w:tr w:rsidR="00A51650" w:rsidRPr="007D5A13" w:rsidTr="00EA24A0">
              <w:tc>
                <w:tcPr>
                  <w:tcW w:w="1668" w:type="dxa"/>
                </w:tcPr>
                <w:p w:rsidR="00A51650" w:rsidRPr="007D5A13" w:rsidRDefault="00A51650" w:rsidP="00EA24A0">
                  <w:pPr>
                    <w:rPr>
                      <w:rFonts w:ascii="Arial Narrow" w:hAnsi="Arial Narrow"/>
                      <w:b/>
                    </w:rPr>
                  </w:pPr>
                  <w:r w:rsidRPr="007D5A13">
                    <w:rPr>
                      <w:rFonts w:ascii="Arial Narrow" w:hAnsi="Arial Narrow"/>
                      <w:b/>
                    </w:rPr>
                    <w:t>The creation of a Child Safe organization</w:t>
                  </w:r>
                </w:p>
              </w:tc>
              <w:tc>
                <w:tcPr>
                  <w:tcW w:w="7440" w:type="dxa"/>
                </w:tcPr>
                <w:p w:rsidR="00A51650" w:rsidRPr="007D5A13" w:rsidRDefault="00A51650" w:rsidP="00EA24A0">
                  <w:pPr>
                    <w:pStyle w:val="Plattetekst"/>
                    <w:numPr>
                      <w:ilvl w:val="0"/>
                      <w:numId w:val="76"/>
                    </w:numPr>
                    <w:overflowPunct w:val="0"/>
                    <w:autoSpaceDE w:val="0"/>
                    <w:autoSpaceDN w:val="0"/>
                    <w:adjustRightInd w:val="0"/>
                    <w:spacing w:after="0"/>
                    <w:jc w:val="both"/>
                    <w:textAlignment w:val="baseline"/>
                    <w:rPr>
                      <w:rFonts w:ascii="Arial Narrow" w:hAnsi="Arial Narrow"/>
                    </w:rPr>
                  </w:pPr>
                  <w:r w:rsidRPr="007D5A13">
                    <w:rPr>
                      <w:rFonts w:ascii="Arial Narrow" w:hAnsi="Arial Narrow"/>
                    </w:rPr>
                    <w:t>Creating an environment where issues of Child Protection are discussed openly and are understood between children and adults</w:t>
                  </w:r>
                </w:p>
                <w:p w:rsidR="00A51650" w:rsidRPr="007D5A13" w:rsidRDefault="00A51650" w:rsidP="00EA24A0">
                  <w:pPr>
                    <w:pStyle w:val="Plattetekst"/>
                    <w:numPr>
                      <w:ilvl w:val="0"/>
                      <w:numId w:val="76"/>
                    </w:numPr>
                    <w:overflowPunct w:val="0"/>
                    <w:autoSpaceDE w:val="0"/>
                    <w:autoSpaceDN w:val="0"/>
                    <w:adjustRightInd w:val="0"/>
                    <w:spacing w:after="0"/>
                    <w:jc w:val="both"/>
                    <w:textAlignment w:val="baseline"/>
                    <w:rPr>
                      <w:rFonts w:ascii="Arial Narrow" w:hAnsi="Arial Narrow"/>
                    </w:rPr>
                  </w:pPr>
                  <w:r w:rsidRPr="007D5A13">
                    <w:rPr>
                      <w:rFonts w:ascii="Arial Narrow" w:hAnsi="Arial Narrow"/>
                    </w:rPr>
                    <w:t>ensuring that there is an open atmosphere where concerns can be brought to the attention of the relevant people</w:t>
                  </w:r>
                </w:p>
                <w:p w:rsidR="00A51650" w:rsidRPr="007D5A13" w:rsidRDefault="00A51650" w:rsidP="00EA24A0">
                  <w:pPr>
                    <w:pStyle w:val="Plattetekst"/>
                    <w:numPr>
                      <w:ilvl w:val="0"/>
                      <w:numId w:val="76"/>
                    </w:numPr>
                    <w:overflowPunct w:val="0"/>
                    <w:autoSpaceDE w:val="0"/>
                    <w:autoSpaceDN w:val="0"/>
                    <w:adjustRightInd w:val="0"/>
                    <w:spacing w:after="0"/>
                    <w:jc w:val="both"/>
                    <w:textAlignment w:val="baseline"/>
                    <w:rPr>
                      <w:rFonts w:ascii="Arial Narrow" w:hAnsi="Arial Narrow"/>
                    </w:rPr>
                  </w:pPr>
                  <w:r w:rsidRPr="007D5A13">
                    <w:rPr>
                      <w:rFonts w:ascii="Arial Narrow" w:hAnsi="Arial Narrow"/>
                    </w:rPr>
                    <w:t>Promoting open lines of communication both internally and externally within and between organisations to improve awareness and implementation of Child Protection policies and practices</w:t>
                  </w:r>
                </w:p>
                <w:p w:rsidR="00A51650" w:rsidRPr="007D5A13" w:rsidRDefault="00A51650" w:rsidP="00EA24A0">
                  <w:pPr>
                    <w:pStyle w:val="Plattetekst"/>
                    <w:numPr>
                      <w:ilvl w:val="0"/>
                      <w:numId w:val="76"/>
                    </w:numPr>
                    <w:overflowPunct w:val="0"/>
                    <w:autoSpaceDE w:val="0"/>
                    <w:autoSpaceDN w:val="0"/>
                    <w:adjustRightInd w:val="0"/>
                    <w:spacing w:after="0"/>
                    <w:jc w:val="both"/>
                    <w:textAlignment w:val="baseline"/>
                    <w:rPr>
                      <w:rFonts w:ascii="Arial Narrow" w:hAnsi="Arial Narrow"/>
                    </w:rPr>
                  </w:pPr>
                  <w:r w:rsidRPr="007D5A13">
                    <w:rPr>
                      <w:rFonts w:ascii="Arial Narrow" w:hAnsi="Arial Narrow"/>
                    </w:rPr>
                    <w:t>Creating a framework to deal openly, consistently and fairly with allegations concerning both direct and indirect abuse</w:t>
                  </w:r>
                </w:p>
              </w:tc>
            </w:tr>
            <w:tr w:rsidR="00A51650" w:rsidRPr="007D5A13" w:rsidTr="00EA24A0">
              <w:tc>
                <w:tcPr>
                  <w:tcW w:w="1668" w:type="dxa"/>
                </w:tcPr>
                <w:p w:rsidR="00A51650" w:rsidRPr="007D5A13" w:rsidRDefault="00A51650" w:rsidP="00EA24A0">
                  <w:pPr>
                    <w:jc w:val="both"/>
                    <w:rPr>
                      <w:rFonts w:ascii="Arial Narrow" w:hAnsi="Arial Narrow"/>
                      <w:b/>
                    </w:rPr>
                  </w:pPr>
                  <w:r w:rsidRPr="007D5A13">
                    <w:rPr>
                      <w:rFonts w:ascii="Arial Narrow" w:hAnsi="Arial Narrow"/>
                      <w:b/>
                    </w:rPr>
                    <w:t xml:space="preserve">Accountability </w:t>
                  </w:r>
                </w:p>
              </w:tc>
              <w:tc>
                <w:tcPr>
                  <w:tcW w:w="7440" w:type="dxa"/>
                </w:tcPr>
                <w:p w:rsidR="00A51650" w:rsidRPr="007D5A13" w:rsidRDefault="00CD07F6" w:rsidP="00EA24A0">
                  <w:pPr>
                    <w:numPr>
                      <w:ilvl w:val="0"/>
                      <w:numId w:val="77"/>
                    </w:numPr>
                    <w:jc w:val="both"/>
                    <w:rPr>
                      <w:rFonts w:ascii="Arial Narrow" w:hAnsi="Arial Narrow"/>
                    </w:rPr>
                  </w:pPr>
                  <w:r>
                    <w:rPr>
                      <w:rFonts w:ascii="Arial Narrow" w:hAnsi="Arial Narrow"/>
                    </w:rPr>
                    <w:t>SOJU</w:t>
                  </w:r>
                  <w:r w:rsidR="00A51650" w:rsidRPr="007D5A13">
                    <w:rPr>
                      <w:rFonts w:ascii="Arial Narrow" w:hAnsi="Arial Narrow"/>
                    </w:rPr>
                    <w:t xml:space="preserve"> has identified the importance of leadership with clear lines of accountability, without ambiguity about who is responsible at every level, especially for the health, well-being and safety of vulnerable children</w:t>
                  </w:r>
                </w:p>
                <w:p w:rsidR="00A51650" w:rsidRPr="007D5A13" w:rsidRDefault="00A51650" w:rsidP="00EA24A0">
                  <w:pPr>
                    <w:numPr>
                      <w:ilvl w:val="0"/>
                      <w:numId w:val="77"/>
                    </w:numPr>
                    <w:jc w:val="both"/>
                    <w:rPr>
                      <w:rFonts w:ascii="Arial Narrow" w:hAnsi="Arial Narrow"/>
                    </w:rPr>
                  </w:pPr>
                  <w:r w:rsidRPr="007D5A13">
                    <w:rPr>
                      <w:rFonts w:ascii="Arial Narrow" w:hAnsi="Arial Narrow"/>
                    </w:rPr>
                    <w:t>The criminal dimension of any action cannot be ignored</w:t>
                  </w:r>
                </w:p>
              </w:tc>
            </w:tr>
            <w:tr w:rsidR="00A51650" w:rsidRPr="007D5A13" w:rsidTr="00EA24A0">
              <w:tc>
                <w:tcPr>
                  <w:tcW w:w="1668" w:type="dxa"/>
                </w:tcPr>
                <w:p w:rsidR="00A51650" w:rsidRPr="007D5A13" w:rsidRDefault="00A51650" w:rsidP="00EA24A0">
                  <w:pPr>
                    <w:jc w:val="both"/>
                    <w:rPr>
                      <w:rFonts w:ascii="Arial Narrow" w:hAnsi="Arial Narrow"/>
                      <w:b/>
                    </w:rPr>
                  </w:pPr>
                  <w:r w:rsidRPr="007D5A13">
                    <w:rPr>
                      <w:rFonts w:ascii="Arial Narrow" w:hAnsi="Arial Narrow"/>
                      <w:b/>
                    </w:rPr>
                    <w:t xml:space="preserve">Transparency </w:t>
                  </w:r>
                </w:p>
              </w:tc>
              <w:tc>
                <w:tcPr>
                  <w:tcW w:w="7440" w:type="dxa"/>
                </w:tcPr>
                <w:p w:rsidR="00A51650" w:rsidRPr="007D5A13" w:rsidRDefault="00A51650" w:rsidP="00EA24A0">
                  <w:pPr>
                    <w:numPr>
                      <w:ilvl w:val="0"/>
                      <w:numId w:val="78"/>
                    </w:numPr>
                    <w:jc w:val="both"/>
                    <w:rPr>
                      <w:rFonts w:ascii="Arial Narrow" w:hAnsi="Arial Narrow"/>
                    </w:rPr>
                  </w:pPr>
                  <w:r w:rsidRPr="007D5A13">
                    <w:rPr>
                      <w:rFonts w:ascii="Arial Narrow" w:hAnsi="Arial Narrow"/>
                    </w:rPr>
                    <w:t xml:space="preserve">Transparency combats/breaks through cultures of silence, taboo, secrecy and fear in which child abuse thrives. Transparency and the space and opportunity to talk freely create a preventive and protective environment for children. Transparency shows that an organization has nothing to hide and </w:t>
                  </w:r>
                  <w:r w:rsidRPr="007D5A13">
                    <w:rPr>
                      <w:rFonts w:ascii="Arial Narrow" w:hAnsi="Arial Narrow"/>
                    </w:rPr>
                    <w:lastRenderedPageBreak/>
                    <w:t xml:space="preserve">that it is willing to admit to, and learn from mistakes. Silence breeds abuse and exploitation of children </w:t>
                  </w:r>
                </w:p>
                <w:p w:rsidR="00A51650" w:rsidRPr="007D5A13" w:rsidRDefault="00A51650" w:rsidP="00EA24A0">
                  <w:pPr>
                    <w:numPr>
                      <w:ilvl w:val="0"/>
                      <w:numId w:val="78"/>
                    </w:numPr>
                    <w:jc w:val="both"/>
                    <w:rPr>
                      <w:rFonts w:ascii="Arial Narrow" w:hAnsi="Arial Narrow"/>
                    </w:rPr>
                  </w:pPr>
                  <w:r w:rsidRPr="007D5A13">
                    <w:rPr>
                      <w:rFonts w:ascii="Arial Narrow" w:hAnsi="Arial Narrow"/>
                    </w:rPr>
                    <w:t>Transparency in dealing with incidents is required, whilst maintaining the confidentiality</w:t>
                  </w:r>
                </w:p>
              </w:tc>
            </w:tr>
            <w:tr w:rsidR="00A51650" w:rsidRPr="007D5A13" w:rsidTr="00EA24A0">
              <w:tc>
                <w:tcPr>
                  <w:tcW w:w="1668" w:type="dxa"/>
                </w:tcPr>
                <w:p w:rsidR="00A51650" w:rsidRPr="007D5A13" w:rsidRDefault="00A51650" w:rsidP="00EA24A0">
                  <w:pPr>
                    <w:jc w:val="both"/>
                    <w:rPr>
                      <w:rFonts w:ascii="Arial Narrow" w:hAnsi="Arial Narrow"/>
                      <w:b/>
                    </w:rPr>
                  </w:pPr>
                  <w:proofErr w:type="spellStart"/>
                  <w:r w:rsidRPr="007D5A13">
                    <w:rPr>
                      <w:rFonts w:ascii="Arial Narrow" w:hAnsi="Arial Narrow"/>
                      <w:b/>
                    </w:rPr>
                    <w:lastRenderedPageBreak/>
                    <w:t>CapacityBuilding</w:t>
                  </w:r>
                  <w:proofErr w:type="spellEnd"/>
                </w:p>
              </w:tc>
              <w:tc>
                <w:tcPr>
                  <w:tcW w:w="7440" w:type="dxa"/>
                </w:tcPr>
                <w:p w:rsidR="00A51650" w:rsidRPr="007D5A13" w:rsidRDefault="00A51650" w:rsidP="00EA24A0">
                  <w:pPr>
                    <w:numPr>
                      <w:ilvl w:val="0"/>
                      <w:numId w:val="79"/>
                    </w:numPr>
                    <w:jc w:val="both"/>
                    <w:rPr>
                      <w:rFonts w:ascii="Arial Narrow" w:hAnsi="Arial Narrow"/>
                    </w:rPr>
                  </w:pPr>
                  <w:r w:rsidRPr="007D5A13">
                    <w:rPr>
                      <w:rFonts w:ascii="Arial Narrow" w:hAnsi="Arial Narrow"/>
                    </w:rPr>
                    <w:t>Effective Child Protection requires compulsory training and clarity of responsibility for personnel working with children</w:t>
                  </w:r>
                </w:p>
                <w:p w:rsidR="00A51650" w:rsidRPr="007D5A13" w:rsidRDefault="00CD07F6" w:rsidP="00EA24A0">
                  <w:pPr>
                    <w:numPr>
                      <w:ilvl w:val="0"/>
                      <w:numId w:val="79"/>
                    </w:numPr>
                    <w:jc w:val="both"/>
                    <w:rPr>
                      <w:rFonts w:ascii="Arial Narrow" w:hAnsi="Arial Narrow"/>
                    </w:rPr>
                  </w:pPr>
                  <w:r>
                    <w:rPr>
                      <w:rFonts w:ascii="Arial Narrow" w:hAnsi="Arial Narrow"/>
                    </w:rPr>
                    <w:t>SOJU</w:t>
                  </w:r>
                  <w:r w:rsidR="00A51650" w:rsidRPr="007D5A13">
                    <w:rPr>
                      <w:rFonts w:ascii="Arial Narrow" w:hAnsi="Arial Narrow"/>
                    </w:rPr>
                    <w:t xml:space="preserve"> understands the need for capacity building on issues of Child Protection and appreciates the constraints and conditions under which we operate. </w:t>
                  </w:r>
                  <w:r>
                    <w:rPr>
                      <w:rFonts w:ascii="Arial Narrow" w:hAnsi="Arial Narrow"/>
                    </w:rPr>
                    <w:t>SOJU</w:t>
                  </w:r>
                  <w:r w:rsidR="00A51650" w:rsidRPr="007D5A13">
                    <w:rPr>
                      <w:rFonts w:ascii="Arial Narrow" w:hAnsi="Arial Narrow"/>
                    </w:rPr>
                    <w:t xml:space="preserve"> is committed to undertake such capacity building</w:t>
                  </w:r>
                </w:p>
              </w:tc>
            </w:tr>
            <w:tr w:rsidR="00A51650" w:rsidRPr="007D5A13" w:rsidTr="00EA24A0">
              <w:tc>
                <w:tcPr>
                  <w:tcW w:w="1668" w:type="dxa"/>
                </w:tcPr>
                <w:p w:rsidR="00A51650" w:rsidRPr="007D5A13" w:rsidRDefault="00A51650" w:rsidP="00EA24A0">
                  <w:pPr>
                    <w:jc w:val="both"/>
                    <w:rPr>
                      <w:rFonts w:ascii="Arial Narrow" w:hAnsi="Arial Narrow"/>
                      <w:b/>
                    </w:rPr>
                  </w:pPr>
                  <w:r w:rsidRPr="007D5A13">
                    <w:rPr>
                      <w:rFonts w:ascii="Arial Narrow" w:hAnsi="Arial Narrow"/>
                      <w:b/>
                    </w:rPr>
                    <w:t>Commitment</w:t>
                  </w:r>
                </w:p>
              </w:tc>
              <w:tc>
                <w:tcPr>
                  <w:tcW w:w="7440" w:type="dxa"/>
                </w:tcPr>
                <w:p w:rsidR="00A51650" w:rsidRPr="007D5A13" w:rsidRDefault="00A51650" w:rsidP="00EA24A0">
                  <w:pPr>
                    <w:numPr>
                      <w:ilvl w:val="0"/>
                      <w:numId w:val="80"/>
                    </w:numPr>
                    <w:jc w:val="both"/>
                    <w:rPr>
                      <w:rFonts w:ascii="Arial Narrow" w:hAnsi="Arial Narrow"/>
                    </w:rPr>
                  </w:pPr>
                  <w:r w:rsidRPr="007D5A13">
                    <w:rPr>
                      <w:rFonts w:ascii="Arial Narrow" w:hAnsi="Arial Narrow"/>
                    </w:rPr>
                    <w:t xml:space="preserve">Child Protection is not just about reading and signing a piece of paper: the policy sets out guidelines and standards that must be put into practice. Above all, it must be remembered that it is the </w:t>
                  </w:r>
                  <w:r w:rsidRPr="007D5A13">
                    <w:rPr>
                      <w:rFonts w:ascii="Arial Narrow" w:hAnsi="Arial Narrow"/>
                      <w:u w:val="single"/>
                    </w:rPr>
                    <w:t>children, not the standards</w:t>
                  </w:r>
                  <w:r w:rsidRPr="007D5A13">
                    <w:rPr>
                      <w:rFonts w:ascii="Arial Narrow" w:hAnsi="Arial Narrow"/>
                    </w:rPr>
                    <w:t>, that are important; and although abuse must never be tolerated, the standards are no more than a tool in the service of promoting the welfare of children</w:t>
                  </w:r>
                </w:p>
              </w:tc>
            </w:tr>
          </w:tbl>
          <w:p w:rsidR="00A51650" w:rsidRPr="007D5A13" w:rsidRDefault="00A51650" w:rsidP="00EA24A0">
            <w:pPr>
              <w:jc w:val="both"/>
              <w:rPr>
                <w:rFonts w:ascii="Arial Narrow" w:hAnsi="Arial Narrow"/>
              </w:rPr>
            </w:pPr>
          </w:p>
          <w:p w:rsidR="00A51650" w:rsidRPr="007D5A13" w:rsidRDefault="00A51650" w:rsidP="00EA24A0">
            <w:pPr>
              <w:tabs>
                <w:tab w:val="left" w:pos="8421"/>
              </w:tabs>
              <w:jc w:val="both"/>
              <w:rPr>
                <w:rFonts w:ascii="Arial Narrow" w:hAnsi="Arial Narrow"/>
                <w:b/>
              </w:rPr>
            </w:pPr>
            <w:r w:rsidRPr="007D5A13">
              <w:rPr>
                <w:rFonts w:ascii="Arial Narrow" w:hAnsi="Arial Narrow"/>
                <w:b/>
              </w:rPr>
              <w:t>7. ORGANISATIONAL CULTURE</w:t>
            </w:r>
          </w:p>
          <w:p w:rsidR="00A51650" w:rsidRPr="007D5A13" w:rsidRDefault="00B0782A" w:rsidP="00EA24A0">
            <w:pPr>
              <w:jc w:val="both"/>
              <w:rPr>
                <w:rFonts w:ascii="Arial Narrow" w:hAnsi="Arial Narrow"/>
                <w:lang w:val="en-IE"/>
              </w:rPr>
            </w:pPr>
            <w:r>
              <w:rPr>
                <w:rFonts w:ascii="Arial Narrow" w:hAnsi="Arial Narrow"/>
              </w:rPr>
              <w:t xml:space="preserve">SOJU </w:t>
            </w:r>
            <w:r w:rsidR="00A51650" w:rsidRPr="007D5A13">
              <w:rPr>
                <w:rFonts w:ascii="Arial Narrow" w:hAnsi="Arial Narrow"/>
                <w:lang w:val="en-IE"/>
              </w:rPr>
              <w:t xml:space="preserve">aims to create an organisation that is safe for children but is also aware of the need to keep child protection concerns proportionate and to guard against over-zealous attitudes. Child abuse thrives in closed and secretive atmospheres. </w:t>
            </w:r>
            <w:r>
              <w:rPr>
                <w:rFonts w:ascii="Arial Narrow" w:hAnsi="Arial Narrow"/>
              </w:rPr>
              <w:t>SOJU</w:t>
            </w:r>
            <w:r w:rsidR="00A51650" w:rsidRPr="007D5A13">
              <w:rPr>
                <w:rFonts w:ascii="Arial Narrow" w:hAnsi="Arial Narrow"/>
              </w:rPr>
              <w:t>’s</w:t>
            </w:r>
            <w:r w:rsidR="00A51650" w:rsidRPr="007D5A13">
              <w:rPr>
                <w:rFonts w:ascii="Arial Narrow" w:hAnsi="Arial Narrow"/>
                <w:lang w:val="en-IE"/>
              </w:rPr>
              <w:t xml:space="preserve"> best protection is to create an open and aware culture where people are not afraid to speak about their concerns. The commitment to protecting children must be communicated throughout the organisation.</w:t>
            </w:r>
          </w:p>
          <w:p w:rsidR="00A51650" w:rsidRPr="007D5A13" w:rsidRDefault="00A51650" w:rsidP="00EA24A0">
            <w:pPr>
              <w:jc w:val="both"/>
              <w:rPr>
                <w:rFonts w:ascii="Arial Narrow" w:hAnsi="Arial Narrow"/>
                <w:lang w:val="en-IE"/>
              </w:rPr>
            </w:pPr>
          </w:p>
          <w:p w:rsidR="00A51650" w:rsidRPr="007D5A13" w:rsidRDefault="00A51650" w:rsidP="00EA24A0">
            <w:pPr>
              <w:pStyle w:val="Kop1"/>
              <w:numPr>
                <w:ilvl w:val="0"/>
                <w:numId w:val="0"/>
              </w:numPr>
              <w:spacing w:before="0" w:after="0"/>
              <w:rPr>
                <w:rFonts w:ascii="Arial Narrow" w:hAnsi="Arial Narrow" w:cs="Times New Roman"/>
                <w:sz w:val="24"/>
                <w:szCs w:val="24"/>
                <w:lang w:val="en-IE"/>
              </w:rPr>
            </w:pPr>
            <w:bookmarkStart w:id="42" w:name="_Toc206376767"/>
            <w:r w:rsidRPr="007D5A13">
              <w:rPr>
                <w:rFonts w:ascii="Arial Narrow" w:hAnsi="Arial Narrow" w:cs="Times New Roman"/>
                <w:sz w:val="24"/>
                <w:szCs w:val="24"/>
                <w:lang w:val="en-IE"/>
              </w:rPr>
              <w:t>8.  reporting and responding</w:t>
            </w:r>
            <w:bookmarkEnd w:id="42"/>
          </w:p>
          <w:p w:rsidR="00A51650" w:rsidRPr="007D5A13" w:rsidRDefault="00A51650" w:rsidP="00EA24A0">
            <w:pPr>
              <w:jc w:val="both"/>
              <w:rPr>
                <w:rFonts w:ascii="Arial Narrow" w:hAnsi="Arial Narrow"/>
                <w:lang w:val="en-IE"/>
              </w:rPr>
            </w:pPr>
            <w:r w:rsidRPr="007D5A13">
              <w:rPr>
                <w:rFonts w:ascii="Arial Narrow" w:hAnsi="Arial Narrow"/>
                <w:lang w:val="en-IE"/>
              </w:rPr>
              <w:t>Clear reporting and reaction protocols are vital. In many abuse cases it turns out that someone knew or suspected a child was being abused but did not know what action to take. A thorough explanation of each stage of the reporting procedures is explained in this policy</w:t>
            </w:r>
            <w:r w:rsidRPr="007D5A13">
              <w:rPr>
                <w:rFonts w:ascii="Arial Narrow" w:hAnsi="Arial Narrow"/>
                <w:color w:val="0000FF"/>
                <w:lang w:val="en-IE"/>
              </w:rPr>
              <w:t xml:space="preserve">. </w:t>
            </w:r>
            <w:r w:rsidRPr="007D5A13">
              <w:rPr>
                <w:rFonts w:ascii="Arial Narrow" w:hAnsi="Arial Narrow"/>
                <w:lang w:val="en-IE"/>
              </w:rPr>
              <w:t xml:space="preserve">An overview is given below to ensure that all staffs have a basic understanding of the processes. The Project </w:t>
            </w:r>
            <w:r w:rsidR="008278C0">
              <w:rPr>
                <w:rFonts w:ascii="Arial Narrow" w:hAnsi="Arial Narrow"/>
                <w:lang w:val="en-IE"/>
              </w:rPr>
              <w:t>Social worker</w:t>
            </w:r>
            <w:r w:rsidRPr="007D5A13">
              <w:rPr>
                <w:rFonts w:ascii="Arial Narrow" w:hAnsi="Arial Narrow"/>
                <w:lang w:val="en-IE"/>
              </w:rPr>
              <w:t xml:space="preserve"> must ensure that the appointed Child Protection focal person is fully conversant with the reporting and responding guidelines.</w:t>
            </w:r>
          </w:p>
          <w:p w:rsidR="00A51650" w:rsidRPr="007D5A13" w:rsidRDefault="00A51650" w:rsidP="00EA24A0">
            <w:pPr>
              <w:jc w:val="both"/>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8628"/>
            </w:tblGrid>
            <w:tr w:rsidR="00A51650" w:rsidRPr="007D5A13" w:rsidTr="00EA24A0">
              <w:trPr>
                <w:jc w:val="center"/>
              </w:trPr>
              <w:tc>
                <w:tcPr>
                  <w:tcW w:w="8628" w:type="dxa"/>
                  <w:shd w:val="clear" w:color="auto" w:fill="E0E0E0"/>
                </w:tcPr>
                <w:p w:rsidR="00A51650" w:rsidRPr="007D5A13" w:rsidRDefault="00A51650" w:rsidP="00EA24A0">
                  <w:pPr>
                    <w:jc w:val="both"/>
                    <w:rPr>
                      <w:rFonts w:ascii="Arial Narrow" w:hAnsi="Arial Narrow"/>
                    </w:rPr>
                  </w:pPr>
                </w:p>
                <w:p w:rsidR="00A51650" w:rsidRPr="007D5A13" w:rsidRDefault="00A51650" w:rsidP="00EA24A0">
                  <w:pPr>
                    <w:jc w:val="center"/>
                    <w:rPr>
                      <w:rFonts w:ascii="Arial Narrow" w:hAnsi="Arial Narrow"/>
                    </w:rPr>
                  </w:pPr>
                  <w:r w:rsidRPr="007D5A13">
                    <w:rPr>
                      <w:rFonts w:ascii="Arial Narrow" w:hAnsi="Arial Narrow"/>
                    </w:rPr>
                    <w:t xml:space="preserve">A </w:t>
                  </w:r>
                  <w:r w:rsidRPr="007D5A13">
                    <w:rPr>
                      <w:rFonts w:ascii="Arial Narrow" w:hAnsi="Arial Narrow"/>
                      <w:b/>
                    </w:rPr>
                    <w:t>disclosure</w:t>
                  </w:r>
                  <w:r w:rsidRPr="007D5A13">
                    <w:rPr>
                      <w:rFonts w:ascii="Arial Narrow" w:hAnsi="Arial Narrow"/>
                    </w:rPr>
                    <w:t xml:space="preserve"> is defined as a specific allegation of abuse made against a named individual.</w:t>
                  </w:r>
                </w:p>
                <w:p w:rsidR="00A51650" w:rsidRPr="007D5A13" w:rsidRDefault="00A51650" w:rsidP="00EA24A0">
                  <w:pPr>
                    <w:jc w:val="center"/>
                    <w:rPr>
                      <w:rFonts w:ascii="Arial Narrow" w:hAnsi="Arial Narrow"/>
                    </w:rPr>
                  </w:pPr>
                </w:p>
                <w:p w:rsidR="00A51650" w:rsidRPr="007D5A13" w:rsidRDefault="00A51650" w:rsidP="00EA24A0">
                  <w:pPr>
                    <w:jc w:val="center"/>
                    <w:rPr>
                      <w:rFonts w:ascii="Arial Narrow" w:hAnsi="Arial Narrow"/>
                    </w:rPr>
                  </w:pPr>
                  <w:r w:rsidRPr="007D5A13">
                    <w:rPr>
                      <w:rFonts w:ascii="Arial Narrow" w:hAnsi="Arial Narrow"/>
                    </w:rPr>
                    <w:t xml:space="preserve">A </w:t>
                  </w:r>
                  <w:r w:rsidRPr="007D5A13">
                    <w:rPr>
                      <w:rFonts w:ascii="Arial Narrow" w:hAnsi="Arial Narrow"/>
                      <w:b/>
                    </w:rPr>
                    <w:t>suspicion</w:t>
                  </w:r>
                  <w:r w:rsidRPr="007D5A13">
                    <w:rPr>
                      <w:rFonts w:ascii="Arial Narrow" w:hAnsi="Arial Narrow"/>
                    </w:rPr>
                    <w:t xml:space="preserve"> is when concern is expressed about abuse that may have taken place or concern that abuse may take place.</w:t>
                  </w:r>
                </w:p>
                <w:p w:rsidR="00A51650" w:rsidRPr="007D5A13" w:rsidRDefault="00A51650" w:rsidP="00EA24A0">
                  <w:pPr>
                    <w:jc w:val="center"/>
                    <w:rPr>
                      <w:rFonts w:ascii="Arial Narrow" w:hAnsi="Arial Narrow"/>
                    </w:rPr>
                  </w:pPr>
                </w:p>
                <w:p w:rsidR="00A51650" w:rsidRPr="007D5A13" w:rsidRDefault="00A51650" w:rsidP="00EA24A0">
                  <w:pPr>
                    <w:jc w:val="center"/>
                    <w:rPr>
                      <w:rFonts w:ascii="Arial Narrow" w:hAnsi="Arial Narrow"/>
                    </w:rPr>
                  </w:pPr>
                  <w:r w:rsidRPr="007D5A13">
                    <w:rPr>
                      <w:rFonts w:ascii="Arial Narrow" w:hAnsi="Arial Narrow"/>
                    </w:rPr>
                    <w:t xml:space="preserve">The </w:t>
                  </w:r>
                  <w:r w:rsidRPr="007D5A13">
                    <w:rPr>
                      <w:rFonts w:ascii="Arial Narrow" w:hAnsi="Arial Narrow"/>
                      <w:b/>
                    </w:rPr>
                    <w:t>guiding principal</w:t>
                  </w:r>
                  <w:r w:rsidRPr="007D5A13">
                    <w:rPr>
                      <w:rFonts w:ascii="Arial Narrow" w:hAnsi="Arial Narrow"/>
                    </w:rPr>
                    <w:t xml:space="preserve"> in all cases is the best interests of the child.</w:t>
                  </w:r>
                </w:p>
                <w:p w:rsidR="00A51650" w:rsidRPr="007D5A13" w:rsidRDefault="00A51650" w:rsidP="00EA24A0">
                  <w:pPr>
                    <w:jc w:val="center"/>
                    <w:rPr>
                      <w:rFonts w:ascii="Arial Narrow" w:hAnsi="Arial Narrow"/>
                    </w:rPr>
                  </w:pPr>
                </w:p>
                <w:p w:rsidR="00A51650" w:rsidRPr="007D5A13" w:rsidRDefault="00A51650" w:rsidP="00EA24A0">
                  <w:pPr>
                    <w:jc w:val="center"/>
                    <w:rPr>
                      <w:rFonts w:ascii="Arial Narrow" w:hAnsi="Arial Narrow"/>
                    </w:rPr>
                  </w:pPr>
                  <w:r w:rsidRPr="007D5A13">
                    <w:rPr>
                      <w:rFonts w:ascii="Arial Narrow" w:hAnsi="Arial Narrow"/>
                      <w:b/>
                    </w:rPr>
                    <w:t>Confidentiality</w:t>
                  </w:r>
                  <w:r w:rsidRPr="007D5A13">
                    <w:rPr>
                      <w:rFonts w:ascii="Arial Narrow" w:hAnsi="Arial Narrow"/>
                    </w:rPr>
                    <w:t xml:space="preserve"> will be respected at all times.</w:t>
                  </w:r>
                </w:p>
                <w:p w:rsidR="00A51650" w:rsidRPr="007D5A13" w:rsidRDefault="00A51650" w:rsidP="00EA24A0">
                  <w:pPr>
                    <w:jc w:val="both"/>
                    <w:rPr>
                      <w:rFonts w:ascii="Arial Narrow" w:hAnsi="Arial Narrow"/>
                    </w:rPr>
                  </w:pPr>
                </w:p>
              </w:tc>
            </w:tr>
          </w:tbl>
          <w:p w:rsidR="00A51650" w:rsidRPr="007D5A13" w:rsidRDefault="00A51650" w:rsidP="00EA24A0">
            <w:pPr>
              <w:jc w:val="both"/>
              <w:rPr>
                <w:rFonts w:ascii="Arial Narrow" w:hAnsi="Arial Narrow"/>
                <w:b/>
              </w:rPr>
            </w:pPr>
          </w:p>
          <w:p w:rsidR="00A51650" w:rsidRPr="007D5A13" w:rsidRDefault="00A51650" w:rsidP="00EA24A0">
            <w:pPr>
              <w:jc w:val="both"/>
              <w:rPr>
                <w:rFonts w:ascii="Arial Narrow" w:hAnsi="Arial Narrow"/>
                <w:b/>
              </w:rPr>
            </w:pPr>
          </w:p>
          <w:p w:rsidR="00A51650" w:rsidRPr="007D5A13" w:rsidRDefault="00A51650" w:rsidP="00EA24A0">
            <w:pPr>
              <w:jc w:val="both"/>
              <w:rPr>
                <w:rFonts w:ascii="Arial Narrow" w:hAnsi="Arial Narrow"/>
                <w:b/>
              </w:rPr>
            </w:pPr>
            <w:r w:rsidRPr="007D5A13">
              <w:rPr>
                <w:rFonts w:ascii="Arial Narrow" w:hAnsi="Arial Narrow"/>
                <w:b/>
              </w:rPr>
              <w:t>Recognizing Abuse</w:t>
            </w:r>
          </w:p>
          <w:p w:rsidR="00A51650" w:rsidRPr="007D5A13" w:rsidRDefault="00A51650" w:rsidP="00EA24A0">
            <w:pPr>
              <w:jc w:val="both"/>
              <w:rPr>
                <w:rFonts w:ascii="Arial Narrow" w:hAnsi="Arial Narrow"/>
                <w:lang w:val="en-IE"/>
              </w:rPr>
            </w:pPr>
            <w:r w:rsidRPr="007D5A13">
              <w:rPr>
                <w:rFonts w:ascii="Arial Narrow" w:hAnsi="Arial Narrow"/>
                <w:lang w:val="en-IE"/>
              </w:rPr>
              <w:t>All staff must be briefed on child abuse, what it is and how to identify it. Recognising indicators of abuse is complex and there is no simple checklist.</w:t>
            </w:r>
          </w:p>
          <w:p w:rsidR="00A51650" w:rsidRPr="007D5A13" w:rsidRDefault="00A51650" w:rsidP="00EA24A0">
            <w:pPr>
              <w:jc w:val="both"/>
              <w:rPr>
                <w:rFonts w:ascii="Arial Narrow" w:hAnsi="Arial Narrow"/>
                <w:lang w:val="en-IE"/>
              </w:rPr>
            </w:pPr>
          </w:p>
          <w:p w:rsidR="00A51650" w:rsidRPr="007D5A13" w:rsidRDefault="00A51650" w:rsidP="00EA24A0">
            <w:pPr>
              <w:jc w:val="both"/>
              <w:rPr>
                <w:rFonts w:ascii="Arial Narrow" w:hAnsi="Arial Narrow"/>
                <w:lang w:val="en-IE"/>
              </w:rPr>
            </w:pPr>
            <w:r w:rsidRPr="007D5A13">
              <w:rPr>
                <w:rFonts w:ascii="Arial Narrow" w:hAnsi="Arial Narrow"/>
                <w:lang w:val="en-IE"/>
              </w:rPr>
              <w:t xml:space="preserve"> Possible causes for concern might be:</w:t>
            </w:r>
          </w:p>
          <w:p w:rsidR="00A51650" w:rsidRPr="007D5A13" w:rsidRDefault="00A51650" w:rsidP="00EA24A0">
            <w:pPr>
              <w:numPr>
                <w:ilvl w:val="0"/>
                <w:numId w:val="69"/>
              </w:numPr>
              <w:jc w:val="both"/>
              <w:rPr>
                <w:rFonts w:ascii="Arial Narrow" w:hAnsi="Arial Narrow"/>
                <w:lang w:val="en-IE"/>
              </w:rPr>
            </w:pPr>
            <w:r w:rsidRPr="007D5A13">
              <w:rPr>
                <w:rFonts w:ascii="Arial Narrow" w:hAnsi="Arial Narrow"/>
                <w:lang w:val="en-IE"/>
              </w:rPr>
              <w:t>Physical signs of abuse or neglect for which improbable excuses are given</w:t>
            </w:r>
          </w:p>
          <w:p w:rsidR="00A51650" w:rsidRPr="007D5A13" w:rsidRDefault="00A51650" w:rsidP="00EA24A0">
            <w:pPr>
              <w:numPr>
                <w:ilvl w:val="0"/>
                <w:numId w:val="69"/>
              </w:numPr>
              <w:jc w:val="both"/>
              <w:rPr>
                <w:rFonts w:ascii="Arial Narrow" w:hAnsi="Arial Narrow"/>
                <w:lang w:val="en-IE"/>
              </w:rPr>
            </w:pPr>
            <w:r w:rsidRPr="007D5A13">
              <w:rPr>
                <w:rFonts w:ascii="Arial Narrow" w:hAnsi="Arial Narrow"/>
                <w:lang w:val="en-IE"/>
              </w:rPr>
              <w:t>A child or children becoming unduly distressed or agitated in the presence of a particular person</w:t>
            </w:r>
          </w:p>
          <w:p w:rsidR="00A51650" w:rsidRPr="007D5A13" w:rsidRDefault="00A51650" w:rsidP="00EA24A0">
            <w:pPr>
              <w:numPr>
                <w:ilvl w:val="0"/>
                <w:numId w:val="69"/>
              </w:numPr>
              <w:jc w:val="both"/>
              <w:rPr>
                <w:rFonts w:ascii="Arial Narrow" w:hAnsi="Arial Narrow"/>
                <w:lang w:val="en-IE"/>
              </w:rPr>
            </w:pPr>
            <w:r w:rsidRPr="007D5A13">
              <w:rPr>
                <w:rFonts w:ascii="Arial Narrow" w:hAnsi="Arial Narrow"/>
                <w:lang w:val="en-IE"/>
              </w:rPr>
              <w:t>A member of staff asking a child to lie about anything</w:t>
            </w:r>
          </w:p>
          <w:p w:rsidR="00A51650" w:rsidRPr="007D5A13" w:rsidRDefault="00A51650" w:rsidP="00EA24A0">
            <w:pPr>
              <w:numPr>
                <w:ilvl w:val="0"/>
                <w:numId w:val="69"/>
              </w:numPr>
              <w:jc w:val="both"/>
              <w:rPr>
                <w:rFonts w:ascii="Arial Narrow" w:hAnsi="Arial Narrow"/>
                <w:lang w:val="en-IE"/>
              </w:rPr>
            </w:pPr>
            <w:r w:rsidRPr="007D5A13">
              <w:rPr>
                <w:rFonts w:ascii="Arial Narrow" w:hAnsi="Arial Narrow"/>
                <w:lang w:val="en-IE"/>
              </w:rPr>
              <w:t>A member of staff persistently failing to follow the code of behaviour</w:t>
            </w:r>
          </w:p>
          <w:p w:rsidR="00A51650" w:rsidRPr="007D5A13" w:rsidRDefault="00A51650" w:rsidP="00EA24A0">
            <w:pPr>
              <w:numPr>
                <w:ilvl w:val="0"/>
                <w:numId w:val="69"/>
              </w:numPr>
              <w:jc w:val="both"/>
              <w:rPr>
                <w:rFonts w:ascii="Arial Narrow" w:hAnsi="Arial Narrow"/>
                <w:lang w:val="en-IE"/>
              </w:rPr>
            </w:pPr>
            <w:r w:rsidRPr="007D5A13">
              <w:rPr>
                <w:rFonts w:ascii="Arial Narrow" w:hAnsi="Arial Narrow"/>
                <w:lang w:val="en-IE"/>
              </w:rPr>
              <w:lastRenderedPageBreak/>
              <w:t>If any child appears to be receiving exceptional treatment, either being highly favoured or treated unduly harshly</w:t>
            </w:r>
          </w:p>
          <w:p w:rsidR="00A51650" w:rsidRPr="007D5A13" w:rsidRDefault="00A51650" w:rsidP="00EA24A0">
            <w:pPr>
              <w:jc w:val="both"/>
              <w:rPr>
                <w:rFonts w:ascii="Arial Narrow" w:hAnsi="Arial Narrow"/>
                <w:lang w:val="en-IE"/>
              </w:rPr>
            </w:pPr>
          </w:p>
          <w:p w:rsidR="00A51650" w:rsidRPr="007D5A13" w:rsidRDefault="00A51650" w:rsidP="00EA24A0">
            <w:pPr>
              <w:jc w:val="both"/>
              <w:rPr>
                <w:rFonts w:ascii="Arial Narrow" w:hAnsi="Arial Narrow"/>
                <w:lang w:val="en-IE"/>
              </w:rPr>
            </w:pPr>
            <w:r w:rsidRPr="007D5A13">
              <w:rPr>
                <w:rFonts w:ascii="Arial Narrow" w:hAnsi="Arial Narrow"/>
                <w:lang w:val="en-IE"/>
              </w:rPr>
              <w:t>If the line manager is concerned s/he should talk confidentially with other staff or volunteers and with the child concerned. The line manager should not drop the issue until s/he is convinced that there is no possibility of abuse.</w:t>
            </w:r>
          </w:p>
          <w:p w:rsidR="00A51650" w:rsidRPr="007D5A13" w:rsidRDefault="00A51650" w:rsidP="00EA24A0">
            <w:pPr>
              <w:jc w:val="both"/>
              <w:rPr>
                <w:rFonts w:ascii="Arial Narrow" w:hAnsi="Arial Narrow"/>
                <w:lang w:val="en-IE"/>
              </w:rPr>
            </w:pPr>
          </w:p>
          <w:p w:rsidR="00A51650" w:rsidRPr="007D5A13" w:rsidRDefault="00A51650" w:rsidP="00EA24A0">
            <w:pPr>
              <w:pStyle w:val="Kop1"/>
              <w:numPr>
                <w:ilvl w:val="0"/>
                <w:numId w:val="0"/>
              </w:numPr>
              <w:spacing w:before="0" w:after="0"/>
              <w:jc w:val="both"/>
              <w:rPr>
                <w:rFonts w:ascii="Arial Narrow" w:hAnsi="Arial Narrow" w:cs="Times New Roman"/>
                <w:sz w:val="24"/>
                <w:szCs w:val="24"/>
                <w:lang w:val="en-IE"/>
              </w:rPr>
            </w:pPr>
            <w:bookmarkStart w:id="43" w:name="_Toc206376768"/>
            <w:r w:rsidRPr="007D5A13">
              <w:rPr>
                <w:rFonts w:ascii="Arial Narrow" w:hAnsi="Arial Narrow" w:cs="Times New Roman"/>
                <w:sz w:val="24"/>
                <w:szCs w:val="24"/>
                <w:lang w:val="en-IE"/>
              </w:rPr>
              <w:t>9. conclusion</w:t>
            </w:r>
            <w:bookmarkEnd w:id="43"/>
          </w:p>
          <w:p w:rsidR="00A51650" w:rsidRPr="007D5A13" w:rsidRDefault="00A51650" w:rsidP="00EA24A0">
            <w:pPr>
              <w:jc w:val="both"/>
              <w:rPr>
                <w:rFonts w:ascii="Arial Narrow" w:hAnsi="Arial Narrow"/>
                <w:lang w:val="en-IE"/>
              </w:rPr>
            </w:pPr>
            <w:r w:rsidRPr="007D5A13">
              <w:rPr>
                <w:rFonts w:ascii="Arial Narrow" w:hAnsi="Arial Narrow"/>
                <w:lang w:val="en-IE"/>
              </w:rPr>
              <w:t xml:space="preserve">Child protection is about protecting children from intentional and unintentional harm within an organisation intended for their benefit. Good child protection policy and procedures creates an open and aware culture that helps to protect children, staff and organisations. As </w:t>
            </w:r>
            <w:r w:rsidR="00B0782A">
              <w:rPr>
                <w:rFonts w:ascii="Arial Narrow" w:hAnsi="Arial Narrow"/>
                <w:lang w:val="en-IE"/>
              </w:rPr>
              <w:t>SOJU</w:t>
            </w:r>
            <w:r w:rsidRPr="007D5A13">
              <w:rPr>
                <w:rFonts w:ascii="Arial Narrow" w:hAnsi="Arial Narrow"/>
                <w:lang w:val="en-IE"/>
              </w:rPr>
              <w:t xml:space="preserve"> considers that the best interest of the child is paramount, all staff and volunteers are bound by the policy and have a </w:t>
            </w:r>
            <w:r w:rsidR="00CD07F6" w:rsidRPr="007D5A13">
              <w:rPr>
                <w:rFonts w:ascii="Arial Narrow" w:hAnsi="Arial Narrow"/>
                <w:lang w:val="en-IE"/>
              </w:rPr>
              <w:t>non-negotiable</w:t>
            </w:r>
            <w:r w:rsidRPr="007D5A13">
              <w:rPr>
                <w:rFonts w:ascii="Arial Narrow" w:hAnsi="Arial Narrow"/>
                <w:lang w:val="en-IE"/>
              </w:rPr>
              <w:t xml:space="preserve"> duty to report a disclosure or suspicion of abuse. Failure to act will have disciplinary consequences. </w:t>
            </w:r>
            <w:r w:rsidR="00B0782A">
              <w:rPr>
                <w:rFonts w:ascii="Arial Narrow" w:hAnsi="Arial Narrow"/>
                <w:lang w:val="en-IE"/>
              </w:rPr>
              <w:t>SOJU</w:t>
            </w:r>
            <w:r w:rsidR="00AA1B01">
              <w:rPr>
                <w:rFonts w:ascii="Arial Narrow" w:hAnsi="Arial Narrow"/>
                <w:lang w:val="en-IE"/>
              </w:rPr>
              <w:t xml:space="preserve"> refuge</w:t>
            </w:r>
            <w:r w:rsidRPr="007D5A13">
              <w:rPr>
                <w:rFonts w:ascii="Arial Narrow" w:hAnsi="Arial Narrow"/>
                <w:lang w:val="en-IE"/>
              </w:rPr>
              <w:t xml:space="preserve"> personnel also have a duty to ensure that any visitors who may have any contact with childre</w:t>
            </w:r>
            <w:r w:rsidR="00B0782A">
              <w:rPr>
                <w:rFonts w:ascii="Arial Narrow" w:hAnsi="Arial Narrow"/>
                <w:lang w:val="en-IE"/>
              </w:rPr>
              <w:t>n are accompanied at all times.</w:t>
            </w:r>
            <w:r w:rsidRPr="007D5A13">
              <w:rPr>
                <w:rFonts w:ascii="Arial Narrow" w:hAnsi="Arial Narrow"/>
                <w:lang w:val="en-IE"/>
              </w:rPr>
              <w:t xml:space="preserve"> </w:t>
            </w:r>
          </w:p>
          <w:p w:rsidR="00A51650" w:rsidRPr="007D5A13" w:rsidRDefault="00A51650" w:rsidP="00EA24A0">
            <w:pPr>
              <w:jc w:val="both"/>
              <w:rPr>
                <w:rFonts w:ascii="Arial Narrow" w:hAnsi="Arial Narrow"/>
                <w:lang w:val="en-IE"/>
              </w:rPr>
            </w:pPr>
          </w:p>
          <w:p w:rsidR="00A51650" w:rsidRPr="007D5A13" w:rsidRDefault="00B0782A" w:rsidP="00EA24A0">
            <w:pPr>
              <w:jc w:val="both"/>
              <w:rPr>
                <w:rFonts w:ascii="Arial Narrow" w:hAnsi="Arial Narrow"/>
                <w:lang w:val="en-IE"/>
              </w:rPr>
            </w:pPr>
            <w:r>
              <w:rPr>
                <w:rFonts w:ascii="Arial Narrow" w:hAnsi="Arial Narrow"/>
                <w:lang w:val="en-IE"/>
              </w:rPr>
              <w:t>SOJU</w:t>
            </w:r>
            <w:r w:rsidR="00A51650" w:rsidRPr="007D5A13">
              <w:rPr>
                <w:rFonts w:ascii="Arial Narrow" w:hAnsi="Arial Narrow"/>
                <w:lang w:val="en-IE"/>
              </w:rPr>
              <w:t xml:space="preserve"> is committed to sensitising all new personnel each year to child protection and recognises the need to train focal people in how to respond to an allegation. A significant component in preventing child abuse is in the empowerment of children them-selves. </w:t>
            </w:r>
            <w:r>
              <w:rPr>
                <w:rFonts w:ascii="Arial Narrow" w:hAnsi="Arial Narrow"/>
                <w:lang w:val="en-IE"/>
              </w:rPr>
              <w:t>SOJU</w:t>
            </w:r>
            <w:r w:rsidR="00A51650" w:rsidRPr="007D5A13">
              <w:rPr>
                <w:rFonts w:ascii="Arial Narrow" w:hAnsi="Arial Narrow"/>
                <w:lang w:val="en-IE"/>
              </w:rPr>
              <w:t xml:space="preserve"> is committed to seeing increased efforts to address Child Protection.</w:t>
            </w:r>
          </w:p>
          <w:p w:rsidR="00A51650" w:rsidRPr="007D5A13" w:rsidRDefault="00A51650" w:rsidP="00EA24A0">
            <w:pPr>
              <w:jc w:val="both"/>
              <w:rPr>
                <w:rFonts w:ascii="Arial Narrow" w:hAnsi="Arial Narrow"/>
                <w:lang w:val="en-IE"/>
              </w:rPr>
            </w:pPr>
          </w:p>
          <w:p w:rsidR="00A51650" w:rsidRPr="007D5A13" w:rsidRDefault="00910AAB" w:rsidP="00EA24A0">
            <w:pPr>
              <w:jc w:val="both"/>
              <w:rPr>
                <w:rFonts w:ascii="Arial Narrow" w:hAnsi="Arial Narrow"/>
                <w:lang w:val="en-IE"/>
              </w:rPr>
            </w:pPr>
            <w:r>
              <w:rPr>
                <w:rFonts w:ascii="Arial Narrow" w:hAnsi="Arial Narrow"/>
                <w:lang w:val="en-IE"/>
              </w:rPr>
              <w:t>SOJU</w:t>
            </w:r>
            <w:r w:rsidR="00A51650" w:rsidRPr="007D5A13">
              <w:rPr>
                <w:rFonts w:ascii="Arial Narrow" w:hAnsi="Arial Narrow"/>
                <w:lang w:val="en-IE"/>
              </w:rPr>
              <w:t xml:space="preserve"> aims to create an organisation that is safe for children but is also aware of the need to keep child protection concerns proportionate and to guard against over-zealous attitudes. Child abuse thrives in closed and secretive atmospheres. </w:t>
            </w:r>
            <w:r>
              <w:rPr>
                <w:rFonts w:ascii="Arial Narrow" w:hAnsi="Arial Narrow"/>
                <w:lang w:val="en-IE"/>
              </w:rPr>
              <w:t>SOJU</w:t>
            </w:r>
            <w:r w:rsidR="00A51650" w:rsidRPr="007D5A13">
              <w:rPr>
                <w:rFonts w:ascii="Arial Narrow" w:hAnsi="Arial Narrow"/>
                <w:lang w:val="en-IE"/>
              </w:rPr>
              <w:t>’s best protection is to create an open and aware culture where people are not afraid to speak about their concerns. The commitment to protecting children must be communicated throughout the organisation.</w:t>
            </w:r>
          </w:p>
          <w:p w:rsidR="00A51650" w:rsidRPr="007D5A13" w:rsidRDefault="00A51650" w:rsidP="00EA24A0">
            <w:pPr>
              <w:jc w:val="both"/>
              <w:rPr>
                <w:rFonts w:ascii="Arial Narrow" w:hAnsi="Arial Narrow"/>
                <w:lang w:val="en-IE"/>
              </w:rPr>
            </w:pPr>
          </w:p>
          <w:p w:rsidR="00A51650" w:rsidRPr="007D5A13" w:rsidRDefault="00A51650" w:rsidP="00EA24A0">
            <w:pPr>
              <w:jc w:val="both"/>
              <w:rPr>
                <w:rFonts w:ascii="Arial Narrow" w:hAnsi="Arial Narrow"/>
                <w:lang w:val="en-IE"/>
              </w:rPr>
            </w:pPr>
          </w:p>
          <w:p w:rsidR="00A51650" w:rsidRPr="007D5A13" w:rsidRDefault="00A51650" w:rsidP="00EA24A0">
            <w:pPr>
              <w:jc w:val="both"/>
              <w:rPr>
                <w:rFonts w:ascii="Arial Narrow" w:hAnsi="Arial Narrow"/>
                <w:lang w:val="en-IE"/>
              </w:rPr>
            </w:pPr>
          </w:p>
          <w:p w:rsidR="00A51650" w:rsidRPr="007D5A13" w:rsidRDefault="00A51650" w:rsidP="00EA24A0">
            <w:pPr>
              <w:jc w:val="both"/>
              <w:rPr>
                <w:rFonts w:ascii="Arial Narrow" w:hAnsi="Arial Narrow"/>
                <w:lang w:val="en-IE"/>
              </w:rPr>
            </w:pPr>
          </w:p>
          <w:p w:rsidR="00A51650" w:rsidRPr="007D5A13" w:rsidRDefault="00A51650" w:rsidP="00EA24A0">
            <w:pPr>
              <w:jc w:val="both"/>
              <w:rPr>
                <w:rFonts w:ascii="Arial Narrow" w:hAnsi="Arial Narrow"/>
                <w:lang w:val="en-IE"/>
              </w:rPr>
            </w:pPr>
          </w:p>
          <w:p w:rsidR="00A51650" w:rsidRPr="007D5A13" w:rsidRDefault="00A51650" w:rsidP="00EA24A0">
            <w:pPr>
              <w:tabs>
                <w:tab w:val="left" w:pos="720"/>
              </w:tabs>
              <w:rPr>
                <w:rFonts w:ascii="Arial Narrow" w:hAnsi="Arial Narrow"/>
                <w:b/>
              </w:rPr>
            </w:pPr>
          </w:p>
        </w:tc>
      </w:tr>
    </w:tbl>
    <w:p w:rsidR="00A51650" w:rsidRPr="007D5A13" w:rsidRDefault="00A51650" w:rsidP="00A51650">
      <w:pPr>
        <w:jc w:val="both"/>
        <w:rPr>
          <w:rFonts w:ascii="Arial Narrow" w:hAnsi="Arial Narrow"/>
        </w:rPr>
      </w:pPr>
    </w:p>
    <w:p w:rsidR="00A51650" w:rsidRPr="007D5A13" w:rsidRDefault="00A51650" w:rsidP="00A51650">
      <w:pPr>
        <w:jc w:val="center"/>
        <w:rPr>
          <w:rFonts w:ascii="Arial Narrow" w:hAnsi="Arial Narrow"/>
          <w:b/>
        </w:rPr>
      </w:pPr>
      <w:r w:rsidRPr="007D5A13">
        <w:rPr>
          <w:rFonts w:ascii="Arial Narrow" w:hAnsi="Arial Narrow"/>
        </w:rPr>
        <w:br w:type="page"/>
      </w:r>
      <w:r w:rsidRPr="007D5A13">
        <w:rPr>
          <w:rFonts w:ascii="Arial Narrow" w:hAnsi="Arial Narrow"/>
          <w:b/>
          <w:snapToGrid w:val="0"/>
        </w:rPr>
        <w:lastRenderedPageBreak/>
        <w:t>APPENDIX 17:</w:t>
      </w:r>
      <w:r w:rsidRPr="007D5A13">
        <w:rPr>
          <w:rFonts w:ascii="Arial Narrow" w:hAnsi="Arial Narrow"/>
          <w:b/>
          <w:snapToGrid w:val="0"/>
        </w:rPr>
        <w:tab/>
      </w:r>
      <w:r w:rsidRPr="007D5A13">
        <w:rPr>
          <w:rFonts w:ascii="Arial Narrow" w:hAnsi="Arial Narrow"/>
          <w:b/>
          <w:snapToGrid w:val="0"/>
        </w:rPr>
        <w:tab/>
      </w:r>
      <w:r w:rsidRPr="007D5A13">
        <w:rPr>
          <w:rFonts w:ascii="Arial Narrow" w:hAnsi="Arial Narrow"/>
          <w:b/>
        </w:rPr>
        <w:t xml:space="preserve">Child Safety Assessment Tool </w:t>
      </w:r>
    </w:p>
    <w:p w:rsidR="00A51650" w:rsidRPr="007D5A13" w:rsidRDefault="00A51650" w:rsidP="00A51650">
      <w:pPr>
        <w:jc w:val="both"/>
        <w:rPr>
          <w:rFonts w:ascii="Arial Narrow" w:hAnsi="Arial Narrow"/>
          <w:b/>
          <w:snapToGrid w:val="0"/>
        </w:rPr>
      </w:pPr>
    </w:p>
    <w:p w:rsidR="00A51650" w:rsidRPr="007D5A13" w:rsidRDefault="00A51650" w:rsidP="00A51650">
      <w:pPr>
        <w:rPr>
          <w:rFonts w:ascii="Arial Narrow" w:hAnsi="Arial Narrow"/>
          <w:b/>
        </w:rPr>
      </w:pPr>
    </w:p>
    <w:p w:rsidR="00A51650" w:rsidRPr="007D5A13" w:rsidRDefault="00A51650" w:rsidP="00A51650">
      <w:pPr>
        <w:ind w:left="360"/>
        <w:outlineLvl w:val="0"/>
        <w:rPr>
          <w:rFonts w:ascii="Arial Narrow" w:hAnsi="Arial Narrow"/>
          <w:b/>
        </w:rPr>
      </w:pPr>
      <w:bookmarkStart w:id="44" w:name="_Toc206376769"/>
      <w:r w:rsidRPr="007D5A13">
        <w:rPr>
          <w:rFonts w:ascii="Arial Narrow" w:hAnsi="Arial Narrow"/>
          <w:b/>
        </w:rPr>
        <w:t>Introduction of the child safety assessment tool</w:t>
      </w:r>
      <w:bookmarkEnd w:id="44"/>
    </w:p>
    <w:p w:rsidR="00A51650" w:rsidRPr="007D5A13" w:rsidRDefault="00A51650" w:rsidP="00A51650">
      <w:pPr>
        <w:ind w:left="360"/>
        <w:jc w:val="both"/>
        <w:rPr>
          <w:rFonts w:ascii="Arial Narrow" w:hAnsi="Arial Narrow"/>
        </w:rPr>
      </w:pPr>
      <w:r w:rsidRPr="007D5A13">
        <w:rPr>
          <w:rFonts w:ascii="Arial Narrow" w:hAnsi="Arial Narrow"/>
        </w:rPr>
        <w:t>The following is a simple tool to assist you to assess the safety of children associated with your organization. This assessment tool will help you to identify if there is child protection risk in your organization and help you to recognize what they are. The tool will then be used to help you develop an individual child protection action plan. The action plan will help your organization to put in place the systems required to protect children from abuse.</w:t>
      </w:r>
    </w:p>
    <w:p w:rsidR="00A51650" w:rsidRPr="007D5A13" w:rsidRDefault="00A51650" w:rsidP="00A51650">
      <w:pPr>
        <w:ind w:left="360"/>
        <w:jc w:val="both"/>
        <w:rPr>
          <w:rFonts w:ascii="Arial Narrow" w:hAnsi="Arial Narrow"/>
        </w:rPr>
      </w:pPr>
    </w:p>
    <w:p w:rsidR="00A51650" w:rsidRPr="007D5A13" w:rsidRDefault="00A51650" w:rsidP="00A51650">
      <w:pPr>
        <w:ind w:left="360"/>
        <w:jc w:val="both"/>
        <w:rPr>
          <w:rFonts w:ascii="Arial Narrow" w:hAnsi="Arial Narrow"/>
        </w:rPr>
      </w:pPr>
      <w:r w:rsidRPr="007D5A13">
        <w:rPr>
          <w:rFonts w:ascii="Arial Narrow" w:hAnsi="Arial Narrow"/>
        </w:rPr>
        <w:t>This tool is designed to help your organization protect children under your care and also to protect the personnel you employ. Child protection is an important focus of development work and its anticipated t</w:t>
      </w:r>
      <w:r w:rsidR="00CD07F6">
        <w:rPr>
          <w:rFonts w:ascii="Arial Narrow" w:hAnsi="Arial Narrow"/>
        </w:rPr>
        <w:t>hat, over time, each partner/CRO’s</w:t>
      </w:r>
      <w:r w:rsidRPr="007D5A13">
        <w:rPr>
          <w:rFonts w:ascii="Arial Narrow" w:hAnsi="Arial Narrow"/>
        </w:rPr>
        <w:t xml:space="preserve"> will know and understand the benefits of child protection and be willing to put child protection systems in place.</w:t>
      </w:r>
    </w:p>
    <w:p w:rsidR="00A51650" w:rsidRPr="007D5A13" w:rsidRDefault="00A51650" w:rsidP="00A51650">
      <w:pPr>
        <w:ind w:left="360"/>
        <w:jc w:val="both"/>
        <w:rPr>
          <w:rFonts w:ascii="Arial Narrow" w:hAnsi="Arial Narrow"/>
          <w:i/>
        </w:rPr>
      </w:pPr>
    </w:p>
    <w:p w:rsidR="00A51650" w:rsidRPr="007D5A13" w:rsidRDefault="00A51650" w:rsidP="00A51650">
      <w:pPr>
        <w:ind w:left="360"/>
        <w:jc w:val="both"/>
        <w:rPr>
          <w:rFonts w:ascii="Arial Narrow" w:hAnsi="Arial Narrow"/>
        </w:rPr>
      </w:pPr>
      <w:r w:rsidRPr="007D5A13">
        <w:rPr>
          <w:rFonts w:ascii="Arial Narrow" w:hAnsi="Arial Narrow"/>
        </w:rPr>
        <w:t>The first part of the tool assesses risk related to project activities. The second assesses the systems that are in place in order to reduce the risks incurred from project activities. The final section provides a framework for action</w:t>
      </w:r>
    </w:p>
    <w:p w:rsidR="00A51650" w:rsidRPr="007D5A13" w:rsidRDefault="00A51650" w:rsidP="00A51650">
      <w:pPr>
        <w:ind w:left="360"/>
        <w:jc w:val="both"/>
        <w:rPr>
          <w:rFonts w:ascii="Arial Narrow" w:hAnsi="Arial Narrow"/>
        </w:rPr>
      </w:pPr>
    </w:p>
    <w:p w:rsidR="00A51650" w:rsidRPr="007D5A13" w:rsidRDefault="00A51650" w:rsidP="00A51650">
      <w:pPr>
        <w:ind w:left="360"/>
        <w:jc w:val="both"/>
        <w:rPr>
          <w:rFonts w:ascii="Arial Narrow" w:hAnsi="Arial Narrow"/>
        </w:rPr>
      </w:pPr>
      <w:r w:rsidRPr="007D5A13">
        <w:rPr>
          <w:rFonts w:ascii="Arial Narrow" w:hAnsi="Arial Narrow"/>
          <w:b/>
        </w:rPr>
        <w:t>Low risk</w:t>
      </w:r>
      <w:r w:rsidRPr="007D5A13">
        <w:rPr>
          <w:rFonts w:ascii="Arial Narrow" w:hAnsi="Arial Narrow"/>
        </w:rPr>
        <w:t xml:space="preserve"> are activities that have to do with infrastructural &amp; mechanical installations, provision of materials or equipment, training of adults, and thus have little or no access to unaccompanied children. </w:t>
      </w:r>
    </w:p>
    <w:p w:rsidR="00A51650" w:rsidRPr="007D5A13" w:rsidRDefault="00A51650" w:rsidP="00A51650">
      <w:pPr>
        <w:ind w:left="360"/>
        <w:jc w:val="both"/>
        <w:rPr>
          <w:rFonts w:ascii="Arial Narrow" w:hAnsi="Arial Narrow"/>
        </w:rPr>
      </w:pPr>
      <w:r w:rsidRPr="007D5A13">
        <w:rPr>
          <w:rFonts w:ascii="Arial Narrow" w:hAnsi="Arial Narrow"/>
          <w:b/>
        </w:rPr>
        <w:t>Medium risk</w:t>
      </w:r>
      <w:r w:rsidRPr="007D5A13">
        <w:rPr>
          <w:rFonts w:ascii="Arial Narrow" w:hAnsi="Arial Narrow"/>
        </w:rPr>
        <w:t xml:space="preserve"> activities might involve access to unaccompanied children indirectly, like through social marketing of condoms. </w:t>
      </w:r>
    </w:p>
    <w:p w:rsidR="00A51650" w:rsidRPr="007D5A13" w:rsidRDefault="00A51650" w:rsidP="00A51650">
      <w:pPr>
        <w:ind w:left="360"/>
        <w:jc w:val="both"/>
        <w:rPr>
          <w:rFonts w:ascii="Arial Narrow" w:hAnsi="Arial Narrow"/>
        </w:rPr>
      </w:pPr>
      <w:r w:rsidRPr="007D5A13">
        <w:rPr>
          <w:rFonts w:ascii="Arial Narrow" w:hAnsi="Arial Narrow"/>
          <w:b/>
        </w:rPr>
        <w:t>High risk</w:t>
      </w:r>
      <w:r w:rsidRPr="007D5A13">
        <w:rPr>
          <w:rFonts w:ascii="Arial Narrow" w:hAnsi="Arial Narrow"/>
        </w:rPr>
        <w:t xml:space="preserve"> activities are the activities that have direct access to unaccompanied children, thus working directly with children/adolescents in groups or one-to-one.</w:t>
      </w:r>
    </w:p>
    <w:p w:rsidR="00A51650" w:rsidRPr="007D5A13" w:rsidRDefault="00A51650" w:rsidP="00A51650">
      <w:pPr>
        <w:ind w:left="360"/>
        <w:rPr>
          <w:rFonts w:ascii="Arial Narrow" w:hAnsi="Arial Narrow"/>
          <w:i/>
        </w:rPr>
      </w:pPr>
    </w:p>
    <w:p w:rsidR="00A51650" w:rsidRPr="007D5A13" w:rsidRDefault="00A51650" w:rsidP="00A51650">
      <w:pPr>
        <w:rPr>
          <w:rFonts w:ascii="Arial Narrow" w:hAnsi="Arial Narrow"/>
          <w:b/>
        </w:rPr>
      </w:pPr>
    </w:p>
    <w:p w:rsidR="00A51650" w:rsidRPr="007D5A13" w:rsidRDefault="007A0502" w:rsidP="00A51650">
      <w:pPr>
        <w:rPr>
          <w:rFonts w:ascii="Arial Narrow" w:hAnsi="Arial Narrow"/>
          <w:i/>
        </w:rPr>
      </w:pPr>
      <w:r>
        <w:rPr>
          <w:rFonts w:ascii="Arial Narrow" w:hAnsi="Arial Narrow"/>
          <w:b/>
        </w:rPr>
        <w:t>Name partner /CRO’s</w:t>
      </w:r>
      <w:r w:rsidR="00A51650" w:rsidRPr="007D5A13">
        <w:rPr>
          <w:rFonts w:ascii="Arial Narrow" w:hAnsi="Arial Narrow"/>
          <w:b/>
        </w:rPr>
        <w:t>: ……………</w:t>
      </w:r>
      <w:proofErr w:type="gramStart"/>
      <w:r w:rsidR="00A51650" w:rsidRPr="007D5A13">
        <w:rPr>
          <w:rFonts w:ascii="Arial Narrow" w:hAnsi="Arial Narrow"/>
          <w:b/>
        </w:rPr>
        <w:t>…..</w:t>
      </w:r>
      <w:proofErr w:type="gramEnd"/>
      <w:r w:rsidR="00A51650" w:rsidRPr="007D5A13">
        <w:rPr>
          <w:rFonts w:ascii="Arial Narrow" w:hAnsi="Arial Narrow"/>
          <w:b/>
        </w:rPr>
        <w:t xml:space="preserve">      </w:t>
      </w:r>
    </w:p>
    <w:p w:rsidR="00A51650" w:rsidRPr="007D5A13" w:rsidRDefault="00A51650" w:rsidP="00A51650">
      <w:pPr>
        <w:rPr>
          <w:rFonts w:ascii="Arial Narrow" w:hAnsi="Arial Narrow"/>
          <w:i/>
        </w:rPr>
      </w:pPr>
    </w:p>
    <w:p w:rsidR="00A51650" w:rsidRPr="007D5A13" w:rsidRDefault="00A51650" w:rsidP="00A51650">
      <w:pPr>
        <w:rPr>
          <w:rFonts w:ascii="Arial Narrow" w:hAnsi="Arial Narrow"/>
          <w:b/>
          <w:bCs/>
          <w:iCs/>
        </w:rPr>
      </w:pPr>
      <w:r w:rsidRPr="007D5A13">
        <w:rPr>
          <w:rFonts w:ascii="Arial Narrow" w:hAnsi="Arial Narrow"/>
          <w:b/>
          <w:bCs/>
          <w:iCs/>
        </w:rPr>
        <w:t>Date: …………………………………………</w:t>
      </w:r>
      <w:proofErr w:type="gramStart"/>
      <w:r w:rsidRPr="007D5A13">
        <w:rPr>
          <w:rFonts w:ascii="Arial Narrow" w:hAnsi="Arial Narrow"/>
          <w:b/>
          <w:bCs/>
          <w:iCs/>
        </w:rPr>
        <w:t>…..</w:t>
      </w:r>
      <w:proofErr w:type="gramEnd"/>
    </w:p>
    <w:p w:rsidR="00A51650" w:rsidRPr="007D5A13" w:rsidRDefault="00A51650" w:rsidP="00A51650">
      <w:pPr>
        <w:rPr>
          <w:rFonts w:ascii="Arial Narrow" w:hAnsi="Arial Narrow"/>
          <w:b/>
        </w:rPr>
      </w:pPr>
    </w:p>
    <w:p w:rsidR="00A51650" w:rsidRPr="007D5A13" w:rsidRDefault="00A51650" w:rsidP="00A51650">
      <w:pPr>
        <w:outlineLvl w:val="0"/>
        <w:rPr>
          <w:rFonts w:ascii="Arial Narrow" w:hAnsi="Arial Narrow"/>
          <w:b/>
        </w:rPr>
      </w:pPr>
      <w:bookmarkStart w:id="45" w:name="_Toc206376770"/>
      <w:r w:rsidRPr="007D5A13">
        <w:rPr>
          <w:rFonts w:ascii="Arial Narrow" w:hAnsi="Arial Narrow"/>
          <w:b/>
        </w:rPr>
        <w:t>Team present at the child safety assessment</w:t>
      </w:r>
      <w:bookmarkEnd w:id="45"/>
    </w:p>
    <w:p w:rsidR="00A51650" w:rsidRPr="007D5A13" w:rsidRDefault="00A51650" w:rsidP="00A51650">
      <w:pPr>
        <w:rPr>
          <w:rFonts w:ascii="Arial Narrow" w:hAnsi="Arial Narrow"/>
          <w:i/>
        </w:rPr>
      </w:pPr>
    </w:p>
    <w:tbl>
      <w:tblPr>
        <w:tblpPr w:leftFromText="180" w:rightFromText="180" w:vertAnchor="text" w:tblpY="1"/>
        <w:tblOverlap w:val="never"/>
        <w:tblW w:w="0" w:type="auto"/>
        <w:tblLook w:val="01E0" w:firstRow="1" w:lastRow="1" w:firstColumn="1" w:lastColumn="1" w:noHBand="0" w:noVBand="0"/>
      </w:tblPr>
      <w:tblGrid>
        <w:gridCol w:w="4608"/>
        <w:gridCol w:w="4140"/>
      </w:tblGrid>
      <w:tr w:rsidR="00A51650" w:rsidRPr="00E357C5" w:rsidTr="00EA24A0">
        <w:tc>
          <w:tcPr>
            <w:tcW w:w="4608" w:type="dxa"/>
            <w:shd w:val="clear" w:color="auto" w:fill="B3B3B3"/>
          </w:tcPr>
          <w:p w:rsidR="00A51650" w:rsidRPr="00E357C5" w:rsidRDefault="00A51650" w:rsidP="00EA24A0">
            <w:pPr>
              <w:ind w:left="480"/>
              <w:jc w:val="center"/>
              <w:rPr>
                <w:rFonts w:ascii="Arial Narrow" w:hAnsi="Arial Narrow"/>
                <w:b/>
                <w:bCs/>
              </w:rPr>
            </w:pPr>
            <w:r w:rsidRPr="00E357C5">
              <w:rPr>
                <w:rFonts w:ascii="Arial Narrow" w:hAnsi="Arial Narrow"/>
                <w:b/>
                <w:bCs/>
              </w:rPr>
              <w:t>Name</w:t>
            </w:r>
          </w:p>
        </w:tc>
        <w:tc>
          <w:tcPr>
            <w:tcW w:w="4140" w:type="dxa"/>
            <w:shd w:val="clear" w:color="auto" w:fill="B3B3B3"/>
          </w:tcPr>
          <w:p w:rsidR="00A51650" w:rsidRPr="00E357C5" w:rsidRDefault="00A51650" w:rsidP="00EA24A0">
            <w:pPr>
              <w:ind w:left="480"/>
              <w:jc w:val="center"/>
              <w:rPr>
                <w:rFonts w:ascii="Arial Narrow" w:hAnsi="Arial Narrow"/>
                <w:b/>
                <w:bCs/>
              </w:rPr>
            </w:pPr>
            <w:r w:rsidRPr="00E357C5">
              <w:rPr>
                <w:rFonts w:ascii="Arial Narrow" w:hAnsi="Arial Narrow"/>
                <w:b/>
                <w:bCs/>
              </w:rPr>
              <w:t>Position</w:t>
            </w:r>
          </w:p>
        </w:tc>
      </w:tr>
      <w:tr w:rsidR="00A51650" w:rsidRPr="00E357C5" w:rsidTr="00EA24A0">
        <w:tc>
          <w:tcPr>
            <w:tcW w:w="4608" w:type="dxa"/>
          </w:tcPr>
          <w:p w:rsidR="00A51650" w:rsidRPr="00E357C5" w:rsidRDefault="00A51650" w:rsidP="00EA24A0">
            <w:pPr>
              <w:ind w:left="480"/>
              <w:rPr>
                <w:rFonts w:ascii="Arial Narrow" w:hAnsi="Arial Narrow"/>
              </w:rPr>
            </w:pPr>
          </w:p>
        </w:tc>
        <w:tc>
          <w:tcPr>
            <w:tcW w:w="4140" w:type="dxa"/>
          </w:tcPr>
          <w:p w:rsidR="00A51650" w:rsidRPr="00E357C5" w:rsidRDefault="00A51650" w:rsidP="00EA24A0">
            <w:pPr>
              <w:ind w:left="480"/>
              <w:rPr>
                <w:rFonts w:ascii="Arial Narrow" w:hAnsi="Arial Narrow"/>
              </w:rPr>
            </w:pPr>
          </w:p>
        </w:tc>
      </w:tr>
      <w:tr w:rsidR="00A51650" w:rsidRPr="00E357C5" w:rsidTr="00EA24A0">
        <w:tc>
          <w:tcPr>
            <w:tcW w:w="4608" w:type="dxa"/>
          </w:tcPr>
          <w:p w:rsidR="00A51650" w:rsidRPr="00E357C5" w:rsidRDefault="00A51650" w:rsidP="00EA24A0">
            <w:pPr>
              <w:ind w:left="480"/>
              <w:rPr>
                <w:rFonts w:ascii="Arial Narrow" w:hAnsi="Arial Narrow"/>
              </w:rPr>
            </w:pPr>
          </w:p>
        </w:tc>
        <w:tc>
          <w:tcPr>
            <w:tcW w:w="4140" w:type="dxa"/>
          </w:tcPr>
          <w:p w:rsidR="00A51650" w:rsidRPr="00E357C5" w:rsidRDefault="00A51650" w:rsidP="00EA24A0">
            <w:pPr>
              <w:ind w:left="480"/>
              <w:rPr>
                <w:rFonts w:ascii="Arial Narrow" w:hAnsi="Arial Narrow"/>
              </w:rPr>
            </w:pPr>
          </w:p>
        </w:tc>
      </w:tr>
      <w:tr w:rsidR="00A51650" w:rsidRPr="00E357C5" w:rsidTr="00EA24A0">
        <w:tc>
          <w:tcPr>
            <w:tcW w:w="4608" w:type="dxa"/>
          </w:tcPr>
          <w:p w:rsidR="00A51650" w:rsidRPr="00E357C5" w:rsidRDefault="00A51650" w:rsidP="00EA24A0">
            <w:pPr>
              <w:ind w:left="480"/>
              <w:rPr>
                <w:rFonts w:ascii="Arial Narrow" w:hAnsi="Arial Narrow"/>
              </w:rPr>
            </w:pPr>
          </w:p>
        </w:tc>
        <w:tc>
          <w:tcPr>
            <w:tcW w:w="4140" w:type="dxa"/>
          </w:tcPr>
          <w:p w:rsidR="00A51650" w:rsidRPr="00E357C5" w:rsidRDefault="00A51650" w:rsidP="00EA24A0">
            <w:pPr>
              <w:ind w:left="480"/>
              <w:rPr>
                <w:rFonts w:ascii="Arial Narrow" w:hAnsi="Arial Narrow"/>
              </w:rPr>
            </w:pPr>
          </w:p>
        </w:tc>
      </w:tr>
      <w:tr w:rsidR="00A51650" w:rsidRPr="00E357C5" w:rsidTr="00EA24A0">
        <w:tc>
          <w:tcPr>
            <w:tcW w:w="4608" w:type="dxa"/>
          </w:tcPr>
          <w:p w:rsidR="00A51650" w:rsidRPr="00E357C5" w:rsidRDefault="00A51650" w:rsidP="00EA24A0">
            <w:pPr>
              <w:ind w:left="480"/>
              <w:rPr>
                <w:rFonts w:ascii="Arial Narrow" w:hAnsi="Arial Narrow"/>
              </w:rPr>
            </w:pPr>
          </w:p>
        </w:tc>
        <w:tc>
          <w:tcPr>
            <w:tcW w:w="4140" w:type="dxa"/>
          </w:tcPr>
          <w:p w:rsidR="00A51650" w:rsidRPr="00E357C5" w:rsidRDefault="00A51650" w:rsidP="00EA24A0">
            <w:pPr>
              <w:ind w:left="480"/>
              <w:rPr>
                <w:rFonts w:ascii="Arial Narrow" w:hAnsi="Arial Narrow"/>
              </w:rPr>
            </w:pPr>
          </w:p>
        </w:tc>
      </w:tr>
      <w:tr w:rsidR="00A51650" w:rsidRPr="00E357C5" w:rsidTr="00EA24A0">
        <w:tc>
          <w:tcPr>
            <w:tcW w:w="4608" w:type="dxa"/>
          </w:tcPr>
          <w:p w:rsidR="00A51650" w:rsidRPr="00E357C5" w:rsidRDefault="00A51650" w:rsidP="00EA24A0">
            <w:pPr>
              <w:ind w:left="480"/>
              <w:rPr>
                <w:rFonts w:ascii="Arial Narrow" w:hAnsi="Arial Narrow"/>
              </w:rPr>
            </w:pPr>
          </w:p>
        </w:tc>
        <w:tc>
          <w:tcPr>
            <w:tcW w:w="4140" w:type="dxa"/>
          </w:tcPr>
          <w:p w:rsidR="00A51650" w:rsidRPr="00E357C5" w:rsidRDefault="00A51650" w:rsidP="00EA24A0">
            <w:pPr>
              <w:ind w:left="480"/>
              <w:rPr>
                <w:rFonts w:ascii="Arial Narrow" w:hAnsi="Arial Narrow"/>
              </w:rPr>
            </w:pPr>
          </w:p>
        </w:tc>
      </w:tr>
      <w:tr w:rsidR="00A51650" w:rsidRPr="00E357C5" w:rsidTr="00EA24A0">
        <w:tc>
          <w:tcPr>
            <w:tcW w:w="4608" w:type="dxa"/>
          </w:tcPr>
          <w:p w:rsidR="00A51650" w:rsidRPr="00E357C5" w:rsidRDefault="00A51650" w:rsidP="00EA24A0">
            <w:pPr>
              <w:ind w:left="480"/>
              <w:rPr>
                <w:rFonts w:ascii="Arial Narrow" w:hAnsi="Arial Narrow"/>
              </w:rPr>
            </w:pPr>
          </w:p>
        </w:tc>
        <w:tc>
          <w:tcPr>
            <w:tcW w:w="4140" w:type="dxa"/>
          </w:tcPr>
          <w:p w:rsidR="00A51650" w:rsidRPr="00E357C5" w:rsidRDefault="00A51650" w:rsidP="00EA24A0">
            <w:pPr>
              <w:ind w:left="480"/>
              <w:rPr>
                <w:rFonts w:ascii="Arial Narrow" w:hAnsi="Arial Narrow"/>
              </w:rPr>
            </w:pPr>
          </w:p>
        </w:tc>
      </w:tr>
      <w:tr w:rsidR="00A51650" w:rsidRPr="00E357C5" w:rsidTr="00EA24A0">
        <w:tc>
          <w:tcPr>
            <w:tcW w:w="4608" w:type="dxa"/>
          </w:tcPr>
          <w:p w:rsidR="00A51650" w:rsidRPr="00E357C5" w:rsidRDefault="00A51650" w:rsidP="00EA24A0">
            <w:pPr>
              <w:ind w:left="480"/>
              <w:rPr>
                <w:rFonts w:ascii="Arial Narrow" w:hAnsi="Arial Narrow"/>
              </w:rPr>
            </w:pPr>
          </w:p>
        </w:tc>
        <w:tc>
          <w:tcPr>
            <w:tcW w:w="4140" w:type="dxa"/>
          </w:tcPr>
          <w:p w:rsidR="00A51650" w:rsidRPr="00E357C5" w:rsidRDefault="00A51650" w:rsidP="00EA24A0">
            <w:pPr>
              <w:ind w:left="480"/>
              <w:rPr>
                <w:rFonts w:ascii="Arial Narrow" w:hAnsi="Arial Narrow"/>
              </w:rPr>
            </w:pPr>
          </w:p>
        </w:tc>
      </w:tr>
      <w:tr w:rsidR="00A51650" w:rsidRPr="00E357C5" w:rsidTr="00EA24A0">
        <w:tc>
          <w:tcPr>
            <w:tcW w:w="4608" w:type="dxa"/>
          </w:tcPr>
          <w:p w:rsidR="00A51650" w:rsidRPr="00E357C5" w:rsidRDefault="00A51650" w:rsidP="00EA24A0">
            <w:pPr>
              <w:ind w:left="480"/>
              <w:rPr>
                <w:rFonts w:ascii="Arial Narrow" w:hAnsi="Arial Narrow"/>
              </w:rPr>
            </w:pPr>
          </w:p>
        </w:tc>
        <w:tc>
          <w:tcPr>
            <w:tcW w:w="4140" w:type="dxa"/>
          </w:tcPr>
          <w:p w:rsidR="00A51650" w:rsidRPr="00E357C5" w:rsidRDefault="00A51650" w:rsidP="00EA24A0">
            <w:pPr>
              <w:ind w:left="480"/>
              <w:rPr>
                <w:rFonts w:ascii="Arial Narrow" w:hAnsi="Arial Narrow"/>
              </w:rPr>
            </w:pPr>
          </w:p>
        </w:tc>
      </w:tr>
      <w:tr w:rsidR="00A51650" w:rsidRPr="00E357C5" w:rsidTr="00EA24A0">
        <w:tc>
          <w:tcPr>
            <w:tcW w:w="4608" w:type="dxa"/>
          </w:tcPr>
          <w:p w:rsidR="00A51650" w:rsidRPr="00E357C5" w:rsidRDefault="00A51650" w:rsidP="00EA24A0">
            <w:pPr>
              <w:ind w:left="480"/>
              <w:rPr>
                <w:rFonts w:ascii="Arial Narrow" w:hAnsi="Arial Narrow"/>
              </w:rPr>
            </w:pPr>
          </w:p>
        </w:tc>
        <w:tc>
          <w:tcPr>
            <w:tcW w:w="4140" w:type="dxa"/>
          </w:tcPr>
          <w:p w:rsidR="00A51650" w:rsidRPr="00E357C5" w:rsidRDefault="00A51650" w:rsidP="00EA24A0">
            <w:pPr>
              <w:ind w:left="480"/>
              <w:rPr>
                <w:rFonts w:ascii="Arial Narrow" w:hAnsi="Arial Narrow"/>
              </w:rPr>
            </w:pPr>
          </w:p>
        </w:tc>
      </w:tr>
      <w:tr w:rsidR="00A51650" w:rsidRPr="00E357C5" w:rsidTr="00EA24A0">
        <w:tc>
          <w:tcPr>
            <w:tcW w:w="4608" w:type="dxa"/>
          </w:tcPr>
          <w:p w:rsidR="00A51650" w:rsidRPr="00E357C5" w:rsidRDefault="00A51650" w:rsidP="00EA24A0">
            <w:pPr>
              <w:ind w:left="480"/>
              <w:rPr>
                <w:rFonts w:ascii="Arial Narrow" w:hAnsi="Arial Narrow"/>
              </w:rPr>
            </w:pPr>
          </w:p>
        </w:tc>
        <w:tc>
          <w:tcPr>
            <w:tcW w:w="4140" w:type="dxa"/>
          </w:tcPr>
          <w:p w:rsidR="00A51650" w:rsidRPr="00E357C5" w:rsidRDefault="00A51650" w:rsidP="00EA24A0">
            <w:pPr>
              <w:ind w:left="480"/>
              <w:rPr>
                <w:rFonts w:ascii="Arial Narrow" w:hAnsi="Arial Narrow"/>
              </w:rPr>
            </w:pPr>
          </w:p>
        </w:tc>
      </w:tr>
      <w:tr w:rsidR="00A51650" w:rsidRPr="00E357C5" w:rsidTr="00EA24A0">
        <w:tc>
          <w:tcPr>
            <w:tcW w:w="4608" w:type="dxa"/>
          </w:tcPr>
          <w:p w:rsidR="00A51650" w:rsidRPr="00E357C5" w:rsidRDefault="00A51650" w:rsidP="00EA24A0">
            <w:pPr>
              <w:ind w:left="480"/>
              <w:rPr>
                <w:rFonts w:ascii="Arial Narrow" w:hAnsi="Arial Narrow"/>
              </w:rPr>
            </w:pPr>
          </w:p>
        </w:tc>
        <w:tc>
          <w:tcPr>
            <w:tcW w:w="4140" w:type="dxa"/>
          </w:tcPr>
          <w:p w:rsidR="00A51650" w:rsidRPr="00E357C5" w:rsidRDefault="00A51650" w:rsidP="00EA24A0">
            <w:pPr>
              <w:ind w:left="480"/>
              <w:rPr>
                <w:rFonts w:ascii="Arial Narrow" w:hAnsi="Arial Narrow"/>
              </w:rPr>
            </w:pPr>
          </w:p>
        </w:tc>
      </w:tr>
      <w:tr w:rsidR="00A51650" w:rsidRPr="00E357C5" w:rsidTr="00EA24A0">
        <w:tc>
          <w:tcPr>
            <w:tcW w:w="4608" w:type="dxa"/>
          </w:tcPr>
          <w:p w:rsidR="00A51650" w:rsidRPr="00E357C5" w:rsidRDefault="00A51650" w:rsidP="00EA24A0">
            <w:pPr>
              <w:ind w:left="480"/>
              <w:rPr>
                <w:rFonts w:ascii="Arial Narrow" w:hAnsi="Arial Narrow"/>
              </w:rPr>
            </w:pPr>
          </w:p>
        </w:tc>
        <w:tc>
          <w:tcPr>
            <w:tcW w:w="4140" w:type="dxa"/>
          </w:tcPr>
          <w:p w:rsidR="00A51650" w:rsidRPr="00E357C5" w:rsidRDefault="00A51650" w:rsidP="00EA24A0">
            <w:pPr>
              <w:ind w:left="480"/>
              <w:rPr>
                <w:rFonts w:ascii="Arial Narrow" w:hAnsi="Arial Narrow"/>
              </w:rPr>
            </w:pPr>
          </w:p>
        </w:tc>
      </w:tr>
    </w:tbl>
    <w:p w:rsidR="00A51650" w:rsidRPr="007D5A13" w:rsidRDefault="00A51650" w:rsidP="00A51650">
      <w:pPr>
        <w:rPr>
          <w:rFonts w:ascii="Arial Narrow" w:hAnsi="Arial Narrow"/>
        </w:rPr>
      </w:pPr>
    </w:p>
    <w:p w:rsidR="00A51650" w:rsidRPr="007D5A13" w:rsidRDefault="00A51650" w:rsidP="00A51650">
      <w:pPr>
        <w:rPr>
          <w:rFonts w:ascii="Arial Narrow" w:hAnsi="Arial Narrow"/>
          <w:b/>
          <w:bCs/>
        </w:rPr>
      </w:pPr>
    </w:p>
    <w:p w:rsidR="00941FDD" w:rsidRDefault="00941FDD" w:rsidP="00A51650">
      <w:pPr>
        <w:rPr>
          <w:rFonts w:ascii="Arial Narrow" w:hAnsi="Arial Narrow"/>
          <w:b/>
          <w:bCs/>
        </w:rPr>
      </w:pPr>
    </w:p>
    <w:p w:rsidR="00941FDD" w:rsidRDefault="00941FDD" w:rsidP="00A51650">
      <w:pPr>
        <w:rPr>
          <w:rFonts w:ascii="Arial Narrow" w:hAnsi="Arial Narrow"/>
          <w:b/>
          <w:bCs/>
        </w:rPr>
      </w:pPr>
    </w:p>
    <w:p w:rsidR="00941FDD" w:rsidRDefault="00941FDD" w:rsidP="00A51650">
      <w:pPr>
        <w:rPr>
          <w:rFonts w:ascii="Arial Narrow" w:hAnsi="Arial Narrow"/>
          <w:b/>
          <w:bCs/>
        </w:rPr>
      </w:pPr>
    </w:p>
    <w:p w:rsidR="00941FDD" w:rsidRDefault="00941FDD" w:rsidP="00A51650">
      <w:pPr>
        <w:rPr>
          <w:rFonts w:ascii="Arial Narrow" w:hAnsi="Arial Narrow"/>
          <w:b/>
          <w:bCs/>
        </w:rPr>
      </w:pPr>
    </w:p>
    <w:p w:rsidR="00A51650" w:rsidRPr="007D5A13" w:rsidRDefault="00A51650" w:rsidP="00A51650">
      <w:pPr>
        <w:rPr>
          <w:rFonts w:ascii="Arial Narrow" w:hAnsi="Arial Narrow"/>
          <w:b/>
          <w:bCs/>
        </w:rPr>
      </w:pPr>
      <w:r w:rsidRPr="007D5A13">
        <w:rPr>
          <w:rFonts w:ascii="Arial Narrow" w:hAnsi="Arial Narrow"/>
          <w:b/>
          <w:bCs/>
        </w:rPr>
        <w:lastRenderedPageBreak/>
        <w:t>On completion of the risk assessment please document scores below</w:t>
      </w:r>
    </w:p>
    <w:p w:rsidR="00A51650" w:rsidRPr="007D5A13" w:rsidRDefault="00A51650" w:rsidP="00A51650">
      <w:pPr>
        <w:rPr>
          <w:rFonts w:ascii="Arial Narrow" w:hAnsi="Arial Narrow"/>
        </w:rPr>
      </w:pPr>
    </w:p>
    <w:p w:rsidR="00A51650" w:rsidRPr="007D5A13" w:rsidRDefault="00A51650" w:rsidP="00A51650">
      <w:pPr>
        <w:rPr>
          <w:rFonts w:ascii="Arial Narrow" w:hAnsi="Arial Narrow"/>
        </w:rPr>
      </w:pPr>
    </w:p>
    <w:tbl>
      <w:tblPr>
        <w:tblW w:w="0" w:type="auto"/>
        <w:tblLook w:val="01E0" w:firstRow="1" w:lastRow="1" w:firstColumn="1" w:lastColumn="1" w:noHBand="0" w:noVBand="0"/>
      </w:tblPr>
      <w:tblGrid>
        <w:gridCol w:w="3168"/>
        <w:gridCol w:w="1786"/>
        <w:gridCol w:w="1787"/>
        <w:gridCol w:w="1787"/>
      </w:tblGrid>
      <w:tr w:rsidR="00A51650" w:rsidRPr="00E357C5" w:rsidTr="00EA24A0">
        <w:tc>
          <w:tcPr>
            <w:tcW w:w="3168" w:type="dxa"/>
            <w:shd w:val="clear" w:color="auto" w:fill="B3B3B3"/>
          </w:tcPr>
          <w:p w:rsidR="00A51650" w:rsidRPr="00E357C5" w:rsidRDefault="00A51650" w:rsidP="00EA24A0">
            <w:pPr>
              <w:ind w:left="480"/>
              <w:jc w:val="center"/>
              <w:rPr>
                <w:rFonts w:ascii="Arial Narrow" w:hAnsi="Arial Narrow"/>
                <w:b/>
                <w:bCs/>
              </w:rPr>
            </w:pPr>
            <w:r w:rsidRPr="00E357C5">
              <w:rPr>
                <w:rFonts w:ascii="Arial Narrow" w:hAnsi="Arial Narrow"/>
                <w:b/>
                <w:bCs/>
              </w:rPr>
              <w:t>Risk Assessment</w:t>
            </w:r>
          </w:p>
        </w:tc>
        <w:tc>
          <w:tcPr>
            <w:tcW w:w="1786" w:type="dxa"/>
            <w:shd w:val="clear" w:color="auto" w:fill="B3B3B3"/>
          </w:tcPr>
          <w:p w:rsidR="00A51650" w:rsidRPr="00E357C5" w:rsidRDefault="00A51650" w:rsidP="00EA24A0">
            <w:pPr>
              <w:ind w:left="480"/>
              <w:jc w:val="center"/>
              <w:rPr>
                <w:rFonts w:ascii="Arial Narrow" w:hAnsi="Arial Narrow"/>
                <w:b/>
                <w:bCs/>
              </w:rPr>
            </w:pPr>
            <w:r w:rsidRPr="00E357C5">
              <w:rPr>
                <w:rFonts w:ascii="Arial Narrow" w:hAnsi="Arial Narrow"/>
                <w:b/>
                <w:bCs/>
              </w:rPr>
              <w:t>Low Risk</w:t>
            </w:r>
          </w:p>
        </w:tc>
        <w:tc>
          <w:tcPr>
            <w:tcW w:w="1787" w:type="dxa"/>
            <w:shd w:val="clear" w:color="auto" w:fill="B3B3B3"/>
          </w:tcPr>
          <w:p w:rsidR="00A51650" w:rsidRPr="00E357C5" w:rsidRDefault="00A51650" w:rsidP="00EA24A0">
            <w:pPr>
              <w:ind w:left="480"/>
              <w:jc w:val="center"/>
              <w:rPr>
                <w:rFonts w:ascii="Arial Narrow" w:hAnsi="Arial Narrow"/>
                <w:b/>
                <w:bCs/>
              </w:rPr>
            </w:pPr>
            <w:r w:rsidRPr="00E357C5">
              <w:rPr>
                <w:rFonts w:ascii="Arial Narrow" w:hAnsi="Arial Narrow"/>
                <w:b/>
                <w:bCs/>
              </w:rPr>
              <w:t>Medium Risk</w:t>
            </w:r>
          </w:p>
        </w:tc>
        <w:tc>
          <w:tcPr>
            <w:tcW w:w="1787" w:type="dxa"/>
            <w:shd w:val="clear" w:color="auto" w:fill="B3B3B3"/>
          </w:tcPr>
          <w:p w:rsidR="00A51650" w:rsidRPr="00E357C5" w:rsidRDefault="00A51650" w:rsidP="00EA24A0">
            <w:pPr>
              <w:ind w:left="480"/>
              <w:jc w:val="center"/>
              <w:rPr>
                <w:rFonts w:ascii="Arial Narrow" w:hAnsi="Arial Narrow"/>
                <w:b/>
                <w:bCs/>
              </w:rPr>
            </w:pPr>
            <w:r w:rsidRPr="00E357C5">
              <w:rPr>
                <w:rFonts w:ascii="Arial Narrow" w:hAnsi="Arial Narrow"/>
                <w:b/>
                <w:bCs/>
              </w:rPr>
              <w:t>High Risk</w:t>
            </w:r>
          </w:p>
        </w:tc>
      </w:tr>
      <w:tr w:rsidR="00A51650" w:rsidRPr="00E357C5" w:rsidTr="00EA24A0">
        <w:tc>
          <w:tcPr>
            <w:tcW w:w="3168" w:type="dxa"/>
          </w:tcPr>
          <w:p w:rsidR="00A51650" w:rsidRPr="00E357C5" w:rsidRDefault="00A51650" w:rsidP="00EA24A0">
            <w:pPr>
              <w:ind w:left="480"/>
              <w:rPr>
                <w:rFonts w:ascii="Arial Narrow" w:hAnsi="Arial Narrow"/>
              </w:rPr>
            </w:pPr>
            <w:r w:rsidRPr="00E357C5">
              <w:rPr>
                <w:rFonts w:ascii="Arial Narrow" w:hAnsi="Arial Narrow"/>
              </w:rPr>
              <w:t>Project activities</w:t>
            </w:r>
          </w:p>
        </w:tc>
        <w:tc>
          <w:tcPr>
            <w:tcW w:w="1786" w:type="dxa"/>
          </w:tcPr>
          <w:p w:rsidR="00A51650" w:rsidRPr="00E357C5" w:rsidRDefault="00A51650" w:rsidP="00EA24A0">
            <w:pPr>
              <w:ind w:left="480"/>
              <w:rPr>
                <w:rFonts w:ascii="Arial Narrow" w:hAnsi="Arial Narrow"/>
              </w:rPr>
            </w:pPr>
          </w:p>
        </w:tc>
        <w:tc>
          <w:tcPr>
            <w:tcW w:w="1787" w:type="dxa"/>
          </w:tcPr>
          <w:p w:rsidR="00A51650" w:rsidRPr="00E357C5" w:rsidRDefault="00A51650" w:rsidP="00EA24A0">
            <w:pPr>
              <w:ind w:left="480"/>
              <w:rPr>
                <w:rFonts w:ascii="Arial Narrow" w:hAnsi="Arial Narrow"/>
              </w:rPr>
            </w:pPr>
          </w:p>
        </w:tc>
        <w:tc>
          <w:tcPr>
            <w:tcW w:w="1787" w:type="dxa"/>
          </w:tcPr>
          <w:p w:rsidR="00A51650" w:rsidRPr="00E357C5" w:rsidRDefault="00A51650" w:rsidP="00EA24A0">
            <w:pPr>
              <w:ind w:left="480"/>
              <w:rPr>
                <w:rFonts w:ascii="Arial Narrow" w:hAnsi="Arial Narrow"/>
              </w:rPr>
            </w:pPr>
          </w:p>
        </w:tc>
      </w:tr>
      <w:tr w:rsidR="00A51650" w:rsidRPr="00E357C5" w:rsidTr="00EA24A0">
        <w:tc>
          <w:tcPr>
            <w:tcW w:w="3168" w:type="dxa"/>
          </w:tcPr>
          <w:p w:rsidR="00A51650" w:rsidRPr="00E357C5" w:rsidRDefault="00A51650" w:rsidP="00EA24A0">
            <w:pPr>
              <w:ind w:left="480"/>
              <w:rPr>
                <w:rFonts w:ascii="Arial Narrow" w:hAnsi="Arial Narrow"/>
              </w:rPr>
            </w:pPr>
            <w:proofErr w:type="spellStart"/>
            <w:r w:rsidRPr="00E357C5">
              <w:rPr>
                <w:rFonts w:ascii="Arial Narrow" w:hAnsi="Arial Narrow"/>
              </w:rPr>
              <w:t>Programmes</w:t>
            </w:r>
            <w:proofErr w:type="spellEnd"/>
          </w:p>
        </w:tc>
        <w:tc>
          <w:tcPr>
            <w:tcW w:w="1786" w:type="dxa"/>
          </w:tcPr>
          <w:p w:rsidR="00A51650" w:rsidRPr="001630CC" w:rsidRDefault="00A51650" w:rsidP="00EA24A0">
            <w:pPr>
              <w:ind w:left="480"/>
              <w:rPr>
                <w:rFonts w:ascii="Arial Narrow" w:hAnsi="Arial Narrow"/>
                <w:i/>
              </w:rPr>
            </w:pPr>
          </w:p>
        </w:tc>
        <w:tc>
          <w:tcPr>
            <w:tcW w:w="1787" w:type="dxa"/>
          </w:tcPr>
          <w:p w:rsidR="00A51650" w:rsidRPr="00E357C5" w:rsidRDefault="00A51650" w:rsidP="00EA24A0">
            <w:pPr>
              <w:ind w:left="480"/>
              <w:rPr>
                <w:rFonts w:ascii="Arial Narrow" w:hAnsi="Arial Narrow"/>
              </w:rPr>
            </w:pPr>
          </w:p>
        </w:tc>
        <w:tc>
          <w:tcPr>
            <w:tcW w:w="1787" w:type="dxa"/>
          </w:tcPr>
          <w:p w:rsidR="00A51650" w:rsidRPr="00E357C5" w:rsidRDefault="00A51650" w:rsidP="00EA24A0">
            <w:pPr>
              <w:ind w:left="480"/>
              <w:rPr>
                <w:rFonts w:ascii="Arial Narrow" w:hAnsi="Arial Narrow"/>
              </w:rPr>
            </w:pPr>
          </w:p>
        </w:tc>
      </w:tr>
      <w:tr w:rsidR="00A51650" w:rsidRPr="00E357C5" w:rsidTr="00EA24A0">
        <w:tc>
          <w:tcPr>
            <w:tcW w:w="3168" w:type="dxa"/>
          </w:tcPr>
          <w:p w:rsidR="00A51650" w:rsidRPr="00E357C5" w:rsidRDefault="00A51650" w:rsidP="00EA24A0">
            <w:pPr>
              <w:ind w:left="480"/>
              <w:rPr>
                <w:rFonts w:ascii="Arial Narrow" w:hAnsi="Arial Narrow"/>
              </w:rPr>
            </w:pPr>
            <w:r w:rsidRPr="00E357C5">
              <w:rPr>
                <w:rFonts w:ascii="Arial Narrow" w:hAnsi="Arial Narrow"/>
              </w:rPr>
              <w:t>Principles</w:t>
            </w:r>
          </w:p>
        </w:tc>
        <w:tc>
          <w:tcPr>
            <w:tcW w:w="1786" w:type="dxa"/>
          </w:tcPr>
          <w:p w:rsidR="00A51650" w:rsidRPr="00E357C5" w:rsidRDefault="00A51650" w:rsidP="00EA24A0">
            <w:pPr>
              <w:ind w:left="480"/>
              <w:rPr>
                <w:rFonts w:ascii="Arial Narrow" w:hAnsi="Arial Narrow"/>
              </w:rPr>
            </w:pPr>
          </w:p>
        </w:tc>
        <w:tc>
          <w:tcPr>
            <w:tcW w:w="1787" w:type="dxa"/>
          </w:tcPr>
          <w:p w:rsidR="00A51650" w:rsidRPr="00E357C5" w:rsidRDefault="00A51650" w:rsidP="00EA24A0">
            <w:pPr>
              <w:ind w:left="480"/>
              <w:rPr>
                <w:rFonts w:ascii="Arial Narrow" w:hAnsi="Arial Narrow"/>
              </w:rPr>
            </w:pPr>
          </w:p>
        </w:tc>
        <w:tc>
          <w:tcPr>
            <w:tcW w:w="1787" w:type="dxa"/>
          </w:tcPr>
          <w:p w:rsidR="00A51650" w:rsidRPr="00E357C5" w:rsidRDefault="00A51650" w:rsidP="00EA24A0">
            <w:pPr>
              <w:ind w:left="480"/>
              <w:rPr>
                <w:rFonts w:ascii="Arial Narrow" w:hAnsi="Arial Narrow"/>
              </w:rPr>
            </w:pPr>
          </w:p>
        </w:tc>
      </w:tr>
      <w:tr w:rsidR="00A51650" w:rsidRPr="00E357C5" w:rsidTr="00EA24A0">
        <w:tc>
          <w:tcPr>
            <w:tcW w:w="3168" w:type="dxa"/>
          </w:tcPr>
          <w:p w:rsidR="00A51650" w:rsidRPr="00E357C5" w:rsidRDefault="00A51650" w:rsidP="00EA24A0">
            <w:pPr>
              <w:ind w:left="480"/>
              <w:rPr>
                <w:rFonts w:ascii="Arial Narrow" w:hAnsi="Arial Narrow"/>
              </w:rPr>
            </w:pPr>
            <w:r w:rsidRPr="00E357C5">
              <w:rPr>
                <w:rFonts w:ascii="Arial Narrow" w:hAnsi="Arial Narrow"/>
              </w:rPr>
              <w:t>Policy and procedure</w:t>
            </w:r>
          </w:p>
        </w:tc>
        <w:tc>
          <w:tcPr>
            <w:tcW w:w="1786" w:type="dxa"/>
          </w:tcPr>
          <w:p w:rsidR="00A51650" w:rsidRPr="00E357C5" w:rsidRDefault="00A51650" w:rsidP="00EA24A0">
            <w:pPr>
              <w:ind w:left="480"/>
              <w:rPr>
                <w:rFonts w:ascii="Arial Narrow" w:hAnsi="Arial Narrow"/>
              </w:rPr>
            </w:pPr>
          </w:p>
        </w:tc>
        <w:tc>
          <w:tcPr>
            <w:tcW w:w="1787" w:type="dxa"/>
          </w:tcPr>
          <w:p w:rsidR="00A51650" w:rsidRPr="00E357C5" w:rsidRDefault="00A51650" w:rsidP="00EA24A0">
            <w:pPr>
              <w:ind w:left="480"/>
              <w:rPr>
                <w:rFonts w:ascii="Arial Narrow" w:hAnsi="Arial Narrow"/>
              </w:rPr>
            </w:pPr>
          </w:p>
        </w:tc>
        <w:tc>
          <w:tcPr>
            <w:tcW w:w="1787" w:type="dxa"/>
          </w:tcPr>
          <w:p w:rsidR="00A51650" w:rsidRPr="00E357C5" w:rsidRDefault="00A51650" w:rsidP="00EA24A0">
            <w:pPr>
              <w:ind w:left="480"/>
              <w:rPr>
                <w:rFonts w:ascii="Arial Narrow" w:hAnsi="Arial Narrow"/>
              </w:rPr>
            </w:pPr>
          </w:p>
        </w:tc>
      </w:tr>
      <w:tr w:rsidR="00A51650" w:rsidRPr="00E357C5" w:rsidTr="00EA24A0">
        <w:tc>
          <w:tcPr>
            <w:tcW w:w="3168" w:type="dxa"/>
          </w:tcPr>
          <w:p w:rsidR="00A51650" w:rsidRPr="00E357C5" w:rsidRDefault="00A51650" w:rsidP="00EA24A0">
            <w:pPr>
              <w:ind w:left="480"/>
              <w:rPr>
                <w:rFonts w:ascii="Arial Narrow" w:hAnsi="Arial Narrow"/>
              </w:rPr>
            </w:pPr>
            <w:r w:rsidRPr="00E357C5">
              <w:rPr>
                <w:rFonts w:ascii="Arial Narrow" w:hAnsi="Arial Narrow"/>
              </w:rPr>
              <w:t>Good practice and prevention</w:t>
            </w:r>
          </w:p>
        </w:tc>
        <w:tc>
          <w:tcPr>
            <w:tcW w:w="1786" w:type="dxa"/>
          </w:tcPr>
          <w:p w:rsidR="00A51650" w:rsidRPr="00E357C5" w:rsidRDefault="00A51650" w:rsidP="00EA24A0">
            <w:pPr>
              <w:ind w:left="480"/>
              <w:rPr>
                <w:rFonts w:ascii="Arial Narrow" w:hAnsi="Arial Narrow"/>
              </w:rPr>
            </w:pPr>
          </w:p>
        </w:tc>
        <w:tc>
          <w:tcPr>
            <w:tcW w:w="1787" w:type="dxa"/>
          </w:tcPr>
          <w:p w:rsidR="00A51650" w:rsidRPr="00E357C5" w:rsidRDefault="00A51650" w:rsidP="00EA24A0">
            <w:pPr>
              <w:ind w:left="480"/>
              <w:rPr>
                <w:rFonts w:ascii="Arial Narrow" w:hAnsi="Arial Narrow"/>
              </w:rPr>
            </w:pPr>
          </w:p>
        </w:tc>
        <w:tc>
          <w:tcPr>
            <w:tcW w:w="1787" w:type="dxa"/>
          </w:tcPr>
          <w:p w:rsidR="00A51650" w:rsidRPr="00E357C5" w:rsidRDefault="00A51650" w:rsidP="00EA24A0">
            <w:pPr>
              <w:ind w:left="480"/>
              <w:rPr>
                <w:rFonts w:ascii="Arial Narrow" w:hAnsi="Arial Narrow"/>
              </w:rPr>
            </w:pPr>
          </w:p>
        </w:tc>
      </w:tr>
      <w:tr w:rsidR="00A51650" w:rsidRPr="00E357C5" w:rsidTr="00EA24A0">
        <w:tc>
          <w:tcPr>
            <w:tcW w:w="3168" w:type="dxa"/>
          </w:tcPr>
          <w:p w:rsidR="00A51650" w:rsidRPr="00E357C5" w:rsidRDefault="00A51650" w:rsidP="00EA24A0">
            <w:pPr>
              <w:ind w:left="480"/>
              <w:rPr>
                <w:rFonts w:ascii="Arial Narrow" w:hAnsi="Arial Narrow"/>
              </w:rPr>
            </w:pPr>
            <w:r w:rsidRPr="00E357C5">
              <w:rPr>
                <w:rFonts w:ascii="Arial Narrow" w:hAnsi="Arial Narrow"/>
              </w:rPr>
              <w:t>Information and communication</w:t>
            </w:r>
          </w:p>
        </w:tc>
        <w:tc>
          <w:tcPr>
            <w:tcW w:w="1786" w:type="dxa"/>
          </w:tcPr>
          <w:p w:rsidR="00A51650" w:rsidRPr="00E357C5" w:rsidRDefault="00A51650" w:rsidP="00EA24A0">
            <w:pPr>
              <w:ind w:left="480"/>
              <w:rPr>
                <w:rFonts w:ascii="Arial Narrow" w:hAnsi="Arial Narrow"/>
              </w:rPr>
            </w:pPr>
          </w:p>
        </w:tc>
        <w:tc>
          <w:tcPr>
            <w:tcW w:w="1787" w:type="dxa"/>
          </w:tcPr>
          <w:p w:rsidR="00A51650" w:rsidRPr="00E357C5" w:rsidRDefault="00A51650" w:rsidP="00EA24A0">
            <w:pPr>
              <w:ind w:left="480"/>
              <w:rPr>
                <w:rFonts w:ascii="Arial Narrow" w:hAnsi="Arial Narrow"/>
              </w:rPr>
            </w:pPr>
          </w:p>
        </w:tc>
        <w:tc>
          <w:tcPr>
            <w:tcW w:w="1787" w:type="dxa"/>
          </w:tcPr>
          <w:p w:rsidR="00A51650" w:rsidRPr="00E357C5" w:rsidRDefault="00A51650" w:rsidP="00EA24A0">
            <w:pPr>
              <w:ind w:left="480"/>
              <w:rPr>
                <w:rFonts w:ascii="Arial Narrow" w:hAnsi="Arial Narrow"/>
              </w:rPr>
            </w:pPr>
          </w:p>
        </w:tc>
      </w:tr>
      <w:tr w:rsidR="00A51650" w:rsidRPr="00E357C5" w:rsidTr="00EA24A0">
        <w:tc>
          <w:tcPr>
            <w:tcW w:w="3168" w:type="dxa"/>
          </w:tcPr>
          <w:p w:rsidR="00A51650" w:rsidRPr="00E357C5" w:rsidRDefault="00A51650" w:rsidP="00EA24A0">
            <w:pPr>
              <w:ind w:left="480"/>
              <w:rPr>
                <w:rFonts w:ascii="Arial Narrow" w:hAnsi="Arial Narrow"/>
              </w:rPr>
            </w:pPr>
            <w:r w:rsidRPr="00E357C5">
              <w:rPr>
                <w:rFonts w:ascii="Arial Narrow" w:hAnsi="Arial Narrow"/>
              </w:rPr>
              <w:t>Monitoring and review</w:t>
            </w:r>
          </w:p>
        </w:tc>
        <w:tc>
          <w:tcPr>
            <w:tcW w:w="1786" w:type="dxa"/>
          </w:tcPr>
          <w:p w:rsidR="00A51650" w:rsidRPr="00E357C5" w:rsidRDefault="00A51650" w:rsidP="00EA24A0">
            <w:pPr>
              <w:ind w:left="480"/>
              <w:rPr>
                <w:rFonts w:ascii="Arial Narrow" w:hAnsi="Arial Narrow"/>
              </w:rPr>
            </w:pPr>
          </w:p>
        </w:tc>
        <w:tc>
          <w:tcPr>
            <w:tcW w:w="1787" w:type="dxa"/>
          </w:tcPr>
          <w:p w:rsidR="00A51650" w:rsidRPr="00E357C5" w:rsidRDefault="00A51650" w:rsidP="00EA24A0">
            <w:pPr>
              <w:ind w:left="480"/>
              <w:rPr>
                <w:rFonts w:ascii="Arial Narrow" w:hAnsi="Arial Narrow"/>
              </w:rPr>
            </w:pPr>
          </w:p>
        </w:tc>
        <w:tc>
          <w:tcPr>
            <w:tcW w:w="1787" w:type="dxa"/>
          </w:tcPr>
          <w:p w:rsidR="00A51650" w:rsidRPr="00E357C5" w:rsidRDefault="00A51650" w:rsidP="00EA24A0">
            <w:pPr>
              <w:ind w:left="480"/>
              <w:rPr>
                <w:rFonts w:ascii="Arial Narrow" w:hAnsi="Arial Narrow"/>
              </w:rPr>
            </w:pPr>
          </w:p>
        </w:tc>
      </w:tr>
      <w:tr w:rsidR="00A51650" w:rsidRPr="00E357C5" w:rsidTr="00EA24A0">
        <w:tc>
          <w:tcPr>
            <w:tcW w:w="3168" w:type="dxa"/>
          </w:tcPr>
          <w:p w:rsidR="00A51650" w:rsidRPr="00E357C5" w:rsidRDefault="00A51650" w:rsidP="00EA24A0">
            <w:pPr>
              <w:ind w:left="480"/>
              <w:rPr>
                <w:rFonts w:ascii="Arial Narrow" w:hAnsi="Arial Narrow"/>
                <w:b/>
                <w:bCs/>
              </w:rPr>
            </w:pPr>
            <w:r w:rsidRPr="00E357C5">
              <w:rPr>
                <w:rFonts w:ascii="Arial Narrow" w:hAnsi="Arial Narrow"/>
                <w:b/>
                <w:bCs/>
              </w:rPr>
              <w:t>Totals</w:t>
            </w:r>
          </w:p>
        </w:tc>
        <w:tc>
          <w:tcPr>
            <w:tcW w:w="1786" w:type="dxa"/>
          </w:tcPr>
          <w:p w:rsidR="00A51650" w:rsidRPr="00E357C5" w:rsidRDefault="00A51650" w:rsidP="00EA24A0">
            <w:pPr>
              <w:ind w:left="480"/>
              <w:rPr>
                <w:rFonts w:ascii="Arial Narrow" w:hAnsi="Arial Narrow"/>
                <w:b/>
                <w:bCs/>
              </w:rPr>
            </w:pPr>
          </w:p>
        </w:tc>
        <w:tc>
          <w:tcPr>
            <w:tcW w:w="1787" w:type="dxa"/>
          </w:tcPr>
          <w:p w:rsidR="00A51650" w:rsidRPr="00E357C5" w:rsidRDefault="00A51650" w:rsidP="00EA24A0">
            <w:pPr>
              <w:ind w:left="480"/>
              <w:rPr>
                <w:rFonts w:ascii="Arial Narrow" w:hAnsi="Arial Narrow"/>
                <w:b/>
                <w:bCs/>
              </w:rPr>
            </w:pPr>
          </w:p>
        </w:tc>
        <w:tc>
          <w:tcPr>
            <w:tcW w:w="1787" w:type="dxa"/>
          </w:tcPr>
          <w:p w:rsidR="00A51650" w:rsidRPr="00E357C5" w:rsidRDefault="00A51650" w:rsidP="00EA24A0">
            <w:pPr>
              <w:ind w:left="480"/>
              <w:rPr>
                <w:rFonts w:ascii="Arial Narrow" w:hAnsi="Arial Narrow"/>
                <w:b/>
                <w:bCs/>
              </w:rPr>
            </w:pPr>
          </w:p>
        </w:tc>
      </w:tr>
    </w:tbl>
    <w:p w:rsidR="00A51650" w:rsidRPr="007D5A13" w:rsidRDefault="00A51650" w:rsidP="00A51650">
      <w:pPr>
        <w:rPr>
          <w:rFonts w:ascii="Arial Narrow" w:hAnsi="Arial Narrow"/>
          <w:b/>
        </w:rPr>
      </w:pPr>
    </w:p>
    <w:p w:rsidR="00A51650" w:rsidRPr="007D5A13" w:rsidRDefault="00A51650" w:rsidP="00A51650">
      <w:pPr>
        <w:rPr>
          <w:rFonts w:ascii="Arial Narrow" w:hAnsi="Arial Narrow"/>
          <w:b/>
        </w:rPr>
      </w:pPr>
    </w:p>
    <w:p w:rsidR="00A51650" w:rsidRPr="007D5A13" w:rsidRDefault="00A51650" w:rsidP="00A51650">
      <w:pPr>
        <w:rPr>
          <w:rFonts w:ascii="Arial Narrow" w:hAnsi="Arial Narrow"/>
          <w:b/>
        </w:rPr>
      </w:pPr>
      <w:r w:rsidRPr="007D5A13">
        <w:rPr>
          <w:rFonts w:ascii="Arial Narrow" w:hAnsi="Arial Narrow"/>
          <w:b/>
        </w:rPr>
        <w:t>Your Overall Risk Rating for Child Protection is. …………………………………………………</w:t>
      </w:r>
    </w:p>
    <w:p w:rsidR="00A51650" w:rsidRPr="007D5A13" w:rsidRDefault="00A51650" w:rsidP="00A51650">
      <w:pPr>
        <w:rPr>
          <w:rFonts w:ascii="Arial Narrow" w:hAnsi="Arial Narrow"/>
          <w:bCs/>
        </w:rPr>
      </w:pPr>
      <w:r w:rsidRPr="007D5A13">
        <w:rPr>
          <w:rFonts w:ascii="Arial Narrow" w:hAnsi="Arial Narrow"/>
          <w:bCs/>
        </w:rPr>
        <w:t xml:space="preserve">(Low/Medium/High)  </w:t>
      </w:r>
    </w:p>
    <w:p w:rsidR="00A51650" w:rsidRPr="007D5A13" w:rsidRDefault="00A51650" w:rsidP="00A51650">
      <w:pPr>
        <w:ind w:left="-540" w:right="-537"/>
        <w:jc w:val="both"/>
        <w:rPr>
          <w:rFonts w:ascii="Arial Narrow" w:hAnsi="Arial Narrow"/>
          <w:bCs/>
          <w:iCs/>
        </w:rPr>
      </w:pPr>
      <w:r w:rsidRPr="007D5A13">
        <w:rPr>
          <w:rFonts w:ascii="Arial Narrow" w:hAnsi="Arial Narrow"/>
          <w:b/>
        </w:rPr>
        <w:br w:type="page"/>
      </w:r>
      <w:r w:rsidRPr="007D5A13">
        <w:rPr>
          <w:rFonts w:ascii="Arial Narrow" w:hAnsi="Arial Narrow"/>
          <w:bCs/>
        </w:rPr>
        <w:lastRenderedPageBreak/>
        <w:t xml:space="preserve">Review the activities listed below and place a 1 in the shaded box of </w:t>
      </w:r>
      <w:r w:rsidR="00023D8D">
        <w:rPr>
          <w:rFonts w:ascii="Arial Narrow" w:hAnsi="Arial Narrow"/>
          <w:bCs/>
        </w:rPr>
        <w:t>any act</w:t>
      </w:r>
      <w:r w:rsidR="00E412CD">
        <w:rPr>
          <w:rFonts w:ascii="Arial Narrow" w:hAnsi="Arial Narrow"/>
          <w:bCs/>
        </w:rPr>
        <w:t>ivity implemented by your organization as a guideline tool</w:t>
      </w:r>
      <w:r w:rsidRPr="007D5A13">
        <w:rPr>
          <w:rFonts w:ascii="Arial Narrow" w:hAnsi="Arial Narrow"/>
          <w:bCs/>
        </w:rPr>
        <w:t xml:space="preserve">. The shaded box indicates the risk rating assigned to the </w:t>
      </w:r>
      <w:proofErr w:type="gramStart"/>
      <w:r w:rsidRPr="007D5A13">
        <w:rPr>
          <w:rFonts w:ascii="Arial Narrow" w:hAnsi="Arial Narrow"/>
          <w:bCs/>
        </w:rPr>
        <w:t>activity,</w:t>
      </w:r>
      <w:proofErr w:type="gramEnd"/>
      <w:r w:rsidRPr="007D5A13">
        <w:rPr>
          <w:rFonts w:ascii="Arial Narrow" w:hAnsi="Arial Narrow"/>
          <w:bCs/>
        </w:rPr>
        <w:t xml:space="preserve"> this is not negotiable. At the bottom f</w:t>
      </w:r>
      <w:r w:rsidRPr="007D5A13">
        <w:rPr>
          <w:rFonts w:ascii="Arial Narrow" w:hAnsi="Arial Narrow"/>
          <w:bCs/>
          <w:iCs/>
        </w:rPr>
        <w:t xml:space="preserve">ill in any other activity your organization implements. Your child protection Technical Officer will help you assign a risk rating using the criteria detailed on the front page </w:t>
      </w:r>
    </w:p>
    <w:p w:rsidR="00A51650" w:rsidRPr="007D5A13" w:rsidRDefault="00A51650" w:rsidP="00A51650">
      <w:pPr>
        <w:ind w:left="-1080"/>
        <w:jc w:val="both"/>
        <w:rPr>
          <w:rFonts w:ascii="Arial Narrow" w:hAnsi="Arial Narrow"/>
          <w:bCs/>
          <w:i/>
        </w:rPr>
      </w:pPr>
    </w:p>
    <w:tbl>
      <w:tblPr>
        <w:tblW w:w="10980" w:type="dxa"/>
        <w:tblInd w:w="-1152" w:type="dxa"/>
        <w:tblLayout w:type="fixed"/>
        <w:tblLook w:val="01E0" w:firstRow="1" w:lastRow="1" w:firstColumn="1" w:lastColumn="1" w:noHBand="0" w:noVBand="0"/>
      </w:tblPr>
      <w:tblGrid>
        <w:gridCol w:w="8820"/>
        <w:gridCol w:w="720"/>
        <w:gridCol w:w="720"/>
        <w:gridCol w:w="720"/>
      </w:tblGrid>
      <w:tr w:rsidR="00A51650" w:rsidRPr="00E357C5" w:rsidTr="00EA24A0">
        <w:tc>
          <w:tcPr>
            <w:tcW w:w="8820" w:type="dxa"/>
            <w:shd w:val="clear" w:color="auto" w:fill="999999"/>
          </w:tcPr>
          <w:p w:rsidR="00A51650" w:rsidRPr="00E357C5" w:rsidRDefault="00A51650" w:rsidP="00EA24A0">
            <w:pPr>
              <w:ind w:left="480"/>
              <w:rPr>
                <w:rFonts w:ascii="Arial Narrow" w:hAnsi="Arial Narrow"/>
                <w:b/>
              </w:rPr>
            </w:pPr>
            <w:r w:rsidRPr="00E357C5">
              <w:rPr>
                <w:rFonts w:ascii="Arial Narrow" w:hAnsi="Arial Narrow"/>
                <w:b/>
              </w:rPr>
              <w:t>HIV/AIDS PROJECT ACTIVITY</w:t>
            </w:r>
          </w:p>
        </w:tc>
        <w:tc>
          <w:tcPr>
            <w:tcW w:w="720" w:type="dxa"/>
            <w:tcBorders>
              <w:bottom w:val="single" w:sz="4" w:space="0" w:color="auto"/>
            </w:tcBorders>
            <w:shd w:val="clear" w:color="auto" w:fill="999999"/>
          </w:tcPr>
          <w:p w:rsidR="00A51650" w:rsidRPr="00E357C5" w:rsidRDefault="00A51650" w:rsidP="00EA24A0">
            <w:pPr>
              <w:rPr>
                <w:rFonts w:ascii="Arial Narrow" w:hAnsi="Arial Narrow"/>
                <w:b/>
              </w:rPr>
            </w:pPr>
            <w:r w:rsidRPr="00E357C5">
              <w:rPr>
                <w:rFonts w:ascii="Arial Narrow" w:hAnsi="Arial Narrow"/>
                <w:b/>
              </w:rPr>
              <w:t xml:space="preserve">Low </w:t>
            </w:r>
          </w:p>
        </w:tc>
        <w:tc>
          <w:tcPr>
            <w:tcW w:w="720" w:type="dxa"/>
            <w:tcBorders>
              <w:bottom w:val="single" w:sz="4" w:space="0" w:color="auto"/>
            </w:tcBorders>
            <w:shd w:val="clear" w:color="auto" w:fill="999999"/>
          </w:tcPr>
          <w:p w:rsidR="00A51650" w:rsidRPr="00E357C5" w:rsidRDefault="00A51650" w:rsidP="00EA24A0">
            <w:pPr>
              <w:rPr>
                <w:rFonts w:ascii="Arial Narrow" w:hAnsi="Arial Narrow"/>
                <w:b/>
              </w:rPr>
            </w:pPr>
            <w:r w:rsidRPr="00E357C5">
              <w:rPr>
                <w:rFonts w:ascii="Arial Narrow" w:hAnsi="Arial Narrow"/>
                <w:b/>
              </w:rPr>
              <w:t>Med.</w:t>
            </w:r>
          </w:p>
        </w:tc>
        <w:tc>
          <w:tcPr>
            <w:tcW w:w="720" w:type="dxa"/>
            <w:tcBorders>
              <w:bottom w:val="single" w:sz="4" w:space="0" w:color="auto"/>
            </w:tcBorders>
            <w:shd w:val="clear" w:color="auto" w:fill="999999"/>
          </w:tcPr>
          <w:p w:rsidR="00A51650" w:rsidRPr="00E357C5" w:rsidRDefault="00A51650" w:rsidP="00EA24A0">
            <w:pPr>
              <w:rPr>
                <w:rFonts w:ascii="Arial Narrow" w:hAnsi="Arial Narrow"/>
                <w:b/>
              </w:rPr>
            </w:pPr>
            <w:r w:rsidRPr="00E357C5">
              <w:rPr>
                <w:rFonts w:ascii="Arial Narrow" w:hAnsi="Arial Narrow"/>
                <w:b/>
              </w:rPr>
              <w:t xml:space="preserve">High </w:t>
            </w:r>
          </w:p>
        </w:tc>
      </w:tr>
      <w:tr w:rsidR="00A51650" w:rsidRPr="00E357C5" w:rsidTr="00EA24A0">
        <w:tc>
          <w:tcPr>
            <w:tcW w:w="8820" w:type="dxa"/>
          </w:tcPr>
          <w:p w:rsidR="00A51650" w:rsidRPr="00E357C5" w:rsidRDefault="00A51650" w:rsidP="00EA24A0">
            <w:pPr>
              <w:ind w:left="480"/>
              <w:rPr>
                <w:rFonts w:ascii="Arial Narrow" w:hAnsi="Arial Narrow"/>
                <w:b/>
              </w:rPr>
            </w:pPr>
            <w:r w:rsidRPr="00E357C5">
              <w:rPr>
                <w:rFonts w:ascii="Arial Narrow" w:hAnsi="Arial Narrow"/>
                <w:b/>
              </w:rPr>
              <w:t>IEC/BCC, Stepping Stones</w:t>
            </w:r>
          </w:p>
          <w:p w:rsidR="00A51650" w:rsidRPr="00E357C5" w:rsidRDefault="00A51650" w:rsidP="00EA24A0">
            <w:pPr>
              <w:ind w:left="480"/>
              <w:rPr>
                <w:rFonts w:ascii="Arial Narrow" w:hAnsi="Arial Narrow"/>
                <w:b/>
              </w:rPr>
            </w:pPr>
            <w:r w:rsidRPr="00E357C5">
              <w:rPr>
                <w:rFonts w:ascii="Arial Narrow" w:hAnsi="Arial Narrow"/>
                <w:i/>
              </w:rPr>
              <w:t>Stepping Stones will be addressing young men and young women in the community, no age limit on the activity adolescents might be included</w:t>
            </w: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C0C0C0"/>
          </w:tcPr>
          <w:p w:rsidR="00A51650" w:rsidRPr="00E357C5" w:rsidRDefault="00A51650" w:rsidP="00EA24A0">
            <w:pPr>
              <w:ind w:left="480"/>
              <w:jc w:val="both"/>
              <w:rPr>
                <w:rFonts w:ascii="Arial Narrow" w:hAnsi="Arial Narrow"/>
                <w:b/>
              </w:rPr>
            </w:pPr>
          </w:p>
        </w:tc>
      </w:tr>
      <w:tr w:rsidR="00A51650" w:rsidRPr="00E357C5" w:rsidTr="00EA24A0">
        <w:tc>
          <w:tcPr>
            <w:tcW w:w="8820" w:type="dxa"/>
          </w:tcPr>
          <w:p w:rsidR="00A51650" w:rsidRPr="00E357C5" w:rsidRDefault="00A51650" w:rsidP="00EA24A0">
            <w:pPr>
              <w:ind w:left="480"/>
              <w:rPr>
                <w:rFonts w:ascii="Arial Narrow" w:hAnsi="Arial Narrow"/>
                <w:b/>
              </w:rPr>
            </w:pPr>
            <w:r w:rsidRPr="00E357C5">
              <w:rPr>
                <w:rFonts w:ascii="Arial Narrow" w:hAnsi="Arial Narrow"/>
                <w:b/>
              </w:rPr>
              <w:t>IEC/BCC, peer education</w:t>
            </w:r>
            <w:r>
              <w:rPr>
                <w:rFonts w:ascii="Arial Narrow" w:hAnsi="Arial Narrow"/>
                <w:b/>
              </w:rPr>
              <w:t xml:space="preserve"> and life skills implementation</w:t>
            </w:r>
            <w:r w:rsidRPr="00E357C5">
              <w:rPr>
                <w:rFonts w:ascii="Arial Narrow" w:hAnsi="Arial Narrow"/>
                <w:b/>
              </w:rPr>
              <w:t xml:space="preserve"> in- and out of school</w:t>
            </w:r>
          </w:p>
          <w:p w:rsidR="00A51650" w:rsidRPr="00E357C5" w:rsidRDefault="00A51650" w:rsidP="00EA24A0">
            <w:pPr>
              <w:ind w:left="480"/>
              <w:rPr>
                <w:rFonts w:ascii="Arial Narrow" w:hAnsi="Arial Narrow"/>
                <w:b/>
              </w:rPr>
            </w:pPr>
            <w:r w:rsidRPr="00E357C5">
              <w:rPr>
                <w:rFonts w:ascii="Arial Narrow" w:hAnsi="Arial Narrow"/>
                <w:i/>
              </w:rPr>
              <w:t>Peer Education is directly addressing adolescents. Staff/volunteers have direct access to unaccompanied children</w:t>
            </w:r>
            <w:r>
              <w:rPr>
                <w:rFonts w:ascii="Arial Narrow" w:hAnsi="Arial Narrow"/>
                <w:i/>
              </w:rPr>
              <w:t xml:space="preserve">, and life skills involves expressing real life to children and offering them techniques to successful living in life and how to excel in </w:t>
            </w:r>
            <w:proofErr w:type="gramStart"/>
            <w:r>
              <w:rPr>
                <w:rFonts w:ascii="Arial Narrow" w:hAnsi="Arial Narrow"/>
                <w:i/>
              </w:rPr>
              <w:t>education(</w:t>
            </w:r>
            <w:proofErr w:type="gramEnd"/>
            <w:r>
              <w:rPr>
                <w:rFonts w:ascii="Arial Narrow" w:hAnsi="Arial Narrow"/>
                <w:i/>
              </w:rPr>
              <w:t>sexual purity campaign, career guidance, girl talks, boy talks among others)</w:t>
            </w: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C0C0C0"/>
          </w:tcPr>
          <w:p w:rsidR="00A51650" w:rsidRPr="00E357C5" w:rsidRDefault="00A51650" w:rsidP="00EA24A0">
            <w:pPr>
              <w:ind w:left="480"/>
              <w:jc w:val="both"/>
              <w:rPr>
                <w:rFonts w:ascii="Arial Narrow" w:hAnsi="Arial Narrow"/>
                <w:b/>
              </w:rPr>
            </w:pPr>
          </w:p>
        </w:tc>
      </w:tr>
      <w:tr w:rsidR="00A51650" w:rsidRPr="00E357C5" w:rsidTr="00EA24A0">
        <w:tc>
          <w:tcPr>
            <w:tcW w:w="8820" w:type="dxa"/>
          </w:tcPr>
          <w:p w:rsidR="00A51650" w:rsidRPr="00E357C5" w:rsidRDefault="00A51650" w:rsidP="00EA24A0">
            <w:pPr>
              <w:ind w:left="480"/>
              <w:rPr>
                <w:rFonts w:ascii="Arial Narrow" w:hAnsi="Arial Narrow"/>
                <w:b/>
              </w:rPr>
            </w:pPr>
            <w:r w:rsidRPr="00E357C5">
              <w:rPr>
                <w:rFonts w:ascii="Arial Narrow" w:hAnsi="Arial Narrow"/>
                <w:b/>
              </w:rPr>
              <w:t>IEC through radio</w:t>
            </w:r>
          </w:p>
          <w:p w:rsidR="00A51650" w:rsidRPr="00E357C5" w:rsidRDefault="00A51650" w:rsidP="00EA24A0">
            <w:pPr>
              <w:ind w:left="480"/>
              <w:rPr>
                <w:rFonts w:ascii="Arial Narrow" w:hAnsi="Arial Narrow"/>
                <w:i/>
              </w:rPr>
            </w:pPr>
            <w:r w:rsidRPr="00E357C5">
              <w:rPr>
                <w:rFonts w:ascii="Arial Narrow" w:hAnsi="Arial Narrow"/>
                <w:i/>
              </w:rPr>
              <w:t>No direct access to children</w:t>
            </w:r>
          </w:p>
        </w:tc>
        <w:tc>
          <w:tcPr>
            <w:tcW w:w="720" w:type="dxa"/>
            <w:tcBorders>
              <w:bottom w:val="single" w:sz="4" w:space="0" w:color="auto"/>
            </w:tcBorders>
            <w:shd w:val="clear" w:color="auto" w:fill="C0C0C0"/>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r>
      <w:tr w:rsidR="00A51650" w:rsidRPr="00E357C5" w:rsidTr="00EA24A0">
        <w:tc>
          <w:tcPr>
            <w:tcW w:w="8820" w:type="dxa"/>
          </w:tcPr>
          <w:p w:rsidR="00A51650" w:rsidRPr="00E357C5" w:rsidRDefault="00A51650" w:rsidP="00EA24A0">
            <w:pPr>
              <w:ind w:left="480"/>
              <w:rPr>
                <w:rFonts w:ascii="Arial Narrow" w:hAnsi="Arial Narrow"/>
                <w:b/>
              </w:rPr>
            </w:pPr>
            <w:r w:rsidRPr="00E357C5">
              <w:rPr>
                <w:rFonts w:ascii="Arial Narrow" w:hAnsi="Arial Narrow"/>
                <w:b/>
              </w:rPr>
              <w:t xml:space="preserve">Social Marketing </w:t>
            </w:r>
            <w:proofErr w:type="gramStart"/>
            <w:r w:rsidRPr="00E357C5">
              <w:rPr>
                <w:rFonts w:ascii="Arial Narrow" w:hAnsi="Arial Narrow"/>
                <w:b/>
              </w:rPr>
              <w:t>Of</w:t>
            </w:r>
            <w:proofErr w:type="gramEnd"/>
            <w:r w:rsidRPr="00E357C5">
              <w:rPr>
                <w:rFonts w:ascii="Arial Narrow" w:hAnsi="Arial Narrow"/>
                <w:b/>
              </w:rPr>
              <w:t xml:space="preserve"> Condoms (SMOC)</w:t>
            </w:r>
          </w:p>
          <w:p w:rsidR="00A51650" w:rsidRPr="00E357C5" w:rsidRDefault="00A51650" w:rsidP="00EA24A0">
            <w:pPr>
              <w:ind w:left="480"/>
              <w:rPr>
                <w:rFonts w:ascii="Arial Narrow" w:hAnsi="Arial Narrow"/>
                <w:b/>
              </w:rPr>
            </w:pPr>
            <w:r w:rsidRPr="00E357C5">
              <w:rPr>
                <w:rFonts w:ascii="Arial Narrow" w:hAnsi="Arial Narrow"/>
                <w:i/>
              </w:rPr>
              <w:t>Directly working with retailers, no age limit is required of the final beneficiary who buys condoms, indirectly access to adolescents/youth</w:t>
            </w:r>
          </w:p>
        </w:tc>
        <w:tc>
          <w:tcPr>
            <w:tcW w:w="720" w:type="dxa"/>
            <w:tcBorders>
              <w:bottom w:val="single" w:sz="4" w:space="0" w:color="auto"/>
            </w:tcBorders>
            <w:shd w:val="clear" w:color="auto" w:fill="FFFFFF"/>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C0C0C0"/>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r>
      <w:tr w:rsidR="00A51650" w:rsidRPr="00E357C5" w:rsidTr="00EA24A0">
        <w:tc>
          <w:tcPr>
            <w:tcW w:w="8820" w:type="dxa"/>
          </w:tcPr>
          <w:p w:rsidR="00A51650" w:rsidRPr="00E357C5" w:rsidRDefault="00A51650" w:rsidP="00EA24A0">
            <w:pPr>
              <w:ind w:left="480"/>
              <w:rPr>
                <w:rFonts w:ascii="Arial Narrow" w:hAnsi="Arial Narrow"/>
                <w:b/>
              </w:rPr>
            </w:pPr>
            <w:r w:rsidRPr="00E357C5">
              <w:rPr>
                <w:rFonts w:ascii="Arial Narrow" w:hAnsi="Arial Narrow"/>
                <w:b/>
              </w:rPr>
              <w:t>Voluntary Counseling and Testing (VCT), training</w:t>
            </w:r>
          </w:p>
          <w:p w:rsidR="00A51650" w:rsidRPr="00E357C5" w:rsidRDefault="00A51650" w:rsidP="00EA24A0">
            <w:pPr>
              <w:ind w:left="480"/>
              <w:rPr>
                <w:rFonts w:ascii="Arial Narrow" w:hAnsi="Arial Narrow"/>
                <w:b/>
              </w:rPr>
            </w:pPr>
            <w:r w:rsidRPr="00E357C5">
              <w:rPr>
                <w:rFonts w:ascii="Arial Narrow" w:hAnsi="Arial Narrow"/>
                <w:i/>
              </w:rPr>
              <w:t>Training of health workers, no direct access to children</w:t>
            </w:r>
          </w:p>
        </w:tc>
        <w:tc>
          <w:tcPr>
            <w:tcW w:w="720" w:type="dxa"/>
            <w:tcBorders>
              <w:bottom w:val="single" w:sz="4" w:space="0" w:color="auto"/>
            </w:tcBorders>
            <w:shd w:val="clear" w:color="auto" w:fill="C0C0C0"/>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r>
      <w:tr w:rsidR="00A51650" w:rsidRPr="00E357C5" w:rsidTr="00EA24A0">
        <w:tc>
          <w:tcPr>
            <w:tcW w:w="8820" w:type="dxa"/>
          </w:tcPr>
          <w:p w:rsidR="00A51650" w:rsidRPr="00E357C5" w:rsidRDefault="00A51650" w:rsidP="00EA24A0">
            <w:pPr>
              <w:ind w:left="480"/>
              <w:rPr>
                <w:rFonts w:ascii="Arial Narrow" w:hAnsi="Arial Narrow"/>
                <w:b/>
              </w:rPr>
            </w:pPr>
            <w:r w:rsidRPr="00E357C5">
              <w:rPr>
                <w:rFonts w:ascii="Arial Narrow" w:hAnsi="Arial Narrow"/>
                <w:b/>
              </w:rPr>
              <w:t>Voluntary Counseling and Testing (VCT), outreach</w:t>
            </w:r>
          </w:p>
          <w:p w:rsidR="00A51650" w:rsidRPr="00E357C5" w:rsidRDefault="00A51650" w:rsidP="00EA24A0">
            <w:pPr>
              <w:ind w:left="480"/>
              <w:rPr>
                <w:rFonts w:ascii="Arial Narrow" w:hAnsi="Arial Narrow"/>
                <w:i/>
              </w:rPr>
            </w:pPr>
            <w:r w:rsidRPr="00E357C5">
              <w:rPr>
                <w:rFonts w:ascii="Arial Narrow" w:hAnsi="Arial Narrow"/>
                <w:i/>
              </w:rPr>
              <w:t xml:space="preserve">VCT is targeted to people who are willing to seek testing services. Possible access to unaccompanied children </w:t>
            </w: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C0C0C0"/>
          </w:tcPr>
          <w:p w:rsidR="00A51650" w:rsidRPr="00E357C5" w:rsidRDefault="00A51650" w:rsidP="00EA24A0">
            <w:pPr>
              <w:ind w:left="480"/>
              <w:jc w:val="both"/>
              <w:rPr>
                <w:rFonts w:ascii="Arial Narrow" w:hAnsi="Arial Narrow"/>
                <w:b/>
              </w:rPr>
            </w:pPr>
          </w:p>
        </w:tc>
      </w:tr>
      <w:tr w:rsidR="00A51650" w:rsidRPr="00E357C5" w:rsidTr="00EA24A0">
        <w:tc>
          <w:tcPr>
            <w:tcW w:w="8820" w:type="dxa"/>
          </w:tcPr>
          <w:p w:rsidR="00A51650" w:rsidRPr="00E357C5" w:rsidRDefault="00A51650" w:rsidP="00EA24A0">
            <w:pPr>
              <w:ind w:left="480"/>
              <w:rPr>
                <w:rFonts w:ascii="Arial Narrow" w:hAnsi="Arial Narrow"/>
                <w:b/>
              </w:rPr>
            </w:pPr>
            <w:r w:rsidRPr="00E357C5">
              <w:rPr>
                <w:rFonts w:ascii="Arial Narrow" w:hAnsi="Arial Narrow"/>
                <w:b/>
              </w:rPr>
              <w:t xml:space="preserve">Prevention Parent </w:t>
            </w:r>
            <w:proofErr w:type="gramStart"/>
            <w:r w:rsidRPr="00E357C5">
              <w:rPr>
                <w:rFonts w:ascii="Arial Narrow" w:hAnsi="Arial Narrow"/>
                <w:b/>
              </w:rPr>
              <w:t>To</w:t>
            </w:r>
            <w:proofErr w:type="gramEnd"/>
            <w:r w:rsidRPr="00E357C5">
              <w:rPr>
                <w:rFonts w:ascii="Arial Narrow" w:hAnsi="Arial Narrow"/>
                <w:b/>
              </w:rPr>
              <w:t xml:space="preserve"> Child Transmission (PPTCT), training</w:t>
            </w:r>
          </w:p>
          <w:p w:rsidR="00A51650" w:rsidRPr="00E357C5" w:rsidRDefault="00A51650" w:rsidP="00EA24A0">
            <w:pPr>
              <w:ind w:left="480"/>
              <w:rPr>
                <w:rFonts w:ascii="Arial Narrow" w:hAnsi="Arial Narrow"/>
                <w:i/>
              </w:rPr>
            </w:pPr>
            <w:r w:rsidRPr="00E357C5">
              <w:rPr>
                <w:rFonts w:ascii="Arial Narrow" w:hAnsi="Arial Narrow"/>
                <w:i/>
              </w:rPr>
              <w:t>Training of health workers, no direct access to children</w:t>
            </w:r>
          </w:p>
        </w:tc>
        <w:tc>
          <w:tcPr>
            <w:tcW w:w="720" w:type="dxa"/>
            <w:tcBorders>
              <w:bottom w:val="single" w:sz="4" w:space="0" w:color="auto"/>
            </w:tcBorders>
            <w:shd w:val="clear" w:color="auto" w:fill="C0C0C0"/>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r>
      <w:tr w:rsidR="00A51650" w:rsidRPr="00E357C5" w:rsidTr="00EA24A0">
        <w:tc>
          <w:tcPr>
            <w:tcW w:w="8820" w:type="dxa"/>
          </w:tcPr>
          <w:p w:rsidR="00A51650" w:rsidRPr="00E357C5" w:rsidRDefault="00A51650" w:rsidP="00EA24A0">
            <w:pPr>
              <w:ind w:left="480"/>
              <w:rPr>
                <w:rFonts w:ascii="Arial Narrow" w:hAnsi="Arial Narrow"/>
                <w:b/>
              </w:rPr>
            </w:pPr>
            <w:r w:rsidRPr="00E357C5">
              <w:rPr>
                <w:rFonts w:ascii="Arial Narrow" w:hAnsi="Arial Narrow"/>
                <w:b/>
              </w:rPr>
              <w:t>Prevention</w:t>
            </w:r>
            <w:r>
              <w:rPr>
                <w:rFonts w:ascii="Arial Narrow" w:hAnsi="Arial Narrow"/>
                <w:b/>
              </w:rPr>
              <w:t xml:space="preserve"> of</w:t>
            </w:r>
            <w:r w:rsidRPr="00E357C5">
              <w:rPr>
                <w:rFonts w:ascii="Arial Narrow" w:hAnsi="Arial Narrow"/>
                <w:b/>
              </w:rPr>
              <w:t xml:space="preserve"> Parent </w:t>
            </w:r>
            <w:proofErr w:type="gramStart"/>
            <w:r w:rsidRPr="00E357C5">
              <w:rPr>
                <w:rFonts w:ascii="Arial Narrow" w:hAnsi="Arial Narrow"/>
                <w:b/>
              </w:rPr>
              <w:t>To</w:t>
            </w:r>
            <w:proofErr w:type="gramEnd"/>
            <w:r w:rsidRPr="00E357C5">
              <w:rPr>
                <w:rFonts w:ascii="Arial Narrow" w:hAnsi="Arial Narrow"/>
                <w:b/>
              </w:rPr>
              <w:t xml:space="preserve"> Child Transmission (PPTCT), community mobilization</w:t>
            </w:r>
          </w:p>
          <w:p w:rsidR="00A51650" w:rsidRPr="00E357C5" w:rsidRDefault="00A51650" w:rsidP="00EA24A0">
            <w:pPr>
              <w:ind w:left="480"/>
              <w:rPr>
                <w:rFonts w:ascii="Arial Narrow" w:hAnsi="Arial Narrow"/>
                <w:i/>
              </w:rPr>
            </w:pPr>
            <w:r w:rsidRPr="00E357C5">
              <w:rPr>
                <w:rFonts w:ascii="Arial Narrow" w:hAnsi="Arial Narrow"/>
                <w:i/>
              </w:rPr>
              <w:t>Staff/volunteers might have access to unaccompanied children in the community and homes, indirectly though focus of the mobilization is to address adults/future parents</w:t>
            </w: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C0C0C0"/>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r>
      <w:tr w:rsidR="00A51650" w:rsidRPr="00E357C5" w:rsidTr="00EA24A0">
        <w:tc>
          <w:tcPr>
            <w:tcW w:w="8820" w:type="dxa"/>
          </w:tcPr>
          <w:p w:rsidR="00A51650" w:rsidRPr="00E357C5" w:rsidRDefault="00A51650" w:rsidP="00EA24A0">
            <w:pPr>
              <w:ind w:left="480"/>
              <w:rPr>
                <w:rFonts w:ascii="Arial Narrow" w:hAnsi="Arial Narrow"/>
                <w:b/>
              </w:rPr>
            </w:pPr>
            <w:r w:rsidRPr="00E357C5">
              <w:rPr>
                <w:rFonts w:ascii="Arial Narrow" w:hAnsi="Arial Narrow"/>
                <w:b/>
              </w:rPr>
              <w:t>Sexual Transmitted Infections management (STI), training in syndrome management</w:t>
            </w:r>
          </w:p>
          <w:p w:rsidR="00A51650" w:rsidRPr="00E357C5" w:rsidRDefault="00A51650" w:rsidP="00EA24A0">
            <w:pPr>
              <w:ind w:left="480"/>
              <w:rPr>
                <w:rFonts w:ascii="Arial Narrow" w:hAnsi="Arial Narrow"/>
                <w:b/>
              </w:rPr>
            </w:pPr>
            <w:r w:rsidRPr="00E357C5">
              <w:rPr>
                <w:rFonts w:ascii="Arial Narrow" w:hAnsi="Arial Narrow"/>
                <w:i/>
              </w:rPr>
              <w:t>Training of health workers, no direct access to children</w:t>
            </w:r>
          </w:p>
        </w:tc>
        <w:tc>
          <w:tcPr>
            <w:tcW w:w="720" w:type="dxa"/>
            <w:tcBorders>
              <w:bottom w:val="single" w:sz="4" w:space="0" w:color="auto"/>
            </w:tcBorders>
            <w:shd w:val="clear" w:color="auto" w:fill="C0C0C0"/>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r>
      <w:tr w:rsidR="00A51650" w:rsidRPr="00E357C5" w:rsidTr="00EA24A0">
        <w:tc>
          <w:tcPr>
            <w:tcW w:w="8820" w:type="dxa"/>
          </w:tcPr>
          <w:p w:rsidR="00A51650" w:rsidRPr="00E357C5" w:rsidRDefault="00A51650" w:rsidP="00EA24A0">
            <w:pPr>
              <w:ind w:left="480"/>
              <w:rPr>
                <w:rFonts w:ascii="Arial Narrow" w:hAnsi="Arial Narrow"/>
                <w:b/>
              </w:rPr>
            </w:pPr>
            <w:r w:rsidRPr="00E357C5">
              <w:rPr>
                <w:rFonts w:ascii="Arial Narrow" w:hAnsi="Arial Narrow"/>
                <w:b/>
              </w:rPr>
              <w:t>Sexual</w:t>
            </w:r>
            <w:r>
              <w:rPr>
                <w:rFonts w:ascii="Arial Narrow" w:hAnsi="Arial Narrow"/>
                <w:b/>
              </w:rPr>
              <w:t>ly</w:t>
            </w:r>
            <w:r w:rsidRPr="00E357C5">
              <w:rPr>
                <w:rFonts w:ascii="Arial Narrow" w:hAnsi="Arial Narrow"/>
                <w:b/>
              </w:rPr>
              <w:t xml:space="preserve"> Transmitted Infections management (STI), STI clinic</w:t>
            </w:r>
          </w:p>
          <w:p w:rsidR="00A51650" w:rsidRPr="00E357C5" w:rsidRDefault="00A51650" w:rsidP="00EA24A0">
            <w:pPr>
              <w:ind w:left="480"/>
              <w:rPr>
                <w:rFonts w:ascii="Arial Narrow" w:hAnsi="Arial Narrow"/>
                <w:b/>
              </w:rPr>
            </w:pPr>
            <w:r w:rsidRPr="00E357C5">
              <w:rPr>
                <w:rFonts w:ascii="Arial Narrow" w:hAnsi="Arial Narrow"/>
                <w:i/>
              </w:rPr>
              <w:t xml:space="preserve">STI management is targeted to people who are willing to seek treatment of STIs, no age limit. Possible access to unaccompanied children </w:t>
            </w: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C0C0C0"/>
          </w:tcPr>
          <w:p w:rsidR="00A51650" w:rsidRPr="00E357C5" w:rsidRDefault="00A51650" w:rsidP="00EA24A0">
            <w:pPr>
              <w:ind w:left="480"/>
              <w:jc w:val="both"/>
              <w:rPr>
                <w:rFonts w:ascii="Arial Narrow" w:hAnsi="Arial Narrow"/>
                <w:b/>
              </w:rPr>
            </w:pPr>
          </w:p>
        </w:tc>
      </w:tr>
      <w:tr w:rsidR="00A51650" w:rsidRPr="00E357C5" w:rsidTr="00EA24A0">
        <w:tc>
          <w:tcPr>
            <w:tcW w:w="8820" w:type="dxa"/>
          </w:tcPr>
          <w:p w:rsidR="00A51650" w:rsidRPr="00E357C5" w:rsidRDefault="00A51650" w:rsidP="00EA24A0">
            <w:pPr>
              <w:ind w:left="480"/>
              <w:rPr>
                <w:rFonts w:ascii="Arial Narrow" w:hAnsi="Arial Narrow"/>
                <w:b/>
              </w:rPr>
            </w:pPr>
            <w:r w:rsidRPr="00E357C5">
              <w:rPr>
                <w:rFonts w:ascii="Arial Narrow" w:hAnsi="Arial Narrow"/>
                <w:b/>
              </w:rPr>
              <w:t>Home Based Care (HBC)</w:t>
            </w:r>
          </w:p>
          <w:p w:rsidR="00A51650" w:rsidRPr="00E357C5" w:rsidRDefault="00A51650" w:rsidP="00EA24A0">
            <w:pPr>
              <w:ind w:left="480"/>
              <w:rPr>
                <w:rFonts w:ascii="Arial Narrow" w:hAnsi="Arial Narrow"/>
                <w:b/>
              </w:rPr>
            </w:pPr>
            <w:r w:rsidRPr="00E357C5">
              <w:rPr>
                <w:rFonts w:ascii="Arial Narrow" w:hAnsi="Arial Narrow"/>
                <w:i/>
              </w:rPr>
              <w:t>Directly addressing PLWHA in their homes. Possible access to children in the homes of PLWHA</w:t>
            </w: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C0C0C0"/>
          </w:tcPr>
          <w:p w:rsidR="00A51650" w:rsidRPr="00E357C5" w:rsidRDefault="00A51650" w:rsidP="00EA24A0">
            <w:pPr>
              <w:ind w:left="480"/>
              <w:jc w:val="both"/>
              <w:rPr>
                <w:rFonts w:ascii="Arial Narrow" w:hAnsi="Arial Narrow"/>
                <w:b/>
              </w:rPr>
            </w:pPr>
          </w:p>
        </w:tc>
      </w:tr>
      <w:tr w:rsidR="00A51650" w:rsidRPr="00E357C5" w:rsidTr="00EA24A0">
        <w:tc>
          <w:tcPr>
            <w:tcW w:w="8820" w:type="dxa"/>
          </w:tcPr>
          <w:p w:rsidR="00A51650" w:rsidRPr="00E357C5" w:rsidRDefault="00A51650" w:rsidP="00EA24A0">
            <w:pPr>
              <w:ind w:left="480"/>
              <w:rPr>
                <w:rFonts w:ascii="Arial Narrow" w:hAnsi="Arial Narrow"/>
                <w:b/>
              </w:rPr>
            </w:pPr>
            <w:proofErr w:type="spellStart"/>
            <w:r w:rsidRPr="00E357C5">
              <w:rPr>
                <w:rFonts w:ascii="Arial Narrow" w:hAnsi="Arial Narrow"/>
                <w:b/>
              </w:rPr>
              <w:t>Anti Retro</w:t>
            </w:r>
            <w:proofErr w:type="spellEnd"/>
            <w:r w:rsidRPr="00E357C5">
              <w:rPr>
                <w:rFonts w:ascii="Arial Narrow" w:hAnsi="Arial Narrow"/>
                <w:b/>
              </w:rPr>
              <w:t xml:space="preserve"> Viral (ARVs), training</w:t>
            </w:r>
          </w:p>
          <w:p w:rsidR="00A51650" w:rsidRPr="00E357C5" w:rsidRDefault="00A51650" w:rsidP="00EA24A0">
            <w:pPr>
              <w:ind w:left="480"/>
              <w:rPr>
                <w:rFonts w:ascii="Arial Narrow" w:hAnsi="Arial Narrow"/>
                <w:b/>
              </w:rPr>
            </w:pPr>
            <w:r w:rsidRPr="00E357C5">
              <w:rPr>
                <w:rFonts w:ascii="Arial Narrow" w:hAnsi="Arial Narrow"/>
                <w:i/>
              </w:rPr>
              <w:t>Training of health workers, no direct access to children</w:t>
            </w:r>
          </w:p>
        </w:tc>
        <w:tc>
          <w:tcPr>
            <w:tcW w:w="720" w:type="dxa"/>
            <w:tcBorders>
              <w:bottom w:val="single" w:sz="4" w:space="0" w:color="auto"/>
            </w:tcBorders>
            <w:shd w:val="clear" w:color="auto" w:fill="C0C0C0"/>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r>
      <w:tr w:rsidR="00A51650" w:rsidRPr="00E357C5" w:rsidTr="00EA24A0">
        <w:tc>
          <w:tcPr>
            <w:tcW w:w="8820" w:type="dxa"/>
          </w:tcPr>
          <w:p w:rsidR="00A51650" w:rsidRPr="00E357C5" w:rsidRDefault="00A51650" w:rsidP="00EA24A0">
            <w:pPr>
              <w:ind w:left="480"/>
              <w:rPr>
                <w:rFonts w:ascii="Arial Narrow" w:hAnsi="Arial Narrow"/>
                <w:i/>
              </w:rPr>
            </w:pPr>
            <w:r w:rsidRPr="00E357C5">
              <w:rPr>
                <w:rFonts w:ascii="Arial Narrow" w:hAnsi="Arial Narrow"/>
                <w:b/>
              </w:rPr>
              <w:t xml:space="preserve">Access to health care provision for PLWHA, treatment of opportunistic infections </w:t>
            </w:r>
            <w:r w:rsidRPr="00E357C5">
              <w:rPr>
                <w:rFonts w:ascii="Arial Narrow" w:hAnsi="Arial Narrow"/>
                <w:i/>
              </w:rPr>
              <w:t>Directly addressing PLWHA, no direct access to children</w:t>
            </w:r>
          </w:p>
        </w:tc>
        <w:tc>
          <w:tcPr>
            <w:tcW w:w="720" w:type="dxa"/>
            <w:tcBorders>
              <w:bottom w:val="single" w:sz="4" w:space="0" w:color="auto"/>
            </w:tcBorders>
            <w:shd w:val="clear" w:color="auto" w:fill="C0C0C0"/>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c>
          <w:tcPr>
            <w:tcW w:w="720" w:type="dxa"/>
            <w:shd w:val="clear" w:color="auto" w:fill="auto"/>
          </w:tcPr>
          <w:p w:rsidR="00A51650" w:rsidRPr="00E357C5" w:rsidRDefault="00A51650" w:rsidP="00EA24A0">
            <w:pPr>
              <w:ind w:left="480"/>
              <w:jc w:val="both"/>
              <w:rPr>
                <w:rFonts w:ascii="Arial Narrow" w:hAnsi="Arial Narrow"/>
                <w:b/>
              </w:rPr>
            </w:pPr>
          </w:p>
        </w:tc>
      </w:tr>
      <w:tr w:rsidR="00A51650" w:rsidRPr="00E357C5" w:rsidTr="00EA24A0">
        <w:tc>
          <w:tcPr>
            <w:tcW w:w="8820" w:type="dxa"/>
          </w:tcPr>
          <w:p w:rsidR="00A51650" w:rsidRPr="00E357C5" w:rsidRDefault="00A51650" w:rsidP="00EA24A0">
            <w:pPr>
              <w:ind w:left="480"/>
              <w:rPr>
                <w:rFonts w:ascii="Arial Narrow" w:hAnsi="Arial Narrow"/>
                <w:b/>
              </w:rPr>
            </w:pPr>
            <w:r w:rsidRPr="00E357C5">
              <w:rPr>
                <w:rFonts w:ascii="Arial Narrow" w:hAnsi="Arial Narrow"/>
                <w:b/>
              </w:rPr>
              <w:t xml:space="preserve">People Living </w:t>
            </w:r>
            <w:proofErr w:type="gramStart"/>
            <w:r w:rsidRPr="00E357C5">
              <w:rPr>
                <w:rFonts w:ascii="Arial Narrow" w:hAnsi="Arial Narrow"/>
                <w:b/>
              </w:rPr>
              <w:t>With</w:t>
            </w:r>
            <w:proofErr w:type="gramEnd"/>
            <w:r w:rsidRPr="00E357C5">
              <w:rPr>
                <w:rFonts w:ascii="Arial Narrow" w:hAnsi="Arial Narrow"/>
                <w:b/>
              </w:rPr>
              <w:t xml:space="preserve"> AIDS support group (PLWHA), prophylactic treatment for Opportunistic Infections</w:t>
            </w:r>
          </w:p>
          <w:p w:rsidR="00A51650" w:rsidRPr="00E357C5" w:rsidRDefault="00A51650" w:rsidP="00EA24A0">
            <w:pPr>
              <w:ind w:left="480"/>
              <w:rPr>
                <w:rFonts w:ascii="Arial Narrow" w:hAnsi="Arial Narrow"/>
                <w:b/>
              </w:rPr>
            </w:pPr>
            <w:r w:rsidRPr="00E357C5">
              <w:rPr>
                <w:rFonts w:ascii="Arial Narrow" w:hAnsi="Arial Narrow"/>
                <w:i/>
              </w:rPr>
              <w:t>The support groups are addressing PLWHA, the support groups will be meeting outside the homes and is only accessible for adults, children treated need to be accompanied by adults</w:t>
            </w:r>
          </w:p>
        </w:tc>
        <w:tc>
          <w:tcPr>
            <w:tcW w:w="720" w:type="dxa"/>
            <w:tcBorders>
              <w:bottom w:val="single" w:sz="4" w:space="0" w:color="auto"/>
            </w:tcBorders>
            <w:shd w:val="clear" w:color="auto" w:fill="C0C0C0"/>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c>
          <w:tcPr>
            <w:tcW w:w="720" w:type="dxa"/>
            <w:shd w:val="clear" w:color="auto" w:fill="auto"/>
          </w:tcPr>
          <w:p w:rsidR="00A51650" w:rsidRPr="00E357C5" w:rsidRDefault="00A51650" w:rsidP="00EA24A0">
            <w:pPr>
              <w:ind w:left="480"/>
              <w:jc w:val="both"/>
              <w:rPr>
                <w:rFonts w:ascii="Arial Narrow" w:hAnsi="Arial Narrow"/>
                <w:b/>
              </w:rPr>
            </w:pPr>
          </w:p>
        </w:tc>
      </w:tr>
      <w:tr w:rsidR="00A51650" w:rsidRPr="00E357C5" w:rsidTr="00EA24A0">
        <w:tc>
          <w:tcPr>
            <w:tcW w:w="8820" w:type="dxa"/>
          </w:tcPr>
          <w:p w:rsidR="00A51650" w:rsidRPr="00E357C5" w:rsidRDefault="00A51650" w:rsidP="00EA24A0">
            <w:pPr>
              <w:ind w:left="480"/>
              <w:rPr>
                <w:rFonts w:ascii="Arial Narrow" w:hAnsi="Arial Narrow"/>
                <w:b/>
              </w:rPr>
            </w:pPr>
            <w:r w:rsidRPr="00E357C5">
              <w:rPr>
                <w:rFonts w:ascii="Arial Narrow" w:hAnsi="Arial Narrow"/>
                <w:b/>
              </w:rPr>
              <w:t>Orphans and Vulnerable Children (OVC)</w:t>
            </w:r>
            <w:r>
              <w:rPr>
                <w:rFonts w:ascii="Arial Narrow" w:hAnsi="Arial Narrow"/>
                <w:b/>
              </w:rPr>
              <w:t xml:space="preserve"> offering primary education, secondary education, higher/tertiary education (university Education</w:t>
            </w:r>
            <w:proofErr w:type="gramStart"/>
            <w:r>
              <w:rPr>
                <w:rFonts w:ascii="Arial Narrow" w:hAnsi="Arial Narrow"/>
                <w:b/>
              </w:rPr>
              <w:t>),</w:t>
            </w:r>
            <w:r w:rsidRPr="00E357C5">
              <w:rPr>
                <w:rFonts w:ascii="Arial Narrow" w:hAnsi="Arial Narrow"/>
                <w:b/>
              </w:rPr>
              <w:t>vocational</w:t>
            </w:r>
            <w:proofErr w:type="gramEnd"/>
            <w:r w:rsidRPr="00E357C5">
              <w:rPr>
                <w:rFonts w:ascii="Arial Narrow" w:hAnsi="Arial Narrow"/>
                <w:b/>
              </w:rPr>
              <w:t xml:space="preserve"> training, apprentice training with local artisan and direct entry into technical institute</w:t>
            </w:r>
          </w:p>
          <w:p w:rsidR="00A51650" w:rsidRPr="00E357C5" w:rsidRDefault="00A51650" w:rsidP="00EA24A0">
            <w:pPr>
              <w:ind w:left="480"/>
              <w:rPr>
                <w:rFonts w:ascii="Arial Narrow" w:hAnsi="Arial Narrow"/>
                <w:b/>
              </w:rPr>
            </w:pPr>
            <w:r w:rsidRPr="00E357C5">
              <w:rPr>
                <w:rFonts w:ascii="Arial Narrow" w:hAnsi="Arial Narrow"/>
                <w:i/>
              </w:rPr>
              <w:t>Staff of institutes and artisans have direct access to unaccompanied children</w:t>
            </w: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c>
          <w:tcPr>
            <w:tcW w:w="720" w:type="dxa"/>
            <w:shd w:val="clear" w:color="auto" w:fill="C0C0C0"/>
          </w:tcPr>
          <w:p w:rsidR="00A51650" w:rsidRPr="00E357C5" w:rsidRDefault="00A51650" w:rsidP="00EA24A0">
            <w:pPr>
              <w:ind w:left="480"/>
              <w:jc w:val="both"/>
              <w:rPr>
                <w:rFonts w:ascii="Arial Narrow" w:hAnsi="Arial Narrow"/>
                <w:b/>
              </w:rPr>
            </w:pPr>
          </w:p>
        </w:tc>
      </w:tr>
      <w:tr w:rsidR="00A51650" w:rsidRPr="00E357C5" w:rsidTr="00EA24A0">
        <w:tc>
          <w:tcPr>
            <w:tcW w:w="8820" w:type="dxa"/>
          </w:tcPr>
          <w:p w:rsidR="00A51650" w:rsidRPr="00E357C5" w:rsidRDefault="00A51650" w:rsidP="00EA24A0">
            <w:pPr>
              <w:ind w:left="480"/>
              <w:rPr>
                <w:rFonts w:ascii="Arial Narrow" w:hAnsi="Arial Narrow"/>
                <w:b/>
              </w:rPr>
            </w:pPr>
            <w:r w:rsidRPr="00E357C5">
              <w:rPr>
                <w:rFonts w:ascii="Arial Narrow" w:hAnsi="Arial Narrow"/>
                <w:b/>
              </w:rPr>
              <w:t>Sustainable livelihood, agriculture and animal husbandry</w:t>
            </w:r>
          </w:p>
          <w:p w:rsidR="00A51650" w:rsidRPr="00E357C5" w:rsidRDefault="00A51650" w:rsidP="00EA24A0">
            <w:pPr>
              <w:ind w:left="480"/>
              <w:rPr>
                <w:rFonts w:ascii="Arial Narrow" w:hAnsi="Arial Narrow"/>
                <w:b/>
              </w:rPr>
            </w:pPr>
            <w:r w:rsidRPr="00E357C5">
              <w:rPr>
                <w:rFonts w:ascii="Arial Narrow" w:hAnsi="Arial Narrow"/>
                <w:i/>
              </w:rPr>
              <w:t xml:space="preserve">The sustainable livelihood </w:t>
            </w:r>
            <w:proofErr w:type="spellStart"/>
            <w:r w:rsidRPr="00E357C5">
              <w:rPr>
                <w:rFonts w:ascii="Arial Narrow" w:hAnsi="Arial Narrow"/>
                <w:i/>
              </w:rPr>
              <w:t>programme</w:t>
            </w:r>
            <w:proofErr w:type="spellEnd"/>
            <w:r w:rsidRPr="00E357C5">
              <w:rPr>
                <w:rFonts w:ascii="Arial Narrow" w:hAnsi="Arial Narrow"/>
                <w:i/>
              </w:rPr>
              <w:t xml:space="preserve"> is addressing vulnerable households, that includes PLWHA households and child headed households, direct access to unaccompanied children</w:t>
            </w: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C0C0C0"/>
          </w:tcPr>
          <w:p w:rsidR="00A51650" w:rsidRPr="00E357C5" w:rsidRDefault="00A51650" w:rsidP="00EA24A0">
            <w:pPr>
              <w:ind w:left="480"/>
              <w:jc w:val="both"/>
              <w:rPr>
                <w:rFonts w:ascii="Arial Narrow" w:hAnsi="Arial Narrow"/>
                <w:b/>
              </w:rPr>
            </w:pPr>
          </w:p>
        </w:tc>
      </w:tr>
      <w:tr w:rsidR="00A51650" w:rsidRPr="00E357C5" w:rsidTr="00EA24A0">
        <w:tc>
          <w:tcPr>
            <w:tcW w:w="8820" w:type="dxa"/>
          </w:tcPr>
          <w:p w:rsidR="00A51650" w:rsidRPr="00E357C5" w:rsidRDefault="00A51650" w:rsidP="00EA24A0">
            <w:pPr>
              <w:ind w:left="480"/>
              <w:rPr>
                <w:rFonts w:ascii="Arial Narrow" w:hAnsi="Arial Narrow"/>
                <w:b/>
              </w:rPr>
            </w:pPr>
            <w:r w:rsidRPr="00E357C5">
              <w:rPr>
                <w:rFonts w:ascii="Arial Narrow" w:hAnsi="Arial Narrow"/>
                <w:b/>
              </w:rPr>
              <w:lastRenderedPageBreak/>
              <w:t>Living positively with HIV/AIDS initiatives, life skills training</w:t>
            </w:r>
          </w:p>
          <w:p w:rsidR="00A51650" w:rsidRPr="00E357C5" w:rsidRDefault="00A51650" w:rsidP="00EA24A0">
            <w:pPr>
              <w:ind w:left="480"/>
              <w:rPr>
                <w:rFonts w:ascii="Arial Narrow" w:hAnsi="Arial Narrow"/>
                <w:i/>
              </w:rPr>
            </w:pPr>
            <w:r w:rsidRPr="00E357C5">
              <w:rPr>
                <w:rFonts w:ascii="Arial Narrow" w:hAnsi="Arial Narrow"/>
                <w:i/>
              </w:rPr>
              <w:t>Life skills training is directly addressing children, out of school adolescents/youth</w:t>
            </w: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c>
          <w:tcPr>
            <w:tcW w:w="720" w:type="dxa"/>
            <w:shd w:val="clear" w:color="auto" w:fill="C0C0C0"/>
          </w:tcPr>
          <w:p w:rsidR="00A51650" w:rsidRPr="00E357C5" w:rsidRDefault="00A51650" w:rsidP="00EA24A0">
            <w:pPr>
              <w:ind w:left="480"/>
              <w:jc w:val="both"/>
              <w:rPr>
                <w:rFonts w:ascii="Arial Narrow" w:hAnsi="Arial Narrow"/>
                <w:b/>
              </w:rPr>
            </w:pPr>
          </w:p>
        </w:tc>
      </w:tr>
      <w:tr w:rsidR="00A51650" w:rsidRPr="00E357C5" w:rsidTr="00EA24A0">
        <w:tc>
          <w:tcPr>
            <w:tcW w:w="8820" w:type="dxa"/>
          </w:tcPr>
          <w:p w:rsidR="00A51650" w:rsidRPr="00E357C5" w:rsidRDefault="00A51650" w:rsidP="00EA24A0">
            <w:pPr>
              <w:ind w:left="480"/>
              <w:rPr>
                <w:rFonts w:ascii="Arial Narrow" w:hAnsi="Arial Narrow"/>
                <w:b/>
              </w:rPr>
            </w:pPr>
            <w:r w:rsidRPr="00E357C5">
              <w:rPr>
                <w:rFonts w:ascii="Arial Narrow" w:hAnsi="Arial Narrow"/>
                <w:b/>
              </w:rPr>
              <w:t>Living positively with HIV/AIDS initiatives, memory book</w:t>
            </w:r>
          </w:p>
          <w:p w:rsidR="00A51650" w:rsidRPr="00E357C5" w:rsidRDefault="00A51650" w:rsidP="00EA24A0">
            <w:pPr>
              <w:ind w:left="480"/>
              <w:rPr>
                <w:rFonts w:ascii="Arial Narrow" w:hAnsi="Arial Narrow"/>
                <w:b/>
              </w:rPr>
            </w:pPr>
            <w:r w:rsidRPr="00E357C5">
              <w:rPr>
                <w:rFonts w:ascii="Arial Narrow" w:hAnsi="Arial Narrow"/>
                <w:i/>
              </w:rPr>
              <w:t xml:space="preserve">The memory book </w:t>
            </w:r>
            <w:proofErr w:type="spellStart"/>
            <w:r w:rsidRPr="00E357C5">
              <w:rPr>
                <w:rFonts w:ascii="Arial Narrow" w:hAnsi="Arial Narrow"/>
                <w:i/>
              </w:rPr>
              <w:t>programme</w:t>
            </w:r>
            <w:proofErr w:type="spellEnd"/>
            <w:r w:rsidRPr="00E357C5">
              <w:rPr>
                <w:rFonts w:ascii="Arial Narrow" w:hAnsi="Arial Narrow"/>
                <w:i/>
              </w:rPr>
              <w:t xml:space="preserve"> will be implemented through PLWHA support groups. Staff/volunteers may have access to PLWHA homes and children</w:t>
            </w: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c>
          <w:tcPr>
            <w:tcW w:w="720" w:type="dxa"/>
            <w:shd w:val="clear" w:color="auto" w:fill="C0C0C0"/>
          </w:tcPr>
          <w:p w:rsidR="00A51650" w:rsidRPr="00E357C5" w:rsidRDefault="00A51650" w:rsidP="00EA24A0">
            <w:pPr>
              <w:ind w:left="480"/>
              <w:jc w:val="both"/>
              <w:rPr>
                <w:rFonts w:ascii="Arial Narrow" w:hAnsi="Arial Narrow"/>
                <w:b/>
              </w:rPr>
            </w:pPr>
          </w:p>
        </w:tc>
      </w:tr>
      <w:tr w:rsidR="00A51650" w:rsidRPr="00E357C5" w:rsidTr="00EA24A0">
        <w:tc>
          <w:tcPr>
            <w:tcW w:w="8820" w:type="dxa"/>
          </w:tcPr>
          <w:p w:rsidR="00A51650" w:rsidRPr="00E357C5" w:rsidRDefault="00A51650" w:rsidP="00EA24A0">
            <w:pPr>
              <w:ind w:left="480"/>
              <w:rPr>
                <w:rFonts w:ascii="Arial Narrow" w:hAnsi="Arial Narrow"/>
                <w:b/>
                <w:bCs/>
                <w:i/>
              </w:rPr>
            </w:pPr>
            <w:r w:rsidRPr="00E357C5">
              <w:rPr>
                <w:rFonts w:ascii="Arial Narrow" w:hAnsi="Arial Narrow"/>
                <w:b/>
                <w:bCs/>
                <w:i/>
              </w:rPr>
              <w:t>Fill in any other activity the organization implements/Donor</w:t>
            </w:r>
          </w:p>
        </w:tc>
        <w:tc>
          <w:tcPr>
            <w:tcW w:w="720" w:type="dxa"/>
            <w:shd w:val="clear" w:color="auto" w:fill="auto"/>
          </w:tcPr>
          <w:p w:rsidR="00A51650" w:rsidRPr="00E357C5" w:rsidRDefault="00A51650" w:rsidP="00EA24A0">
            <w:pPr>
              <w:ind w:left="480"/>
              <w:rPr>
                <w:rFonts w:ascii="Arial Narrow" w:hAnsi="Arial Narrow"/>
                <w:b/>
              </w:rPr>
            </w:pPr>
          </w:p>
        </w:tc>
        <w:tc>
          <w:tcPr>
            <w:tcW w:w="720" w:type="dxa"/>
            <w:tcBorders>
              <w:bottom w:val="single" w:sz="4" w:space="0" w:color="auto"/>
            </w:tcBorders>
            <w:shd w:val="clear" w:color="auto" w:fill="auto"/>
          </w:tcPr>
          <w:p w:rsidR="00A51650" w:rsidRPr="00E357C5" w:rsidRDefault="00A51650" w:rsidP="00EA24A0">
            <w:pPr>
              <w:ind w:left="480"/>
              <w:rPr>
                <w:rFonts w:ascii="Arial Narrow" w:hAnsi="Arial Narrow"/>
                <w:b/>
              </w:rPr>
            </w:pPr>
          </w:p>
        </w:tc>
        <w:tc>
          <w:tcPr>
            <w:tcW w:w="720" w:type="dxa"/>
            <w:shd w:val="clear" w:color="auto" w:fill="auto"/>
          </w:tcPr>
          <w:p w:rsidR="00A51650" w:rsidRPr="00E357C5" w:rsidRDefault="00A51650" w:rsidP="00EA24A0">
            <w:pPr>
              <w:ind w:left="480"/>
              <w:rPr>
                <w:rFonts w:ascii="Arial Narrow" w:hAnsi="Arial Narrow"/>
                <w:b/>
              </w:rPr>
            </w:pPr>
          </w:p>
        </w:tc>
      </w:tr>
      <w:tr w:rsidR="00A51650" w:rsidRPr="00E357C5" w:rsidTr="00EA24A0">
        <w:tc>
          <w:tcPr>
            <w:tcW w:w="8820" w:type="dxa"/>
          </w:tcPr>
          <w:p w:rsidR="00A51650" w:rsidRPr="00E357C5" w:rsidRDefault="00A51650" w:rsidP="00EA24A0">
            <w:pPr>
              <w:ind w:left="480"/>
              <w:rPr>
                <w:rFonts w:ascii="Arial Narrow" w:hAnsi="Arial Narrow"/>
                <w:b/>
                <w:bCs/>
                <w:iCs/>
              </w:rPr>
            </w:pPr>
            <w:r w:rsidRPr="00E357C5">
              <w:rPr>
                <w:rFonts w:ascii="Arial Narrow" w:hAnsi="Arial Narrow"/>
                <w:b/>
                <w:bCs/>
                <w:iCs/>
              </w:rPr>
              <w:t>Credit and saving scheme</w:t>
            </w:r>
          </w:p>
        </w:tc>
        <w:tc>
          <w:tcPr>
            <w:tcW w:w="720" w:type="dxa"/>
            <w:shd w:val="clear" w:color="auto" w:fill="auto"/>
          </w:tcPr>
          <w:p w:rsidR="00A51650" w:rsidRPr="00E357C5" w:rsidRDefault="00A51650" w:rsidP="00EA24A0">
            <w:pPr>
              <w:ind w:left="480"/>
              <w:rPr>
                <w:rFonts w:ascii="Arial Narrow" w:hAnsi="Arial Narrow"/>
                <w:b/>
              </w:rPr>
            </w:pPr>
          </w:p>
        </w:tc>
        <w:tc>
          <w:tcPr>
            <w:tcW w:w="720" w:type="dxa"/>
            <w:shd w:val="clear" w:color="auto" w:fill="C0C0C0"/>
          </w:tcPr>
          <w:p w:rsidR="00A51650" w:rsidRPr="00E357C5" w:rsidRDefault="00A51650" w:rsidP="00EA24A0">
            <w:pPr>
              <w:ind w:left="480"/>
              <w:rPr>
                <w:rFonts w:ascii="Arial Narrow" w:hAnsi="Arial Narrow"/>
                <w:b/>
              </w:rPr>
            </w:pPr>
          </w:p>
        </w:tc>
        <w:tc>
          <w:tcPr>
            <w:tcW w:w="720" w:type="dxa"/>
            <w:shd w:val="clear" w:color="auto" w:fill="auto"/>
          </w:tcPr>
          <w:p w:rsidR="00A51650" w:rsidRPr="00E357C5" w:rsidRDefault="00A51650" w:rsidP="00EA24A0">
            <w:pPr>
              <w:ind w:left="480"/>
              <w:rPr>
                <w:rFonts w:ascii="Arial Narrow" w:hAnsi="Arial Narrow"/>
                <w:b/>
              </w:rPr>
            </w:pPr>
          </w:p>
        </w:tc>
      </w:tr>
      <w:tr w:rsidR="00A51650" w:rsidRPr="00E357C5" w:rsidTr="00EA24A0">
        <w:tc>
          <w:tcPr>
            <w:tcW w:w="8820" w:type="dxa"/>
          </w:tcPr>
          <w:p w:rsidR="00A51650" w:rsidRPr="00E357C5" w:rsidRDefault="00A51650" w:rsidP="00EA24A0">
            <w:pPr>
              <w:ind w:left="480"/>
              <w:rPr>
                <w:rFonts w:ascii="Arial Narrow" w:hAnsi="Arial Narrow"/>
                <w:b/>
                <w:bCs/>
                <w:iCs/>
              </w:rPr>
            </w:pPr>
            <w:r w:rsidRPr="00E357C5">
              <w:rPr>
                <w:rFonts w:ascii="Arial Narrow" w:hAnsi="Arial Narrow"/>
                <w:b/>
                <w:bCs/>
                <w:iCs/>
              </w:rPr>
              <w:t>Advocacy</w:t>
            </w:r>
          </w:p>
        </w:tc>
        <w:tc>
          <w:tcPr>
            <w:tcW w:w="720" w:type="dxa"/>
            <w:shd w:val="clear" w:color="auto" w:fill="auto"/>
          </w:tcPr>
          <w:p w:rsidR="00A51650" w:rsidRPr="00E357C5" w:rsidRDefault="00A51650" w:rsidP="00EA24A0">
            <w:pPr>
              <w:ind w:left="480"/>
              <w:rPr>
                <w:rFonts w:ascii="Arial Narrow" w:hAnsi="Arial Narrow"/>
                <w:b/>
              </w:rPr>
            </w:pPr>
          </w:p>
        </w:tc>
        <w:tc>
          <w:tcPr>
            <w:tcW w:w="720" w:type="dxa"/>
            <w:shd w:val="clear" w:color="auto" w:fill="C0C0C0"/>
          </w:tcPr>
          <w:p w:rsidR="00A51650" w:rsidRPr="00E357C5" w:rsidRDefault="00A51650" w:rsidP="00EA24A0">
            <w:pPr>
              <w:ind w:left="480"/>
              <w:rPr>
                <w:rFonts w:ascii="Arial Narrow" w:hAnsi="Arial Narrow"/>
                <w:b/>
              </w:rPr>
            </w:pPr>
          </w:p>
        </w:tc>
        <w:tc>
          <w:tcPr>
            <w:tcW w:w="720" w:type="dxa"/>
            <w:shd w:val="clear" w:color="auto" w:fill="auto"/>
          </w:tcPr>
          <w:p w:rsidR="00A51650" w:rsidRPr="00E357C5" w:rsidRDefault="00A51650" w:rsidP="00EA24A0">
            <w:pPr>
              <w:ind w:left="480"/>
              <w:rPr>
                <w:rFonts w:ascii="Arial Narrow" w:hAnsi="Arial Narrow"/>
                <w:b/>
              </w:rPr>
            </w:pPr>
          </w:p>
        </w:tc>
      </w:tr>
      <w:tr w:rsidR="00A51650" w:rsidRPr="00E357C5" w:rsidTr="00EA24A0">
        <w:tc>
          <w:tcPr>
            <w:tcW w:w="8820" w:type="dxa"/>
          </w:tcPr>
          <w:p w:rsidR="00A51650" w:rsidRPr="00E357C5" w:rsidRDefault="00A51650" w:rsidP="00EA24A0">
            <w:pPr>
              <w:ind w:left="480"/>
              <w:rPr>
                <w:rFonts w:ascii="Arial Narrow" w:hAnsi="Arial Narrow"/>
                <w:b/>
              </w:rPr>
            </w:pPr>
            <w:r w:rsidRPr="00E357C5">
              <w:rPr>
                <w:rFonts w:ascii="Arial Narrow" w:hAnsi="Arial Narrow"/>
                <w:b/>
              </w:rPr>
              <w:t>Score, how many high risk, medium risk and low risk activities</w:t>
            </w:r>
          </w:p>
        </w:tc>
        <w:tc>
          <w:tcPr>
            <w:tcW w:w="720" w:type="dxa"/>
            <w:shd w:val="clear" w:color="auto" w:fill="auto"/>
          </w:tcPr>
          <w:p w:rsidR="00A51650" w:rsidRPr="00E357C5" w:rsidRDefault="00A51650" w:rsidP="00EA24A0">
            <w:pPr>
              <w:ind w:left="480"/>
              <w:rPr>
                <w:rFonts w:ascii="Arial Narrow" w:hAnsi="Arial Narrow"/>
                <w:b/>
              </w:rPr>
            </w:pPr>
          </w:p>
        </w:tc>
        <w:tc>
          <w:tcPr>
            <w:tcW w:w="720" w:type="dxa"/>
            <w:shd w:val="clear" w:color="auto" w:fill="auto"/>
          </w:tcPr>
          <w:p w:rsidR="00A51650" w:rsidRPr="00E357C5" w:rsidRDefault="00A51650" w:rsidP="00EA24A0">
            <w:pPr>
              <w:ind w:left="480"/>
              <w:rPr>
                <w:rFonts w:ascii="Arial Narrow" w:hAnsi="Arial Narrow"/>
                <w:b/>
              </w:rPr>
            </w:pPr>
          </w:p>
        </w:tc>
        <w:tc>
          <w:tcPr>
            <w:tcW w:w="720" w:type="dxa"/>
            <w:shd w:val="clear" w:color="auto" w:fill="auto"/>
          </w:tcPr>
          <w:p w:rsidR="00A51650" w:rsidRPr="00E357C5" w:rsidRDefault="00A51650" w:rsidP="00EA24A0">
            <w:pPr>
              <w:ind w:left="480"/>
              <w:rPr>
                <w:rFonts w:ascii="Arial Narrow" w:hAnsi="Arial Narrow"/>
                <w:b/>
              </w:rPr>
            </w:pPr>
          </w:p>
        </w:tc>
      </w:tr>
    </w:tbl>
    <w:p w:rsidR="00A51650" w:rsidRDefault="00A51650" w:rsidP="00A51650">
      <w:pPr>
        <w:ind w:left="-540" w:right="-537"/>
        <w:jc w:val="both"/>
        <w:rPr>
          <w:rFonts w:ascii="Arial Narrow" w:hAnsi="Arial Narrow"/>
          <w:bCs/>
          <w:iCs/>
        </w:rPr>
      </w:pPr>
      <w:r w:rsidRPr="007D5A13">
        <w:rPr>
          <w:rFonts w:ascii="Arial Narrow" w:hAnsi="Arial Narrow"/>
          <w:bCs/>
        </w:rPr>
        <w:t>Review the activities listed below and place a 1 in the shaded box of any activity i</w:t>
      </w:r>
      <w:r w:rsidR="00023D8D">
        <w:rPr>
          <w:rFonts w:ascii="Arial Narrow" w:hAnsi="Arial Narrow"/>
          <w:bCs/>
        </w:rPr>
        <w:t xml:space="preserve">mplemented by </w:t>
      </w:r>
      <w:proofErr w:type="spellStart"/>
      <w:r w:rsidR="00023D8D">
        <w:rPr>
          <w:rFonts w:ascii="Arial Narrow" w:hAnsi="Arial Narrow"/>
          <w:bCs/>
        </w:rPr>
        <w:t>Okoa</w:t>
      </w:r>
      <w:proofErr w:type="spellEnd"/>
      <w:r w:rsidR="00023D8D">
        <w:rPr>
          <w:rFonts w:ascii="Arial Narrow" w:hAnsi="Arial Narrow"/>
          <w:bCs/>
        </w:rPr>
        <w:t xml:space="preserve"> refuge</w:t>
      </w:r>
      <w:r w:rsidRPr="007D5A13">
        <w:rPr>
          <w:rFonts w:ascii="Arial Narrow" w:hAnsi="Arial Narrow"/>
          <w:bCs/>
        </w:rPr>
        <w:t xml:space="preserve">. The shaded box indicates the risk rating assigned to the </w:t>
      </w:r>
      <w:proofErr w:type="gramStart"/>
      <w:r w:rsidRPr="007D5A13">
        <w:rPr>
          <w:rFonts w:ascii="Arial Narrow" w:hAnsi="Arial Narrow"/>
          <w:bCs/>
        </w:rPr>
        <w:t>activity,</w:t>
      </w:r>
      <w:proofErr w:type="gramEnd"/>
      <w:r w:rsidRPr="007D5A13">
        <w:rPr>
          <w:rFonts w:ascii="Arial Narrow" w:hAnsi="Arial Narrow"/>
          <w:bCs/>
        </w:rPr>
        <w:t xml:space="preserve"> this is not negotiable. At the bottom f</w:t>
      </w:r>
      <w:r w:rsidRPr="007D5A13">
        <w:rPr>
          <w:rFonts w:ascii="Arial Narrow" w:hAnsi="Arial Narrow"/>
          <w:bCs/>
          <w:iCs/>
        </w:rPr>
        <w:t xml:space="preserve">ill in any other activity your organization implements. Your child protection Technical Officer will help you assign a risk rating using the criteria detailed on the front page </w:t>
      </w:r>
    </w:p>
    <w:p w:rsidR="00A51650" w:rsidRPr="007D5A13" w:rsidRDefault="00A51650" w:rsidP="00A51650">
      <w:pPr>
        <w:ind w:left="-540" w:right="-537"/>
        <w:jc w:val="both"/>
        <w:rPr>
          <w:rFonts w:ascii="Arial Narrow" w:hAnsi="Arial Narrow"/>
          <w:bCs/>
          <w:iCs/>
        </w:rPr>
      </w:pPr>
    </w:p>
    <w:tbl>
      <w:tblPr>
        <w:tblW w:w="10980" w:type="dxa"/>
        <w:tblInd w:w="-1152" w:type="dxa"/>
        <w:tblLayout w:type="fixed"/>
        <w:tblLook w:val="01E0" w:firstRow="1" w:lastRow="1" w:firstColumn="1" w:lastColumn="1" w:noHBand="0" w:noVBand="0"/>
      </w:tblPr>
      <w:tblGrid>
        <w:gridCol w:w="8820"/>
        <w:gridCol w:w="720"/>
        <w:gridCol w:w="720"/>
        <w:gridCol w:w="720"/>
      </w:tblGrid>
      <w:tr w:rsidR="00A51650" w:rsidRPr="00E357C5" w:rsidTr="00EA24A0">
        <w:tc>
          <w:tcPr>
            <w:tcW w:w="8820" w:type="dxa"/>
            <w:shd w:val="clear" w:color="auto" w:fill="999999"/>
          </w:tcPr>
          <w:p w:rsidR="00A51650" w:rsidRPr="00E357C5" w:rsidRDefault="00A51650" w:rsidP="00EA24A0">
            <w:pPr>
              <w:ind w:left="480"/>
              <w:rPr>
                <w:rFonts w:ascii="Arial Narrow" w:hAnsi="Arial Narrow"/>
                <w:b/>
              </w:rPr>
            </w:pPr>
            <w:r w:rsidRPr="00E357C5">
              <w:rPr>
                <w:rFonts w:ascii="Arial Narrow" w:hAnsi="Arial Narrow"/>
                <w:b/>
              </w:rPr>
              <w:t>DISABILITY PROJECT ACTIVITY</w:t>
            </w:r>
          </w:p>
        </w:tc>
        <w:tc>
          <w:tcPr>
            <w:tcW w:w="720" w:type="dxa"/>
            <w:tcBorders>
              <w:bottom w:val="single" w:sz="4" w:space="0" w:color="auto"/>
            </w:tcBorders>
            <w:shd w:val="clear" w:color="auto" w:fill="999999"/>
          </w:tcPr>
          <w:p w:rsidR="00A51650" w:rsidRPr="00E357C5" w:rsidRDefault="00A51650" w:rsidP="00EA24A0">
            <w:pPr>
              <w:rPr>
                <w:rFonts w:ascii="Arial Narrow" w:hAnsi="Arial Narrow"/>
                <w:b/>
              </w:rPr>
            </w:pPr>
            <w:r w:rsidRPr="00E357C5">
              <w:rPr>
                <w:rFonts w:ascii="Arial Narrow" w:hAnsi="Arial Narrow"/>
                <w:b/>
              </w:rPr>
              <w:t xml:space="preserve">Low </w:t>
            </w:r>
          </w:p>
        </w:tc>
        <w:tc>
          <w:tcPr>
            <w:tcW w:w="720" w:type="dxa"/>
            <w:tcBorders>
              <w:bottom w:val="single" w:sz="4" w:space="0" w:color="auto"/>
            </w:tcBorders>
            <w:shd w:val="clear" w:color="auto" w:fill="999999"/>
          </w:tcPr>
          <w:p w:rsidR="00A51650" w:rsidRPr="00E357C5" w:rsidRDefault="00A51650" w:rsidP="00EA24A0">
            <w:pPr>
              <w:rPr>
                <w:rFonts w:ascii="Arial Narrow" w:hAnsi="Arial Narrow"/>
                <w:b/>
              </w:rPr>
            </w:pPr>
            <w:r w:rsidRPr="00E357C5">
              <w:rPr>
                <w:rFonts w:ascii="Arial Narrow" w:hAnsi="Arial Narrow"/>
                <w:b/>
              </w:rPr>
              <w:t xml:space="preserve">Med </w:t>
            </w:r>
          </w:p>
        </w:tc>
        <w:tc>
          <w:tcPr>
            <w:tcW w:w="720" w:type="dxa"/>
            <w:tcBorders>
              <w:bottom w:val="single" w:sz="4" w:space="0" w:color="auto"/>
            </w:tcBorders>
            <w:shd w:val="clear" w:color="auto" w:fill="999999"/>
          </w:tcPr>
          <w:p w:rsidR="00A51650" w:rsidRPr="00E357C5" w:rsidRDefault="00A51650" w:rsidP="00EA24A0">
            <w:pPr>
              <w:rPr>
                <w:rFonts w:ascii="Arial Narrow" w:hAnsi="Arial Narrow"/>
                <w:b/>
              </w:rPr>
            </w:pPr>
            <w:r w:rsidRPr="00E357C5">
              <w:rPr>
                <w:rFonts w:ascii="Arial Narrow" w:hAnsi="Arial Narrow"/>
                <w:b/>
              </w:rPr>
              <w:t xml:space="preserve">High </w:t>
            </w:r>
          </w:p>
        </w:tc>
      </w:tr>
      <w:tr w:rsidR="00A51650" w:rsidRPr="00E357C5" w:rsidTr="00EA24A0">
        <w:tc>
          <w:tcPr>
            <w:tcW w:w="8820" w:type="dxa"/>
          </w:tcPr>
          <w:p w:rsidR="00A51650" w:rsidRPr="00E357C5" w:rsidRDefault="00A51650" w:rsidP="00EA24A0">
            <w:pPr>
              <w:ind w:left="480"/>
              <w:rPr>
                <w:rFonts w:ascii="Arial Narrow" w:hAnsi="Arial Narrow"/>
                <w:b/>
              </w:rPr>
            </w:pPr>
            <w:r w:rsidRPr="00E357C5">
              <w:rPr>
                <w:rFonts w:ascii="Arial Narrow" w:hAnsi="Arial Narrow"/>
                <w:b/>
              </w:rPr>
              <w:t>Access to information, mini library</w:t>
            </w:r>
          </w:p>
          <w:p w:rsidR="00A51650" w:rsidRPr="00E357C5" w:rsidRDefault="00A51650" w:rsidP="00EA24A0">
            <w:pPr>
              <w:ind w:left="480"/>
              <w:rPr>
                <w:rFonts w:ascii="Arial Narrow" w:hAnsi="Arial Narrow"/>
                <w:i/>
              </w:rPr>
            </w:pPr>
            <w:r w:rsidRPr="00E357C5">
              <w:rPr>
                <w:rFonts w:ascii="Arial Narrow" w:hAnsi="Arial Narrow"/>
                <w:i/>
              </w:rPr>
              <w:t>Addressing PWD, CWD and families of CWD, possible access to unaccompanied children</w:t>
            </w: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C0C0C0"/>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r>
      <w:tr w:rsidR="00A51650" w:rsidRPr="00E357C5" w:rsidTr="00EA24A0">
        <w:tc>
          <w:tcPr>
            <w:tcW w:w="8820" w:type="dxa"/>
          </w:tcPr>
          <w:p w:rsidR="00A51650" w:rsidRPr="00E357C5" w:rsidRDefault="00A51650" w:rsidP="00EA24A0">
            <w:pPr>
              <w:ind w:left="480"/>
              <w:rPr>
                <w:rFonts w:ascii="Arial Narrow" w:hAnsi="Arial Narrow"/>
                <w:b/>
              </w:rPr>
            </w:pPr>
            <w:r w:rsidRPr="00E357C5">
              <w:rPr>
                <w:rFonts w:ascii="Arial Narrow" w:hAnsi="Arial Narrow"/>
                <w:b/>
              </w:rPr>
              <w:t>Home Based Care</w:t>
            </w:r>
          </w:p>
          <w:p w:rsidR="00A51650" w:rsidRPr="00E357C5" w:rsidRDefault="00A51650" w:rsidP="00EA24A0">
            <w:pPr>
              <w:ind w:left="480"/>
              <w:rPr>
                <w:rFonts w:ascii="Arial Narrow" w:hAnsi="Arial Narrow"/>
                <w:i/>
              </w:rPr>
            </w:pPr>
            <w:r w:rsidRPr="00E357C5">
              <w:rPr>
                <w:rFonts w:ascii="Arial Narrow" w:hAnsi="Arial Narrow"/>
                <w:i/>
              </w:rPr>
              <w:t>Addressing PWD, CWD and families of CWD in their homes, possible access to unaccompanied children</w:t>
            </w: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C0C0C0"/>
          </w:tcPr>
          <w:p w:rsidR="00A51650" w:rsidRPr="00E357C5" w:rsidRDefault="00A51650" w:rsidP="00EA24A0">
            <w:pPr>
              <w:ind w:left="480"/>
              <w:jc w:val="both"/>
              <w:rPr>
                <w:rFonts w:ascii="Arial Narrow" w:hAnsi="Arial Narrow"/>
                <w:b/>
              </w:rPr>
            </w:pPr>
          </w:p>
        </w:tc>
      </w:tr>
      <w:tr w:rsidR="00A51650" w:rsidRPr="00E357C5" w:rsidTr="00EA24A0">
        <w:tc>
          <w:tcPr>
            <w:tcW w:w="8820" w:type="dxa"/>
          </w:tcPr>
          <w:p w:rsidR="00A51650" w:rsidRPr="00E357C5" w:rsidRDefault="00A51650" w:rsidP="00EA24A0">
            <w:pPr>
              <w:ind w:left="480"/>
              <w:rPr>
                <w:rFonts w:ascii="Arial Narrow" w:hAnsi="Arial Narrow"/>
                <w:b/>
              </w:rPr>
            </w:pPr>
            <w:r w:rsidRPr="00E357C5">
              <w:rPr>
                <w:rFonts w:ascii="Arial Narrow" w:hAnsi="Arial Narrow"/>
                <w:b/>
              </w:rPr>
              <w:t>Therapeutic interventions, physiotherapy and speech therapy</w:t>
            </w:r>
          </w:p>
          <w:p w:rsidR="00A51650" w:rsidRPr="00E357C5" w:rsidRDefault="00A51650" w:rsidP="00EA24A0">
            <w:pPr>
              <w:ind w:left="480"/>
              <w:rPr>
                <w:rFonts w:ascii="Arial Narrow" w:hAnsi="Arial Narrow"/>
                <w:i/>
              </w:rPr>
            </w:pPr>
            <w:r w:rsidRPr="00E357C5">
              <w:rPr>
                <w:rFonts w:ascii="Arial Narrow" w:hAnsi="Arial Narrow"/>
                <w:i/>
              </w:rPr>
              <w:t>Possible access to unaccompanied CWD in therapy sessions</w:t>
            </w: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C0C0C0"/>
          </w:tcPr>
          <w:p w:rsidR="00A51650" w:rsidRPr="00E357C5" w:rsidRDefault="00A51650" w:rsidP="00EA24A0">
            <w:pPr>
              <w:ind w:left="480"/>
              <w:jc w:val="both"/>
              <w:rPr>
                <w:rFonts w:ascii="Arial Narrow" w:hAnsi="Arial Narrow"/>
                <w:b/>
              </w:rPr>
            </w:pPr>
          </w:p>
        </w:tc>
      </w:tr>
      <w:tr w:rsidR="00A51650" w:rsidRPr="00E357C5" w:rsidTr="00EA24A0">
        <w:tc>
          <w:tcPr>
            <w:tcW w:w="8820" w:type="dxa"/>
          </w:tcPr>
          <w:p w:rsidR="00A51650" w:rsidRPr="00E357C5" w:rsidRDefault="00A51650" w:rsidP="00EA24A0">
            <w:pPr>
              <w:ind w:left="480"/>
              <w:rPr>
                <w:rFonts w:ascii="Arial Narrow" w:hAnsi="Arial Narrow"/>
                <w:b/>
              </w:rPr>
            </w:pPr>
            <w:r w:rsidRPr="00E357C5">
              <w:rPr>
                <w:rFonts w:ascii="Arial Narrow" w:hAnsi="Arial Narrow"/>
                <w:b/>
              </w:rPr>
              <w:t>Structural access to existing health facilities</w:t>
            </w:r>
          </w:p>
          <w:p w:rsidR="00A51650" w:rsidRPr="00E357C5" w:rsidRDefault="00A51650" w:rsidP="00EA24A0">
            <w:pPr>
              <w:ind w:left="480"/>
              <w:rPr>
                <w:rFonts w:ascii="Arial Narrow" w:hAnsi="Arial Narrow"/>
                <w:i/>
              </w:rPr>
            </w:pPr>
            <w:r w:rsidRPr="00E357C5">
              <w:rPr>
                <w:rFonts w:ascii="Arial Narrow" w:hAnsi="Arial Narrow"/>
                <w:i/>
              </w:rPr>
              <w:t>Working on construction and infrastructure, no direct access to unaccompanied children</w:t>
            </w:r>
          </w:p>
        </w:tc>
        <w:tc>
          <w:tcPr>
            <w:tcW w:w="720" w:type="dxa"/>
            <w:tcBorders>
              <w:bottom w:val="single" w:sz="4" w:space="0" w:color="auto"/>
            </w:tcBorders>
            <w:shd w:val="clear" w:color="auto" w:fill="C0C0C0"/>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r>
      <w:tr w:rsidR="00A51650" w:rsidRPr="00E357C5" w:rsidTr="00EA24A0">
        <w:tc>
          <w:tcPr>
            <w:tcW w:w="8820" w:type="dxa"/>
          </w:tcPr>
          <w:p w:rsidR="00A51650" w:rsidRPr="00E357C5" w:rsidRDefault="00A51650" w:rsidP="00EA24A0">
            <w:pPr>
              <w:ind w:left="480"/>
              <w:rPr>
                <w:rFonts w:ascii="Arial Narrow" w:hAnsi="Arial Narrow"/>
                <w:b/>
              </w:rPr>
            </w:pPr>
            <w:r w:rsidRPr="00E357C5">
              <w:rPr>
                <w:rFonts w:ascii="Arial Narrow" w:hAnsi="Arial Narrow"/>
                <w:b/>
              </w:rPr>
              <w:t>Assistance for referral to specialist and corrective surgical interventions (transport and consultation fees)</w:t>
            </w:r>
          </w:p>
          <w:p w:rsidR="00A51650" w:rsidRPr="00E357C5" w:rsidRDefault="00A51650" w:rsidP="00EA24A0">
            <w:pPr>
              <w:ind w:left="480"/>
              <w:rPr>
                <w:rFonts w:ascii="Arial Narrow" w:hAnsi="Arial Narrow"/>
                <w:i/>
              </w:rPr>
            </w:pPr>
            <w:r w:rsidRPr="00E357C5">
              <w:rPr>
                <w:rFonts w:ascii="Arial Narrow" w:hAnsi="Arial Narrow"/>
                <w:i/>
              </w:rPr>
              <w:t>Assistance provided to PWD and the families of CWD, no direct access to children</w:t>
            </w:r>
          </w:p>
        </w:tc>
        <w:tc>
          <w:tcPr>
            <w:tcW w:w="720" w:type="dxa"/>
            <w:tcBorders>
              <w:bottom w:val="single" w:sz="4" w:space="0" w:color="auto"/>
            </w:tcBorders>
            <w:shd w:val="clear" w:color="auto" w:fill="C0C0C0"/>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r>
      <w:tr w:rsidR="00A51650" w:rsidRPr="00E357C5" w:rsidTr="00EA24A0">
        <w:tc>
          <w:tcPr>
            <w:tcW w:w="8820" w:type="dxa"/>
          </w:tcPr>
          <w:p w:rsidR="00A51650" w:rsidRPr="00E357C5" w:rsidRDefault="00A51650" w:rsidP="00EA24A0">
            <w:pPr>
              <w:ind w:left="480"/>
              <w:rPr>
                <w:rFonts w:ascii="Arial Narrow" w:hAnsi="Arial Narrow"/>
                <w:b/>
              </w:rPr>
            </w:pPr>
            <w:r w:rsidRPr="00E357C5">
              <w:rPr>
                <w:rFonts w:ascii="Arial Narrow" w:hAnsi="Arial Narrow"/>
                <w:b/>
              </w:rPr>
              <w:t>Specialized clinics</w:t>
            </w:r>
          </w:p>
          <w:p w:rsidR="00A51650" w:rsidRPr="00E357C5" w:rsidRDefault="00A51650" w:rsidP="00EA24A0">
            <w:pPr>
              <w:ind w:left="480"/>
              <w:rPr>
                <w:rFonts w:ascii="Arial Narrow" w:hAnsi="Arial Narrow"/>
                <w:b/>
              </w:rPr>
            </w:pPr>
            <w:r w:rsidRPr="00E357C5">
              <w:rPr>
                <w:rFonts w:ascii="Arial Narrow" w:hAnsi="Arial Narrow"/>
                <w:i/>
              </w:rPr>
              <w:t>Training of health workers, no direct access to children</w:t>
            </w:r>
          </w:p>
        </w:tc>
        <w:tc>
          <w:tcPr>
            <w:tcW w:w="720" w:type="dxa"/>
            <w:tcBorders>
              <w:bottom w:val="single" w:sz="4" w:space="0" w:color="auto"/>
            </w:tcBorders>
            <w:shd w:val="clear" w:color="auto" w:fill="C0C0C0"/>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r>
      <w:tr w:rsidR="00A51650" w:rsidRPr="00E357C5" w:rsidTr="00EA24A0">
        <w:tc>
          <w:tcPr>
            <w:tcW w:w="8820" w:type="dxa"/>
          </w:tcPr>
          <w:p w:rsidR="00A51650" w:rsidRPr="00E357C5" w:rsidRDefault="00A51650" w:rsidP="00EA24A0">
            <w:pPr>
              <w:ind w:left="480"/>
              <w:rPr>
                <w:rFonts w:ascii="Arial Narrow" w:hAnsi="Arial Narrow"/>
                <w:b/>
              </w:rPr>
            </w:pPr>
            <w:r w:rsidRPr="00E357C5">
              <w:rPr>
                <w:rFonts w:ascii="Arial Narrow" w:hAnsi="Arial Narrow"/>
                <w:b/>
              </w:rPr>
              <w:t>Structural improvements to existing schools for better access for PWD/CWD</w:t>
            </w:r>
          </w:p>
          <w:p w:rsidR="00A51650" w:rsidRPr="00E357C5" w:rsidRDefault="00A51650" w:rsidP="00EA24A0">
            <w:pPr>
              <w:ind w:left="480"/>
              <w:rPr>
                <w:rFonts w:ascii="Arial Narrow" w:hAnsi="Arial Narrow"/>
                <w:b/>
              </w:rPr>
            </w:pPr>
            <w:r w:rsidRPr="00E357C5">
              <w:rPr>
                <w:rFonts w:ascii="Arial Narrow" w:hAnsi="Arial Narrow"/>
                <w:i/>
              </w:rPr>
              <w:t xml:space="preserve">Working on construction and infrastructure, no direct access to unaccompanied children </w:t>
            </w:r>
          </w:p>
        </w:tc>
        <w:tc>
          <w:tcPr>
            <w:tcW w:w="720" w:type="dxa"/>
            <w:tcBorders>
              <w:bottom w:val="single" w:sz="4" w:space="0" w:color="auto"/>
            </w:tcBorders>
            <w:shd w:val="clear" w:color="auto" w:fill="C0C0C0"/>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r>
      <w:tr w:rsidR="00A51650" w:rsidRPr="00E357C5" w:rsidTr="00EA24A0">
        <w:tc>
          <w:tcPr>
            <w:tcW w:w="8820" w:type="dxa"/>
          </w:tcPr>
          <w:p w:rsidR="00A51650" w:rsidRPr="00E357C5" w:rsidRDefault="00A51650" w:rsidP="00EA24A0">
            <w:pPr>
              <w:ind w:left="480"/>
              <w:rPr>
                <w:rFonts w:ascii="Arial Narrow" w:hAnsi="Arial Narrow"/>
                <w:b/>
              </w:rPr>
            </w:pPr>
            <w:r w:rsidRPr="00E357C5">
              <w:rPr>
                <w:rFonts w:ascii="Arial Narrow" w:hAnsi="Arial Narrow"/>
                <w:b/>
              </w:rPr>
              <w:t>Training of special needs teachers</w:t>
            </w:r>
          </w:p>
          <w:p w:rsidR="00A51650" w:rsidRPr="00E357C5" w:rsidRDefault="00A51650" w:rsidP="00EA24A0">
            <w:pPr>
              <w:ind w:left="480"/>
              <w:rPr>
                <w:rFonts w:ascii="Arial Narrow" w:hAnsi="Arial Narrow"/>
                <w:b/>
              </w:rPr>
            </w:pPr>
            <w:r w:rsidRPr="00E357C5">
              <w:rPr>
                <w:rFonts w:ascii="Arial Narrow" w:hAnsi="Arial Narrow"/>
                <w:i/>
              </w:rPr>
              <w:t>Training of health workers, no direct access to children</w:t>
            </w:r>
          </w:p>
        </w:tc>
        <w:tc>
          <w:tcPr>
            <w:tcW w:w="720" w:type="dxa"/>
            <w:tcBorders>
              <w:bottom w:val="single" w:sz="4" w:space="0" w:color="auto"/>
            </w:tcBorders>
            <w:shd w:val="clear" w:color="auto" w:fill="C0C0C0"/>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r>
      <w:tr w:rsidR="00A51650" w:rsidRPr="00E357C5" w:rsidTr="00EA24A0">
        <w:tc>
          <w:tcPr>
            <w:tcW w:w="8820" w:type="dxa"/>
          </w:tcPr>
          <w:p w:rsidR="00A51650" w:rsidRPr="00E357C5" w:rsidRDefault="00A51650" w:rsidP="00EA24A0">
            <w:pPr>
              <w:ind w:left="480"/>
              <w:rPr>
                <w:rFonts w:ascii="Arial Narrow" w:hAnsi="Arial Narrow"/>
                <w:b/>
              </w:rPr>
            </w:pPr>
            <w:r w:rsidRPr="00E357C5">
              <w:rPr>
                <w:rFonts w:ascii="Arial Narrow" w:hAnsi="Arial Narrow"/>
                <w:b/>
              </w:rPr>
              <w:t>Education equipment (Braille equipment and hearing aids)</w:t>
            </w:r>
          </w:p>
          <w:p w:rsidR="00A51650" w:rsidRPr="00E357C5" w:rsidRDefault="00A51650" w:rsidP="00EA24A0">
            <w:pPr>
              <w:ind w:left="480"/>
              <w:rPr>
                <w:rFonts w:ascii="Arial Narrow" w:hAnsi="Arial Narrow"/>
                <w:b/>
              </w:rPr>
            </w:pPr>
            <w:r w:rsidRPr="00E357C5">
              <w:rPr>
                <w:rFonts w:ascii="Arial Narrow" w:hAnsi="Arial Narrow"/>
                <w:i/>
              </w:rPr>
              <w:t>Financial support to equipment, no direct access to unaccompanied children</w:t>
            </w:r>
          </w:p>
        </w:tc>
        <w:tc>
          <w:tcPr>
            <w:tcW w:w="720" w:type="dxa"/>
            <w:tcBorders>
              <w:bottom w:val="single" w:sz="4" w:space="0" w:color="auto"/>
            </w:tcBorders>
            <w:shd w:val="clear" w:color="auto" w:fill="C0C0C0"/>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c>
          <w:tcPr>
            <w:tcW w:w="720" w:type="dxa"/>
            <w:shd w:val="clear" w:color="auto" w:fill="auto"/>
          </w:tcPr>
          <w:p w:rsidR="00A51650" w:rsidRPr="00E357C5" w:rsidRDefault="00A51650" w:rsidP="00EA24A0">
            <w:pPr>
              <w:ind w:left="480"/>
              <w:jc w:val="both"/>
              <w:rPr>
                <w:rFonts w:ascii="Arial Narrow" w:hAnsi="Arial Narrow"/>
                <w:b/>
              </w:rPr>
            </w:pPr>
          </w:p>
        </w:tc>
      </w:tr>
      <w:tr w:rsidR="00A51650" w:rsidRPr="00E357C5" w:rsidTr="00EA24A0">
        <w:tc>
          <w:tcPr>
            <w:tcW w:w="8820" w:type="dxa"/>
          </w:tcPr>
          <w:p w:rsidR="00A51650" w:rsidRPr="00E357C5" w:rsidRDefault="00A51650" w:rsidP="00EA24A0">
            <w:pPr>
              <w:ind w:left="480"/>
              <w:rPr>
                <w:rFonts w:ascii="Arial Narrow" w:hAnsi="Arial Narrow"/>
                <w:b/>
              </w:rPr>
            </w:pPr>
            <w:r w:rsidRPr="00E357C5">
              <w:rPr>
                <w:rFonts w:ascii="Arial Narrow" w:hAnsi="Arial Narrow"/>
                <w:b/>
              </w:rPr>
              <w:t>Non formal education, child to child activities</w:t>
            </w:r>
          </w:p>
          <w:p w:rsidR="00A51650" w:rsidRPr="00E357C5" w:rsidRDefault="00A51650" w:rsidP="00EA24A0">
            <w:pPr>
              <w:ind w:left="480"/>
              <w:rPr>
                <w:rFonts w:ascii="Arial Narrow" w:hAnsi="Arial Narrow"/>
                <w:i/>
              </w:rPr>
            </w:pPr>
            <w:r w:rsidRPr="00E357C5">
              <w:rPr>
                <w:rFonts w:ascii="Arial Narrow" w:hAnsi="Arial Narrow"/>
                <w:i/>
              </w:rPr>
              <w:t>Staff/volunteers might have direct access to unaccompanied children</w:t>
            </w: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c>
          <w:tcPr>
            <w:tcW w:w="720" w:type="dxa"/>
            <w:shd w:val="clear" w:color="auto" w:fill="C0C0C0"/>
          </w:tcPr>
          <w:p w:rsidR="00A51650" w:rsidRPr="00E357C5" w:rsidRDefault="00A51650" w:rsidP="00EA24A0">
            <w:pPr>
              <w:ind w:left="480"/>
              <w:jc w:val="both"/>
              <w:rPr>
                <w:rFonts w:ascii="Arial Narrow" w:hAnsi="Arial Narrow"/>
                <w:b/>
              </w:rPr>
            </w:pPr>
          </w:p>
        </w:tc>
      </w:tr>
      <w:tr w:rsidR="00A51650" w:rsidRPr="00E357C5" w:rsidTr="00EA24A0">
        <w:tc>
          <w:tcPr>
            <w:tcW w:w="8820" w:type="dxa"/>
          </w:tcPr>
          <w:p w:rsidR="00A51650" w:rsidRPr="00E357C5" w:rsidRDefault="00A51650" w:rsidP="00EA24A0">
            <w:pPr>
              <w:ind w:left="480"/>
              <w:rPr>
                <w:rFonts w:ascii="Arial Narrow" w:hAnsi="Arial Narrow"/>
                <w:b/>
              </w:rPr>
            </w:pPr>
            <w:r w:rsidRPr="00E357C5">
              <w:rPr>
                <w:rFonts w:ascii="Arial Narrow" w:hAnsi="Arial Narrow"/>
                <w:b/>
              </w:rPr>
              <w:t>Non formal education, &lt; 5 years play groups</w:t>
            </w:r>
          </w:p>
          <w:p w:rsidR="00A51650" w:rsidRPr="00E357C5" w:rsidRDefault="00A51650" w:rsidP="00EA24A0">
            <w:pPr>
              <w:ind w:left="480"/>
              <w:rPr>
                <w:rFonts w:ascii="Arial Narrow" w:hAnsi="Arial Narrow"/>
                <w:b/>
              </w:rPr>
            </w:pPr>
            <w:r w:rsidRPr="00E357C5">
              <w:rPr>
                <w:rFonts w:ascii="Arial Narrow" w:hAnsi="Arial Narrow"/>
                <w:i/>
              </w:rPr>
              <w:t>Staff/volunteers might have direct access to unaccompanied children</w:t>
            </w: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c>
          <w:tcPr>
            <w:tcW w:w="720" w:type="dxa"/>
            <w:shd w:val="clear" w:color="auto" w:fill="C0C0C0"/>
          </w:tcPr>
          <w:p w:rsidR="00A51650" w:rsidRPr="00E357C5" w:rsidRDefault="00A51650" w:rsidP="00EA24A0">
            <w:pPr>
              <w:ind w:left="480"/>
              <w:jc w:val="both"/>
              <w:rPr>
                <w:rFonts w:ascii="Arial Narrow" w:hAnsi="Arial Narrow"/>
                <w:b/>
              </w:rPr>
            </w:pPr>
          </w:p>
        </w:tc>
      </w:tr>
      <w:tr w:rsidR="00A51650" w:rsidRPr="00E357C5" w:rsidTr="00EA24A0">
        <w:tc>
          <w:tcPr>
            <w:tcW w:w="8820" w:type="dxa"/>
          </w:tcPr>
          <w:p w:rsidR="00A51650" w:rsidRPr="00E357C5" w:rsidRDefault="00A51650" w:rsidP="00EA24A0">
            <w:pPr>
              <w:ind w:left="480"/>
              <w:rPr>
                <w:rFonts w:ascii="Arial Narrow" w:hAnsi="Arial Narrow"/>
                <w:b/>
              </w:rPr>
            </w:pPr>
            <w:r w:rsidRPr="00E357C5">
              <w:rPr>
                <w:rFonts w:ascii="Arial Narrow" w:hAnsi="Arial Narrow"/>
                <w:b/>
              </w:rPr>
              <w:t>Sign language training, PWD, CWD and families of PWD</w:t>
            </w:r>
          </w:p>
          <w:p w:rsidR="00A51650" w:rsidRPr="00E357C5" w:rsidRDefault="00A51650" w:rsidP="00EA24A0">
            <w:pPr>
              <w:ind w:left="480"/>
              <w:rPr>
                <w:rFonts w:ascii="Arial Narrow" w:hAnsi="Arial Narrow"/>
                <w:b/>
              </w:rPr>
            </w:pPr>
            <w:r w:rsidRPr="00E357C5">
              <w:rPr>
                <w:rFonts w:ascii="Arial Narrow" w:hAnsi="Arial Narrow"/>
                <w:i/>
              </w:rPr>
              <w:t xml:space="preserve">Staff/volunteers might have direct access to unaccompanied children </w:t>
            </w: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c>
          <w:tcPr>
            <w:tcW w:w="720" w:type="dxa"/>
            <w:shd w:val="clear" w:color="auto" w:fill="C0C0C0"/>
          </w:tcPr>
          <w:p w:rsidR="00A51650" w:rsidRPr="00E357C5" w:rsidRDefault="00A51650" w:rsidP="00EA24A0">
            <w:pPr>
              <w:ind w:left="480"/>
              <w:jc w:val="both"/>
              <w:rPr>
                <w:rFonts w:ascii="Arial Narrow" w:hAnsi="Arial Narrow"/>
                <w:b/>
              </w:rPr>
            </w:pPr>
          </w:p>
        </w:tc>
      </w:tr>
      <w:tr w:rsidR="00A51650" w:rsidRPr="00E357C5" w:rsidTr="00EA24A0">
        <w:tc>
          <w:tcPr>
            <w:tcW w:w="8820" w:type="dxa"/>
          </w:tcPr>
          <w:p w:rsidR="00A51650" w:rsidRPr="00E357C5" w:rsidRDefault="00A51650" w:rsidP="00EA24A0">
            <w:pPr>
              <w:ind w:left="480"/>
              <w:rPr>
                <w:rFonts w:ascii="Arial Narrow" w:hAnsi="Arial Narrow"/>
                <w:b/>
              </w:rPr>
            </w:pPr>
            <w:r w:rsidRPr="00E357C5">
              <w:rPr>
                <w:rFonts w:ascii="Arial Narrow" w:hAnsi="Arial Narrow"/>
                <w:b/>
              </w:rPr>
              <w:t>Vocational training, PWD, CWD and families of PWD</w:t>
            </w:r>
          </w:p>
          <w:p w:rsidR="00A51650" w:rsidRPr="00E357C5" w:rsidRDefault="00A51650" w:rsidP="00EA24A0">
            <w:pPr>
              <w:ind w:left="480"/>
              <w:rPr>
                <w:rFonts w:ascii="Arial Narrow" w:hAnsi="Arial Narrow"/>
                <w:b/>
              </w:rPr>
            </w:pPr>
            <w:r w:rsidRPr="00E357C5">
              <w:rPr>
                <w:rFonts w:ascii="Arial Narrow" w:hAnsi="Arial Narrow"/>
                <w:i/>
              </w:rPr>
              <w:t>Staff/volunteers will have direct access to unaccompanied children in institutions/at artisans</w:t>
            </w: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C0C0C0"/>
          </w:tcPr>
          <w:p w:rsidR="00A51650" w:rsidRPr="00E357C5" w:rsidRDefault="00A51650" w:rsidP="00EA24A0">
            <w:pPr>
              <w:ind w:left="480"/>
              <w:jc w:val="both"/>
              <w:rPr>
                <w:rFonts w:ascii="Arial Narrow" w:hAnsi="Arial Narrow"/>
                <w:b/>
              </w:rPr>
            </w:pPr>
          </w:p>
        </w:tc>
      </w:tr>
      <w:tr w:rsidR="00A51650" w:rsidRPr="00E357C5" w:rsidTr="00EA24A0">
        <w:tc>
          <w:tcPr>
            <w:tcW w:w="8820" w:type="dxa"/>
          </w:tcPr>
          <w:p w:rsidR="00A51650" w:rsidRPr="00E357C5" w:rsidRDefault="00A51650" w:rsidP="00EA24A0">
            <w:pPr>
              <w:ind w:left="480"/>
              <w:rPr>
                <w:rFonts w:ascii="Arial Narrow" w:hAnsi="Arial Narrow"/>
                <w:b/>
              </w:rPr>
            </w:pPr>
            <w:r w:rsidRPr="00E357C5">
              <w:rPr>
                <w:rFonts w:ascii="Arial Narrow" w:hAnsi="Arial Narrow"/>
                <w:b/>
              </w:rPr>
              <w:t>Sustainable livelihood interventions, PWD, CWD and families of PWD</w:t>
            </w:r>
          </w:p>
          <w:p w:rsidR="00A51650" w:rsidRPr="00E357C5" w:rsidRDefault="00A51650" w:rsidP="00EA24A0">
            <w:pPr>
              <w:ind w:left="480"/>
              <w:rPr>
                <w:rFonts w:ascii="Arial Narrow" w:hAnsi="Arial Narrow"/>
                <w:b/>
              </w:rPr>
            </w:pPr>
            <w:r w:rsidRPr="00E357C5">
              <w:rPr>
                <w:rFonts w:ascii="Arial Narrow" w:hAnsi="Arial Narrow"/>
                <w:i/>
              </w:rPr>
              <w:t>Staff/volunteers might have direct access to unaccompanied children</w:t>
            </w: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C0C0C0"/>
          </w:tcPr>
          <w:p w:rsidR="00A51650" w:rsidRPr="00E357C5" w:rsidRDefault="00A51650" w:rsidP="00EA24A0">
            <w:pPr>
              <w:ind w:left="480"/>
              <w:jc w:val="both"/>
              <w:rPr>
                <w:rFonts w:ascii="Arial Narrow" w:hAnsi="Arial Narrow"/>
                <w:b/>
              </w:rPr>
            </w:pPr>
          </w:p>
        </w:tc>
      </w:tr>
      <w:tr w:rsidR="00A51650" w:rsidRPr="00E357C5" w:rsidTr="00EA24A0">
        <w:tc>
          <w:tcPr>
            <w:tcW w:w="8820" w:type="dxa"/>
          </w:tcPr>
          <w:p w:rsidR="00A51650" w:rsidRPr="00E357C5" w:rsidRDefault="00A51650" w:rsidP="00EA24A0">
            <w:pPr>
              <w:ind w:left="480"/>
              <w:rPr>
                <w:rFonts w:ascii="Arial Narrow" w:hAnsi="Arial Narrow"/>
                <w:b/>
              </w:rPr>
            </w:pPr>
            <w:r w:rsidRPr="00E357C5">
              <w:rPr>
                <w:rFonts w:ascii="Arial Narrow" w:hAnsi="Arial Narrow"/>
                <w:b/>
              </w:rPr>
              <w:t xml:space="preserve">Assistive devices (wheelchairs, crutches and walking aides and hearing </w:t>
            </w:r>
            <w:proofErr w:type="spellStart"/>
            <w:r w:rsidRPr="00E357C5">
              <w:rPr>
                <w:rFonts w:ascii="Arial Narrow" w:hAnsi="Arial Narrow"/>
                <w:b/>
              </w:rPr>
              <w:t>aides</w:t>
            </w:r>
            <w:proofErr w:type="spellEnd"/>
            <w:r w:rsidRPr="00E357C5">
              <w:rPr>
                <w:rFonts w:ascii="Arial Narrow" w:hAnsi="Arial Narrow"/>
                <w:b/>
              </w:rPr>
              <w:t>)</w:t>
            </w:r>
          </w:p>
          <w:p w:rsidR="00A51650" w:rsidRPr="00E357C5" w:rsidRDefault="00A51650" w:rsidP="00EA24A0">
            <w:pPr>
              <w:ind w:left="480"/>
              <w:rPr>
                <w:rFonts w:ascii="Arial Narrow" w:hAnsi="Arial Narrow"/>
                <w:b/>
              </w:rPr>
            </w:pPr>
            <w:r w:rsidRPr="00E357C5">
              <w:rPr>
                <w:rFonts w:ascii="Arial Narrow" w:hAnsi="Arial Narrow"/>
                <w:i/>
              </w:rPr>
              <w:t>Financial support to equipment, no direct access to unaccompanied children</w:t>
            </w:r>
          </w:p>
        </w:tc>
        <w:tc>
          <w:tcPr>
            <w:tcW w:w="720" w:type="dxa"/>
            <w:tcBorders>
              <w:bottom w:val="single" w:sz="4" w:space="0" w:color="auto"/>
            </w:tcBorders>
            <w:shd w:val="clear" w:color="auto" w:fill="C0C0C0"/>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c>
          <w:tcPr>
            <w:tcW w:w="720" w:type="dxa"/>
            <w:shd w:val="clear" w:color="auto" w:fill="auto"/>
          </w:tcPr>
          <w:p w:rsidR="00A51650" w:rsidRPr="00E357C5" w:rsidRDefault="00A51650" w:rsidP="00EA24A0">
            <w:pPr>
              <w:ind w:left="480"/>
              <w:jc w:val="both"/>
              <w:rPr>
                <w:rFonts w:ascii="Arial Narrow" w:hAnsi="Arial Narrow"/>
                <w:b/>
              </w:rPr>
            </w:pPr>
          </w:p>
        </w:tc>
      </w:tr>
      <w:tr w:rsidR="00A51650" w:rsidRPr="00E357C5" w:rsidTr="00EA24A0">
        <w:tc>
          <w:tcPr>
            <w:tcW w:w="8820" w:type="dxa"/>
          </w:tcPr>
          <w:p w:rsidR="00A51650" w:rsidRPr="00E357C5" w:rsidRDefault="00A51650" w:rsidP="00EA24A0">
            <w:pPr>
              <w:ind w:left="480"/>
              <w:rPr>
                <w:rFonts w:ascii="Arial Narrow" w:hAnsi="Arial Narrow"/>
                <w:b/>
              </w:rPr>
            </w:pPr>
            <w:r w:rsidRPr="00E357C5">
              <w:rPr>
                <w:rFonts w:ascii="Arial Narrow" w:hAnsi="Arial Narrow"/>
                <w:b/>
              </w:rPr>
              <w:t>Support groups, PWD and families of PWD</w:t>
            </w:r>
          </w:p>
          <w:p w:rsidR="00A51650" w:rsidRPr="00E357C5" w:rsidRDefault="00A51650" w:rsidP="00EA24A0">
            <w:pPr>
              <w:ind w:left="480"/>
              <w:rPr>
                <w:rFonts w:ascii="Arial Narrow" w:hAnsi="Arial Narrow"/>
                <w:b/>
              </w:rPr>
            </w:pPr>
            <w:r w:rsidRPr="00E357C5">
              <w:rPr>
                <w:rFonts w:ascii="Arial Narrow" w:hAnsi="Arial Narrow"/>
                <w:i/>
              </w:rPr>
              <w:t>Staff/volunteers might have direct access to unaccompanied children</w:t>
            </w: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c>
          <w:tcPr>
            <w:tcW w:w="720" w:type="dxa"/>
            <w:shd w:val="clear" w:color="auto" w:fill="C0C0C0"/>
          </w:tcPr>
          <w:p w:rsidR="00A51650" w:rsidRPr="00E357C5" w:rsidRDefault="00A51650" w:rsidP="00EA24A0">
            <w:pPr>
              <w:ind w:left="480"/>
              <w:jc w:val="both"/>
              <w:rPr>
                <w:rFonts w:ascii="Arial Narrow" w:hAnsi="Arial Narrow"/>
                <w:b/>
              </w:rPr>
            </w:pPr>
          </w:p>
        </w:tc>
      </w:tr>
      <w:tr w:rsidR="00A51650" w:rsidRPr="00E357C5" w:rsidTr="00EA24A0">
        <w:tc>
          <w:tcPr>
            <w:tcW w:w="8820" w:type="dxa"/>
          </w:tcPr>
          <w:p w:rsidR="00A51650" w:rsidRPr="00E357C5" w:rsidRDefault="00A51650" w:rsidP="00EA24A0">
            <w:pPr>
              <w:ind w:left="480"/>
              <w:rPr>
                <w:rFonts w:ascii="Arial Narrow" w:hAnsi="Arial Narrow"/>
                <w:b/>
              </w:rPr>
            </w:pPr>
            <w:r w:rsidRPr="00E357C5">
              <w:rPr>
                <w:rFonts w:ascii="Arial Narrow" w:hAnsi="Arial Narrow"/>
                <w:b/>
              </w:rPr>
              <w:t>Daily living skills training</w:t>
            </w:r>
          </w:p>
          <w:p w:rsidR="00A51650" w:rsidRPr="00E357C5" w:rsidRDefault="00A51650" w:rsidP="00EA24A0">
            <w:pPr>
              <w:ind w:left="480"/>
              <w:rPr>
                <w:rFonts w:ascii="Arial Narrow" w:hAnsi="Arial Narrow"/>
                <w:b/>
              </w:rPr>
            </w:pPr>
            <w:r w:rsidRPr="00E357C5">
              <w:rPr>
                <w:rFonts w:ascii="Arial Narrow" w:hAnsi="Arial Narrow"/>
                <w:i/>
              </w:rPr>
              <w:t>Staff/volunteers might have direct access to unaccompanied children</w:t>
            </w:r>
          </w:p>
        </w:tc>
        <w:tc>
          <w:tcPr>
            <w:tcW w:w="720" w:type="dxa"/>
            <w:shd w:val="clear" w:color="auto" w:fill="auto"/>
          </w:tcPr>
          <w:p w:rsidR="00A51650" w:rsidRPr="00E357C5" w:rsidRDefault="00A51650" w:rsidP="00EA24A0">
            <w:pPr>
              <w:ind w:left="480"/>
              <w:jc w:val="both"/>
              <w:rPr>
                <w:rFonts w:ascii="Arial Narrow" w:hAnsi="Arial Narrow"/>
                <w:b/>
              </w:rPr>
            </w:pPr>
          </w:p>
        </w:tc>
        <w:tc>
          <w:tcPr>
            <w:tcW w:w="720" w:type="dxa"/>
            <w:shd w:val="clear" w:color="auto" w:fill="auto"/>
          </w:tcPr>
          <w:p w:rsidR="00A51650" w:rsidRPr="00E357C5" w:rsidRDefault="00A51650" w:rsidP="00EA24A0">
            <w:pPr>
              <w:ind w:left="480"/>
              <w:jc w:val="both"/>
              <w:rPr>
                <w:rFonts w:ascii="Arial Narrow" w:hAnsi="Arial Narrow"/>
                <w:b/>
              </w:rPr>
            </w:pPr>
          </w:p>
        </w:tc>
        <w:tc>
          <w:tcPr>
            <w:tcW w:w="720" w:type="dxa"/>
            <w:shd w:val="clear" w:color="auto" w:fill="C0C0C0"/>
          </w:tcPr>
          <w:p w:rsidR="00A51650" w:rsidRPr="00E357C5" w:rsidRDefault="00A51650" w:rsidP="00EA24A0">
            <w:pPr>
              <w:ind w:left="480"/>
              <w:jc w:val="both"/>
              <w:rPr>
                <w:rFonts w:ascii="Arial Narrow" w:hAnsi="Arial Narrow"/>
                <w:b/>
              </w:rPr>
            </w:pPr>
          </w:p>
        </w:tc>
      </w:tr>
      <w:tr w:rsidR="00A51650" w:rsidRPr="00E357C5" w:rsidTr="00EA24A0">
        <w:tc>
          <w:tcPr>
            <w:tcW w:w="8820" w:type="dxa"/>
          </w:tcPr>
          <w:p w:rsidR="00A51650" w:rsidRPr="00E357C5" w:rsidRDefault="00A51650" w:rsidP="00EA24A0">
            <w:pPr>
              <w:ind w:left="480"/>
              <w:rPr>
                <w:rFonts w:ascii="Arial Narrow" w:hAnsi="Arial Narrow"/>
                <w:b/>
              </w:rPr>
            </w:pPr>
            <w:r w:rsidRPr="00E357C5">
              <w:rPr>
                <w:rFonts w:ascii="Arial Narrow" w:hAnsi="Arial Narrow"/>
                <w:b/>
              </w:rPr>
              <w:t>Orientation and mobility training</w:t>
            </w:r>
          </w:p>
          <w:p w:rsidR="00A51650" w:rsidRPr="00E357C5" w:rsidRDefault="00A51650" w:rsidP="00EA24A0">
            <w:pPr>
              <w:ind w:left="480"/>
              <w:rPr>
                <w:rFonts w:ascii="Arial Narrow" w:hAnsi="Arial Narrow"/>
                <w:b/>
              </w:rPr>
            </w:pPr>
            <w:r w:rsidRPr="00E357C5">
              <w:rPr>
                <w:rFonts w:ascii="Arial Narrow" w:hAnsi="Arial Narrow"/>
                <w:i/>
              </w:rPr>
              <w:lastRenderedPageBreak/>
              <w:t>Staff/volunteers might have direct access to unaccompanied children</w:t>
            </w:r>
          </w:p>
        </w:tc>
        <w:tc>
          <w:tcPr>
            <w:tcW w:w="720" w:type="dxa"/>
            <w:shd w:val="clear" w:color="auto" w:fill="auto"/>
          </w:tcPr>
          <w:p w:rsidR="00A51650" w:rsidRPr="00E357C5" w:rsidRDefault="00A51650" w:rsidP="00EA24A0">
            <w:pPr>
              <w:ind w:left="480"/>
              <w:jc w:val="both"/>
              <w:rPr>
                <w:rFonts w:ascii="Arial Narrow" w:hAnsi="Arial Narrow"/>
                <w:b/>
              </w:rPr>
            </w:pPr>
          </w:p>
        </w:tc>
        <w:tc>
          <w:tcPr>
            <w:tcW w:w="720" w:type="dxa"/>
            <w:shd w:val="clear" w:color="auto" w:fill="auto"/>
          </w:tcPr>
          <w:p w:rsidR="00A51650" w:rsidRPr="00E357C5" w:rsidRDefault="00A51650" w:rsidP="00EA24A0">
            <w:pPr>
              <w:ind w:left="480"/>
              <w:jc w:val="both"/>
              <w:rPr>
                <w:rFonts w:ascii="Arial Narrow" w:hAnsi="Arial Narrow"/>
                <w:b/>
              </w:rPr>
            </w:pPr>
          </w:p>
        </w:tc>
        <w:tc>
          <w:tcPr>
            <w:tcW w:w="720" w:type="dxa"/>
            <w:shd w:val="clear" w:color="auto" w:fill="C0C0C0"/>
          </w:tcPr>
          <w:p w:rsidR="00A51650" w:rsidRPr="00E357C5" w:rsidRDefault="00A51650" w:rsidP="00EA24A0">
            <w:pPr>
              <w:ind w:left="480"/>
              <w:jc w:val="both"/>
              <w:rPr>
                <w:rFonts w:ascii="Arial Narrow" w:hAnsi="Arial Narrow"/>
                <w:b/>
              </w:rPr>
            </w:pPr>
          </w:p>
        </w:tc>
      </w:tr>
      <w:tr w:rsidR="00A51650" w:rsidRPr="00E357C5" w:rsidTr="00EA24A0">
        <w:tc>
          <w:tcPr>
            <w:tcW w:w="8820" w:type="dxa"/>
          </w:tcPr>
          <w:p w:rsidR="00A51650" w:rsidRPr="00E357C5" w:rsidRDefault="00A51650" w:rsidP="00EA24A0">
            <w:pPr>
              <w:ind w:left="480"/>
              <w:rPr>
                <w:rFonts w:ascii="Arial Narrow" w:hAnsi="Arial Narrow"/>
                <w:b/>
              </w:rPr>
            </w:pPr>
            <w:r w:rsidRPr="00E357C5">
              <w:rPr>
                <w:rFonts w:ascii="Arial Narrow" w:hAnsi="Arial Narrow"/>
                <w:b/>
              </w:rPr>
              <w:t>Recreational facilities, sport</w:t>
            </w:r>
          </w:p>
          <w:p w:rsidR="00A51650" w:rsidRPr="00E357C5" w:rsidRDefault="00A51650" w:rsidP="00EA24A0">
            <w:pPr>
              <w:ind w:left="480"/>
              <w:rPr>
                <w:rFonts w:ascii="Arial Narrow" w:hAnsi="Arial Narrow"/>
                <w:b/>
              </w:rPr>
            </w:pPr>
            <w:r w:rsidRPr="00E357C5">
              <w:rPr>
                <w:rFonts w:ascii="Arial Narrow" w:hAnsi="Arial Narrow"/>
                <w:i/>
              </w:rPr>
              <w:t>Staff/volunteers might have direct access to unaccompanied children</w:t>
            </w:r>
          </w:p>
        </w:tc>
        <w:tc>
          <w:tcPr>
            <w:tcW w:w="720" w:type="dxa"/>
            <w:shd w:val="clear" w:color="auto" w:fill="auto"/>
          </w:tcPr>
          <w:p w:rsidR="00A51650" w:rsidRPr="00E357C5" w:rsidRDefault="00A51650" w:rsidP="00EA24A0">
            <w:pPr>
              <w:ind w:left="480"/>
              <w:jc w:val="both"/>
              <w:rPr>
                <w:rFonts w:ascii="Arial Narrow" w:hAnsi="Arial Narrow"/>
                <w:b/>
              </w:rPr>
            </w:pPr>
          </w:p>
        </w:tc>
        <w:tc>
          <w:tcPr>
            <w:tcW w:w="720" w:type="dxa"/>
            <w:shd w:val="clear" w:color="auto" w:fill="auto"/>
          </w:tcPr>
          <w:p w:rsidR="00A51650" w:rsidRPr="00E357C5" w:rsidRDefault="00A51650" w:rsidP="00EA24A0">
            <w:pPr>
              <w:ind w:left="480"/>
              <w:jc w:val="both"/>
              <w:rPr>
                <w:rFonts w:ascii="Arial Narrow" w:hAnsi="Arial Narrow"/>
                <w:b/>
              </w:rPr>
            </w:pPr>
          </w:p>
        </w:tc>
        <w:tc>
          <w:tcPr>
            <w:tcW w:w="720" w:type="dxa"/>
            <w:shd w:val="clear" w:color="auto" w:fill="C0C0C0"/>
          </w:tcPr>
          <w:p w:rsidR="00A51650" w:rsidRPr="00E357C5" w:rsidRDefault="00A51650" w:rsidP="00EA24A0">
            <w:pPr>
              <w:ind w:left="480"/>
              <w:jc w:val="both"/>
              <w:rPr>
                <w:rFonts w:ascii="Arial Narrow" w:hAnsi="Arial Narrow"/>
                <w:b/>
              </w:rPr>
            </w:pPr>
          </w:p>
        </w:tc>
      </w:tr>
      <w:tr w:rsidR="00A51650" w:rsidRPr="00E357C5" w:rsidTr="00EA24A0">
        <w:tc>
          <w:tcPr>
            <w:tcW w:w="8820" w:type="dxa"/>
          </w:tcPr>
          <w:p w:rsidR="00A51650" w:rsidRPr="00E357C5" w:rsidRDefault="00A51650" w:rsidP="00EA24A0">
            <w:pPr>
              <w:ind w:left="480"/>
              <w:rPr>
                <w:rFonts w:ascii="Arial Narrow" w:hAnsi="Arial Narrow"/>
                <w:b/>
              </w:rPr>
            </w:pPr>
            <w:r w:rsidRPr="00E357C5">
              <w:rPr>
                <w:rFonts w:ascii="Arial Narrow" w:hAnsi="Arial Narrow"/>
                <w:b/>
              </w:rPr>
              <w:t>IEC/BCC, peer education</w:t>
            </w:r>
          </w:p>
          <w:p w:rsidR="00A51650" w:rsidRPr="00E357C5" w:rsidRDefault="00A51650" w:rsidP="00EA24A0">
            <w:pPr>
              <w:ind w:left="480"/>
              <w:rPr>
                <w:rFonts w:ascii="Arial Narrow" w:hAnsi="Arial Narrow"/>
                <w:b/>
              </w:rPr>
            </w:pPr>
            <w:r w:rsidRPr="00E357C5">
              <w:rPr>
                <w:rFonts w:ascii="Arial Narrow" w:hAnsi="Arial Narrow"/>
                <w:i/>
              </w:rPr>
              <w:t>Staff/volunteers have direct access to unaccompanied children, when the peer education is addressing CWD</w:t>
            </w:r>
          </w:p>
        </w:tc>
        <w:tc>
          <w:tcPr>
            <w:tcW w:w="720" w:type="dxa"/>
            <w:shd w:val="clear" w:color="auto" w:fill="auto"/>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auto"/>
          </w:tcPr>
          <w:p w:rsidR="00A51650" w:rsidRPr="00E357C5" w:rsidRDefault="00A51650" w:rsidP="00EA24A0">
            <w:pPr>
              <w:ind w:left="480"/>
              <w:jc w:val="both"/>
              <w:rPr>
                <w:rFonts w:ascii="Arial Narrow" w:hAnsi="Arial Narrow"/>
                <w:b/>
              </w:rPr>
            </w:pPr>
          </w:p>
        </w:tc>
        <w:tc>
          <w:tcPr>
            <w:tcW w:w="720" w:type="dxa"/>
            <w:tcBorders>
              <w:bottom w:val="single" w:sz="4" w:space="0" w:color="auto"/>
            </w:tcBorders>
            <w:shd w:val="clear" w:color="auto" w:fill="C0C0C0"/>
          </w:tcPr>
          <w:p w:rsidR="00A51650" w:rsidRPr="00E357C5" w:rsidRDefault="00A51650" w:rsidP="00EA24A0">
            <w:pPr>
              <w:ind w:left="480"/>
              <w:jc w:val="both"/>
              <w:rPr>
                <w:rFonts w:ascii="Arial Narrow" w:hAnsi="Arial Narrow"/>
                <w:b/>
              </w:rPr>
            </w:pPr>
          </w:p>
        </w:tc>
      </w:tr>
      <w:tr w:rsidR="00A51650" w:rsidRPr="00E357C5" w:rsidTr="00EA24A0">
        <w:tc>
          <w:tcPr>
            <w:tcW w:w="8820" w:type="dxa"/>
          </w:tcPr>
          <w:p w:rsidR="00A51650" w:rsidRPr="00E357C5" w:rsidRDefault="00A51650" w:rsidP="00EA24A0">
            <w:pPr>
              <w:ind w:left="480"/>
              <w:rPr>
                <w:rFonts w:ascii="Arial Narrow" w:hAnsi="Arial Narrow"/>
                <w:b/>
              </w:rPr>
            </w:pPr>
            <w:r w:rsidRPr="00E357C5">
              <w:rPr>
                <w:rFonts w:ascii="Arial Narrow" w:hAnsi="Arial Narrow"/>
                <w:b/>
              </w:rPr>
              <w:t>IEC/BCC, IEC through radio</w:t>
            </w:r>
          </w:p>
          <w:p w:rsidR="00A51650" w:rsidRPr="00E357C5" w:rsidRDefault="00A51650" w:rsidP="00EA24A0">
            <w:pPr>
              <w:ind w:left="480"/>
              <w:rPr>
                <w:rFonts w:ascii="Arial Narrow" w:hAnsi="Arial Narrow"/>
                <w:b/>
              </w:rPr>
            </w:pPr>
            <w:r w:rsidRPr="00E357C5">
              <w:rPr>
                <w:rFonts w:ascii="Arial Narrow" w:hAnsi="Arial Narrow"/>
                <w:i/>
              </w:rPr>
              <w:t>No direct access to children</w:t>
            </w:r>
          </w:p>
        </w:tc>
        <w:tc>
          <w:tcPr>
            <w:tcW w:w="720" w:type="dxa"/>
            <w:shd w:val="clear" w:color="auto" w:fill="C0C0C0"/>
          </w:tcPr>
          <w:p w:rsidR="00A51650" w:rsidRPr="00E357C5" w:rsidRDefault="00A51650" w:rsidP="00EA24A0">
            <w:pPr>
              <w:ind w:left="480"/>
              <w:jc w:val="both"/>
              <w:rPr>
                <w:rFonts w:ascii="Arial Narrow" w:hAnsi="Arial Narrow"/>
                <w:b/>
              </w:rPr>
            </w:pPr>
          </w:p>
        </w:tc>
        <w:tc>
          <w:tcPr>
            <w:tcW w:w="720" w:type="dxa"/>
            <w:shd w:val="clear" w:color="auto" w:fill="auto"/>
          </w:tcPr>
          <w:p w:rsidR="00A51650" w:rsidRPr="00E357C5" w:rsidRDefault="00A51650" w:rsidP="00EA24A0">
            <w:pPr>
              <w:ind w:left="480"/>
              <w:jc w:val="both"/>
              <w:rPr>
                <w:rFonts w:ascii="Arial Narrow" w:hAnsi="Arial Narrow"/>
                <w:b/>
              </w:rPr>
            </w:pPr>
          </w:p>
        </w:tc>
        <w:tc>
          <w:tcPr>
            <w:tcW w:w="720" w:type="dxa"/>
            <w:shd w:val="clear" w:color="auto" w:fill="auto"/>
          </w:tcPr>
          <w:p w:rsidR="00A51650" w:rsidRPr="00E357C5" w:rsidRDefault="00A51650" w:rsidP="00EA24A0">
            <w:pPr>
              <w:ind w:left="480"/>
              <w:jc w:val="both"/>
              <w:rPr>
                <w:rFonts w:ascii="Arial Narrow" w:hAnsi="Arial Narrow"/>
                <w:b/>
              </w:rPr>
            </w:pPr>
          </w:p>
        </w:tc>
      </w:tr>
      <w:tr w:rsidR="00A51650" w:rsidRPr="00E357C5" w:rsidTr="00EA24A0">
        <w:tc>
          <w:tcPr>
            <w:tcW w:w="8820" w:type="dxa"/>
          </w:tcPr>
          <w:p w:rsidR="00A51650" w:rsidRPr="00E357C5" w:rsidRDefault="00A51650" w:rsidP="00EA24A0">
            <w:pPr>
              <w:ind w:left="480"/>
              <w:rPr>
                <w:rFonts w:ascii="Arial Narrow" w:hAnsi="Arial Narrow"/>
                <w:b/>
                <w:bCs/>
                <w:i/>
              </w:rPr>
            </w:pPr>
          </w:p>
          <w:p w:rsidR="00A51650" w:rsidRPr="00E357C5" w:rsidRDefault="00A51650" w:rsidP="00EA24A0">
            <w:pPr>
              <w:ind w:left="480"/>
              <w:rPr>
                <w:rFonts w:ascii="Arial Narrow" w:hAnsi="Arial Narrow"/>
                <w:i/>
              </w:rPr>
            </w:pPr>
            <w:r w:rsidRPr="00E357C5">
              <w:rPr>
                <w:rFonts w:ascii="Arial Narrow" w:hAnsi="Arial Narrow"/>
                <w:b/>
                <w:bCs/>
                <w:i/>
              </w:rPr>
              <w:t>Fill in any other activity the organization implements/Donor</w:t>
            </w:r>
          </w:p>
        </w:tc>
        <w:tc>
          <w:tcPr>
            <w:tcW w:w="720" w:type="dxa"/>
            <w:shd w:val="clear" w:color="auto" w:fill="auto"/>
          </w:tcPr>
          <w:p w:rsidR="00A51650" w:rsidRPr="00E357C5" w:rsidRDefault="00A51650" w:rsidP="00EA24A0">
            <w:pPr>
              <w:ind w:left="480"/>
              <w:rPr>
                <w:rFonts w:ascii="Arial Narrow" w:hAnsi="Arial Narrow"/>
                <w:b/>
              </w:rPr>
            </w:pPr>
          </w:p>
        </w:tc>
        <w:tc>
          <w:tcPr>
            <w:tcW w:w="720" w:type="dxa"/>
            <w:shd w:val="clear" w:color="auto" w:fill="auto"/>
          </w:tcPr>
          <w:p w:rsidR="00A51650" w:rsidRPr="00E357C5" w:rsidRDefault="00A51650" w:rsidP="00EA24A0">
            <w:pPr>
              <w:ind w:left="480"/>
              <w:rPr>
                <w:rFonts w:ascii="Arial Narrow" w:hAnsi="Arial Narrow"/>
                <w:b/>
              </w:rPr>
            </w:pPr>
          </w:p>
        </w:tc>
        <w:tc>
          <w:tcPr>
            <w:tcW w:w="720" w:type="dxa"/>
            <w:shd w:val="clear" w:color="auto" w:fill="auto"/>
          </w:tcPr>
          <w:p w:rsidR="00A51650" w:rsidRPr="00E357C5" w:rsidRDefault="00A51650" w:rsidP="00EA24A0">
            <w:pPr>
              <w:ind w:left="480"/>
              <w:rPr>
                <w:rFonts w:ascii="Arial Narrow" w:hAnsi="Arial Narrow"/>
                <w:b/>
              </w:rPr>
            </w:pPr>
          </w:p>
        </w:tc>
      </w:tr>
      <w:tr w:rsidR="00A51650" w:rsidRPr="00E357C5" w:rsidTr="00EA24A0">
        <w:tc>
          <w:tcPr>
            <w:tcW w:w="8820" w:type="dxa"/>
          </w:tcPr>
          <w:p w:rsidR="00A51650" w:rsidRPr="00E357C5" w:rsidRDefault="00A51650" w:rsidP="00EA24A0">
            <w:pPr>
              <w:ind w:left="480"/>
              <w:rPr>
                <w:rFonts w:ascii="Arial Narrow" w:hAnsi="Arial Narrow"/>
                <w:i/>
              </w:rPr>
            </w:pPr>
          </w:p>
        </w:tc>
        <w:tc>
          <w:tcPr>
            <w:tcW w:w="720" w:type="dxa"/>
            <w:shd w:val="clear" w:color="auto" w:fill="auto"/>
          </w:tcPr>
          <w:p w:rsidR="00A51650" w:rsidRPr="00E357C5" w:rsidRDefault="00A51650" w:rsidP="00EA24A0">
            <w:pPr>
              <w:ind w:left="480"/>
              <w:rPr>
                <w:rFonts w:ascii="Arial Narrow" w:hAnsi="Arial Narrow"/>
                <w:b/>
              </w:rPr>
            </w:pPr>
          </w:p>
        </w:tc>
        <w:tc>
          <w:tcPr>
            <w:tcW w:w="720" w:type="dxa"/>
            <w:shd w:val="clear" w:color="auto" w:fill="auto"/>
          </w:tcPr>
          <w:p w:rsidR="00A51650" w:rsidRPr="00E357C5" w:rsidRDefault="00A51650" w:rsidP="00EA24A0">
            <w:pPr>
              <w:ind w:left="480"/>
              <w:rPr>
                <w:rFonts w:ascii="Arial Narrow" w:hAnsi="Arial Narrow"/>
                <w:b/>
              </w:rPr>
            </w:pPr>
          </w:p>
        </w:tc>
        <w:tc>
          <w:tcPr>
            <w:tcW w:w="720" w:type="dxa"/>
            <w:shd w:val="clear" w:color="auto" w:fill="auto"/>
          </w:tcPr>
          <w:p w:rsidR="00A51650" w:rsidRPr="00E357C5" w:rsidRDefault="00A51650" w:rsidP="00EA24A0">
            <w:pPr>
              <w:ind w:left="480"/>
              <w:rPr>
                <w:rFonts w:ascii="Arial Narrow" w:hAnsi="Arial Narrow"/>
                <w:b/>
              </w:rPr>
            </w:pPr>
          </w:p>
        </w:tc>
      </w:tr>
      <w:tr w:rsidR="00A51650" w:rsidRPr="00E357C5" w:rsidTr="00EA24A0">
        <w:tc>
          <w:tcPr>
            <w:tcW w:w="8820" w:type="dxa"/>
          </w:tcPr>
          <w:p w:rsidR="00A51650" w:rsidRPr="00E357C5" w:rsidRDefault="00A51650" w:rsidP="00EA24A0">
            <w:pPr>
              <w:ind w:left="480"/>
              <w:rPr>
                <w:rFonts w:ascii="Arial Narrow" w:hAnsi="Arial Narrow"/>
                <w:i/>
              </w:rPr>
            </w:pPr>
          </w:p>
        </w:tc>
        <w:tc>
          <w:tcPr>
            <w:tcW w:w="720" w:type="dxa"/>
            <w:shd w:val="clear" w:color="auto" w:fill="auto"/>
          </w:tcPr>
          <w:p w:rsidR="00A51650" w:rsidRPr="00E357C5" w:rsidRDefault="00A51650" w:rsidP="00EA24A0">
            <w:pPr>
              <w:ind w:left="480"/>
              <w:rPr>
                <w:rFonts w:ascii="Arial Narrow" w:hAnsi="Arial Narrow"/>
                <w:b/>
              </w:rPr>
            </w:pPr>
          </w:p>
        </w:tc>
        <w:tc>
          <w:tcPr>
            <w:tcW w:w="720" w:type="dxa"/>
            <w:shd w:val="clear" w:color="auto" w:fill="auto"/>
          </w:tcPr>
          <w:p w:rsidR="00A51650" w:rsidRPr="00E357C5" w:rsidRDefault="00A51650" w:rsidP="00EA24A0">
            <w:pPr>
              <w:ind w:left="480"/>
              <w:rPr>
                <w:rFonts w:ascii="Arial Narrow" w:hAnsi="Arial Narrow"/>
                <w:b/>
              </w:rPr>
            </w:pPr>
          </w:p>
        </w:tc>
        <w:tc>
          <w:tcPr>
            <w:tcW w:w="720" w:type="dxa"/>
            <w:shd w:val="clear" w:color="auto" w:fill="auto"/>
          </w:tcPr>
          <w:p w:rsidR="00A51650" w:rsidRPr="00E357C5" w:rsidRDefault="00A51650" w:rsidP="00EA24A0">
            <w:pPr>
              <w:ind w:left="480"/>
              <w:rPr>
                <w:rFonts w:ascii="Arial Narrow" w:hAnsi="Arial Narrow"/>
                <w:b/>
              </w:rPr>
            </w:pPr>
          </w:p>
        </w:tc>
      </w:tr>
      <w:tr w:rsidR="00A51650" w:rsidRPr="00E357C5" w:rsidTr="00EA24A0">
        <w:tc>
          <w:tcPr>
            <w:tcW w:w="8820" w:type="dxa"/>
          </w:tcPr>
          <w:p w:rsidR="00A51650" w:rsidRPr="00E357C5" w:rsidRDefault="00A51650" w:rsidP="00EA24A0">
            <w:pPr>
              <w:ind w:left="480"/>
              <w:rPr>
                <w:rFonts w:ascii="Arial Narrow" w:hAnsi="Arial Narrow"/>
                <w:b/>
              </w:rPr>
            </w:pPr>
            <w:r w:rsidRPr="00E357C5">
              <w:rPr>
                <w:rFonts w:ascii="Arial Narrow" w:hAnsi="Arial Narrow"/>
                <w:b/>
              </w:rPr>
              <w:t>Score, how many high risk, medium risk and low risk activities</w:t>
            </w:r>
          </w:p>
        </w:tc>
        <w:tc>
          <w:tcPr>
            <w:tcW w:w="720" w:type="dxa"/>
            <w:shd w:val="clear" w:color="auto" w:fill="auto"/>
          </w:tcPr>
          <w:p w:rsidR="00A51650" w:rsidRPr="00E357C5" w:rsidRDefault="00A51650" w:rsidP="00EA24A0">
            <w:pPr>
              <w:ind w:left="480"/>
              <w:rPr>
                <w:rFonts w:ascii="Arial Narrow" w:hAnsi="Arial Narrow"/>
                <w:b/>
              </w:rPr>
            </w:pPr>
          </w:p>
        </w:tc>
        <w:tc>
          <w:tcPr>
            <w:tcW w:w="720" w:type="dxa"/>
            <w:shd w:val="clear" w:color="auto" w:fill="auto"/>
          </w:tcPr>
          <w:p w:rsidR="00A51650" w:rsidRPr="00E357C5" w:rsidRDefault="00A51650" w:rsidP="00EA24A0">
            <w:pPr>
              <w:ind w:left="480"/>
              <w:rPr>
                <w:rFonts w:ascii="Arial Narrow" w:hAnsi="Arial Narrow"/>
                <w:b/>
              </w:rPr>
            </w:pPr>
          </w:p>
        </w:tc>
        <w:tc>
          <w:tcPr>
            <w:tcW w:w="720" w:type="dxa"/>
            <w:shd w:val="clear" w:color="auto" w:fill="auto"/>
          </w:tcPr>
          <w:p w:rsidR="00A51650" w:rsidRPr="00E357C5" w:rsidRDefault="00A51650" w:rsidP="00EA24A0">
            <w:pPr>
              <w:ind w:left="480"/>
              <w:rPr>
                <w:rFonts w:ascii="Arial Narrow" w:hAnsi="Arial Narrow"/>
                <w:b/>
              </w:rPr>
            </w:pPr>
          </w:p>
        </w:tc>
      </w:tr>
    </w:tbl>
    <w:p w:rsidR="00A51650" w:rsidRPr="007D5A13" w:rsidRDefault="00A51650" w:rsidP="00A51650">
      <w:pPr>
        <w:jc w:val="both"/>
        <w:rPr>
          <w:rFonts w:ascii="Arial Narrow" w:hAnsi="Arial Narrow"/>
          <w:bCs/>
        </w:rPr>
      </w:pPr>
    </w:p>
    <w:p w:rsidR="00A51650" w:rsidRPr="007D5A13" w:rsidRDefault="00A51650" w:rsidP="00A51650">
      <w:pPr>
        <w:rPr>
          <w:rFonts w:ascii="Arial Narrow" w:hAnsi="Arial Narrow"/>
          <w:i/>
        </w:rPr>
        <w:sectPr w:rsidR="00A51650" w:rsidRPr="007D5A13" w:rsidSect="00EA24A0">
          <w:headerReference w:type="default" r:id="rId13"/>
          <w:footerReference w:type="default" r:id="rId14"/>
          <w:pgSz w:w="11906" w:h="16838"/>
          <w:pgMar w:top="540" w:right="1286" w:bottom="284" w:left="1797" w:header="709" w:footer="709" w:gutter="0"/>
          <w:pgNumType w:start="56"/>
          <w:cols w:space="708"/>
          <w:titlePg/>
          <w:docGrid w:linePitch="360"/>
        </w:sectPr>
      </w:pPr>
    </w:p>
    <w:p w:rsidR="00A51650" w:rsidRPr="007D5A13" w:rsidRDefault="00A51650" w:rsidP="00A51650">
      <w:pPr>
        <w:outlineLvl w:val="0"/>
        <w:rPr>
          <w:rFonts w:ascii="Arial Narrow" w:hAnsi="Arial Narrow"/>
          <w:i/>
        </w:rPr>
      </w:pPr>
      <w:bookmarkStart w:id="46" w:name="_Toc206376771"/>
      <w:r w:rsidRPr="007D5A13">
        <w:rPr>
          <w:rFonts w:ascii="Arial Narrow" w:hAnsi="Arial Narrow"/>
          <w:b/>
        </w:rPr>
        <w:lastRenderedPageBreak/>
        <w:t>Child Safety Assessment Tool</w:t>
      </w:r>
      <w:bookmarkEnd w:id="46"/>
    </w:p>
    <w:p w:rsidR="00A51650" w:rsidRPr="007D5A13" w:rsidRDefault="00A51650" w:rsidP="00A51650">
      <w:pPr>
        <w:rPr>
          <w:rFonts w:ascii="Arial Narrow" w:hAnsi="Arial Narrow"/>
          <w:i/>
        </w:rPr>
      </w:pPr>
    </w:p>
    <w:tbl>
      <w:tblPr>
        <w:tblW w:w="10620" w:type="dxa"/>
        <w:tblInd w:w="-792" w:type="dxa"/>
        <w:tblLayout w:type="fixed"/>
        <w:tblLook w:val="01E0" w:firstRow="1" w:lastRow="1" w:firstColumn="1" w:lastColumn="1" w:noHBand="0" w:noVBand="0"/>
      </w:tblPr>
      <w:tblGrid>
        <w:gridCol w:w="3780"/>
        <w:gridCol w:w="1380"/>
        <w:gridCol w:w="1440"/>
        <w:gridCol w:w="1179"/>
        <w:gridCol w:w="2841"/>
      </w:tblGrid>
      <w:tr w:rsidR="00A51650" w:rsidRPr="00E357C5" w:rsidTr="00EA24A0">
        <w:tc>
          <w:tcPr>
            <w:tcW w:w="3780" w:type="dxa"/>
            <w:tcBorders>
              <w:bottom w:val="single" w:sz="4" w:space="0" w:color="auto"/>
            </w:tcBorders>
            <w:shd w:val="clear" w:color="auto" w:fill="999999"/>
          </w:tcPr>
          <w:p w:rsidR="00A51650" w:rsidRPr="00E357C5" w:rsidRDefault="00A51650" w:rsidP="00EA24A0">
            <w:pPr>
              <w:ind w:left="360" w:hanging="360"/>
              <w:rPr>
                <w:rFonts w:ascii="Arial Narrow" w:hAnsi="Arial Narrow"/>
                <w:iCs/>
              </w:rPr>
            </w:pPr>
            <w:proofErr w:type="spellStart"/>
            <w:r w:rsidRPr="00E357C5">
              <w:rPr>
                <w:rFonts w:ascii="Arial Narrow" w:hAnsi="Arial Narrow"/>
                <w:b/>
                <w:iCs/>
              </w:rPr>
              <w:t>Programmes</w:t>
            </w:r>
            <w:proofErr w:type="spellEnd"/>
          </w:p>
        </w:tc>
        <w:tc>
          <w:tcPr>
            <w:tcW w:w="1380" w:type="dxa"/>
            <w:tcBorders>
              <w:bottom w:val="single" w:sz="4" w:space="0" w:color="auto"/>
            </w:tcBorders>
            <w:shd w:val="clear" w:color="auto" w:fill="999999"/>
          </w:tcPr>
          <w:p w:rsidR="00A51650" w:rsidRPr="00E357C5" w:rsidRDefault="00A51650" w:rsidP="00EA24A0">
            <w:pPr>
              <w:ind w:left="480"/>
              <w:jc w:val="center"/>
              <w:rPr>
                <w:rFonts w:ascii="Arial Narrow" w:hAnsi="Arial Narrow"/>
                <w:b/>
                <w:iCs/>
              </w:rPr>
            </w:pPr>
            <w:r w:rsidRPr="00E357C5">
              <w:rPr>
                <w:rFonts w:ascii="Arial Narrow" w:hAnsi="Arial Narrow"/>
                <w:b/>
                <w:iCs/>
              </w:rPr>
              <w:t>Low</w:t>
            </w:r>
          </w:p>
        </w:tc>
        <w:tc>
          <w:tcPr>
            <w:tcW w:w="1440" w:type="dxa"/>
            <w:tcBorders>
              <w:bottom w:val="single" w:sz="4" w:space="0" w:color="auto"/>
            </w:tcBorders>
            <w:shd w:val="clear" w:color="auto" w:fill="999999"/>
          </w:tcPr>
          <w:p w:rsidR="00A51650" w:rsidRPr="00E357C5" w:rsidRDefault="00A51650" w:rsidP="00EA24A0">
            <w:pPr>
              <w:ind w:left="480"/>
              <w:jc w:val="center"/>
              <w:rPr>
                <w:rFonts w:ascii="Arial Narrow" w:hAnsi="Arial Narrow"/>
                <w:b/>
                <w:iCs/>
              </w:rPr>
            </w:pPr>
            <w:r w:rsidRPr="00E357C5">
              <w:rPr>
                <w:rFonts w:ascii="Arial Narrow" w:hAnsi="Arial Narrow"/>
                <w:b/>
                <w:iCs/>
              </w:rPr>
              <w:t>Medium</w:t>
            </w:r>
          </w:p>
        </w:tc>
        <w:tc>
          <w:tcPr>
            <w:tcW w:w="1179" w:type="dxa"/>
            <w:tcBorders>
              <w:bottom w:val="single" w:sz="4" w:space="0" w:color="auto"/>
            </w:tcBorders>
            <w:shd w:val="clear" w:color="auto" w:fill="999999"/>
          </w:tcPr>
          <w:p w:rsidR="00A51650" w:rsidRPr="00E357C5" w:rsidRDefault="00A51650" w:rsidP="00EA24A0">
            <w:pPr>
              <w:ind w:left="480"/>
              <w:jc w:val="center"/>
              <w:rPr>
                <w:rFonts w:ascii="Arial Narrow" w:hAnsi="Arial Narrow"/>
                <w:b/>
                <w:iCs/>
              </w:rPr>
            </w:pPr>
            <w:r w:rsidRPr="00E357C5">
              <w:rPr>
                <w:rFonts w:ascii="Arial Narrow" w:hAnsi="Arial Narrow"/>
                <w:b/>
                <w:iCs/>
              </w:rPr>
              <w:t>High</w:t>
            </w:r>
          </w:p>
        </w:tc>
        <w:tc>
          <w:tcPr>
            <w:tcW w:w="2841" w:type="dxa"/>
            <w:tcBorders>
              <w:bottom w:val="single" w:sz="4" w:space="0" w:color="auto"/>
            </w:tcBorders>
            <w:shd w:val="clear" w:color="auto" w:fill="999999"/>
          </w:tcPr>
          <w:p w:rsidR="00A51650" w:rsidRPr="00E357C5" w:rsidRDefault="00A51650" w:rsidP="00EA24A0">
            <w:pPr>
              <w:ind w:left="480"/>
              <w:jc w:val="center"/>
              <w:rPr>
                <w:rFonts w:ascii="Arial Narrow" w:hAnsi="Arial Narrow"/>
                <w:b/>
                <w:iCs/>
              </w:rPr>
            </w:pPr>
            <w:r w:rsidRPr="00E357C5">
              <w:rPr>
                <w:rFonts w:ascii="Arial Narrow" w:hAnsi="Arial Narrow"/>
                <w:b/>
                <w:iCs/>
              </w:rPr>
              <w:t>Notes</w:t>
            </w:r>
          </w:p>
        </w:tc>
      </w:tr>
      <w:tr w:rsidR="00A51650" w:rsidRPr="00E357C5" w:rsidTr="00EA24A0">
        <w:tc>
          <w:tcPr>
            <w:tcW w:w="3780" w:type="dxa"/>
            <w:shd w:val="clear" w:color="auto" w:fill="C0C0C0"/>
          </w:tcPr>
          <w:p w:rsidR="00A51650" w:rsidRPr="00E357C5" w:rsidRDefault="00A51650" w:rsidP="00EA24A0">
            <w:pPr>
              <w:ind w:left="360" w:hanging="360"/>
              <w:rPr>
                <w:rFonts w:ascii="Arial Narrow" w:hAnsi="Arial Narrow"/>
                <w:b/>
                <w:i/>
              </w:rPr>
            </w:pPr>
            <w:r w:rsidRPr="00E357C5">
              <w:rPr>
                <w:rFonts w:ascii="Arial Narrow" w:hAnsi="Arial Narrow"/>
                <w:b/>
                <w:i/>
              </w:rPr>
              <w:t xml:space="preserve">Adults related to the </w:t>
            </w:r>
            <w:proofErr w:type="spellStart"/>
            <w:r w:rsidRPr="00E357C5">
              <w:rPr>
                <w:rFonts w:ascii="Arial Narrow" w:hAnsi="Arial Narrow"/>
                <w:b/>
                <w:i/>
              </w:rPr>
              <w:t>programme</w:t>
            </w:r>
            <w:proofErr w:type="spellEnd"/>
          </w:p>
          <w:p w:rsidR="00A51650" w:rsidRPr="00E357C5" w:rsidRDefault="00A51650" w:rsidP="00EA24A0">
            <w:pPr>
              <w:ind w:left="480" w:hanging="360"/>
              <w:rPr>
                <w:rFonts w:ascii="Arial Narrow" w:hAnsi="Arial Narrow"/>
              </w:rPr>
            </w:pPr>
          </w:p>
        </w:tc>
        <w:tc>
          <w:tcPr>
            <w:tcW w:w="1380" w:type="dxa"/>
            <w:shd w:val="clear" w:color="auto" w:fill="C0C0C0"/>
          </w:tcPr>
          <w:p w:rsidR="00A51650" w:rsidRPr="00E357C5" w:rsidRDefault="00A51650" w:rsidP="00EA24A0">
            <w:pPr>
              <w:ind w:left="480"/>
              <w:rPr>
                <w:rFonts w:ascii="Arial Narrow" w:hAnsi="Arial Narrow"/>
                <w:b/>
              </w:rPr>
            </w:pPr>
            <w:r w:rsidRPr="00E357C5">
              <w:rPr>
                <w:rFonts w:ascii="Arial Narrow" w:hAnsi="Arial Narrow"/>
                <w:b/>
              </w:rPr>
              <w:t xml:space="preserve">0 </w:t>
            </w:r>
            <w:r>
              <w:rPr>
                <w:rFonts w:ascii="Arial Narrow" w:hAnsi="Arial Narrow"/>
                <w:b/>
              </w:rPr>
              <w:t>–</w:t>
            </w:r>
            <w:r w:rsidRPr="00E357C5">
              <w:rPr>
                <w:rFonts w:ascii="Arial Narrow" w:hAnsi="Arial Narrow"/>
                <w:b/>
              </w:rPr>
              <w:t xml:space="preserve"> 10</w:t>
            </w:r>
          </w:p>
        </w:tc>
        <w:tc>
          <w:tcPr>
            <w:tcW w:w="1440" w:type="dxa"/>
            <w:shd w:val="clear" w:color="auto" w:fill="C0C0C0"/>
          </w:tcPr>
          <w:p w:rsidR="00A51650" w:rsidRPr="00E357C5" w:rsidRDefault="00A51650" w:rsidP="00EA24A0">
            <w:pPr>
              <w:ind w:left="480"/>
              <w:rPr>
                <w:rFonts w:ascii="Arial Narrow" w:hAnsi="Arial Narrow"/>
                <w:b/>
              </w:rPr>
            </w:pPr>
            <w:r w:rsidRPr="00E357C5">
              <w:rPr>
                <w:rFonts w:ascii="Arial Narrow" w:hAnsi="Arial Narrow"/>
                <w:b/>
              </w:rPr>
              <w:t>11 to 20</w:t>
            </w:r>
          </w:p>
        </w:tc>
        <w:tc>
          <w:tcPr>
            <w:tcW w:w="1179" w:type="dxa"/>
            <w:shd w:val="clear" w:color="auto" w:fill="C0C0C0"/>
          </w:tcPr>
          <w:p w:rsidR="00A51650" w:rsidRPr="00E357C5" w:rsidRDefault="00A51650" w:rsidP="00EA24A0">
            <w:pPr>
              <w:ind w:left="480"/>
              <w:rPr>
                <w:rFonts w:ascii="Arial Narrow" w:hAnsi="Arial Narrow"/>
                <w:b/>
              </w:rPr>
            </w:pPr>
            <w:r w:rsidRPr="00E357C5">
              <w:rPr>
                <w:rFonts w:ascii="Arial Narrow" w:hAnsi="Arial Narrow"/>
                <w:b/>
              </w:rPr>
              <w:t>More than 21</w:t>
            </w:r>
          </w:p>
        </w:tc>
        <w:tc>
          <w:tcPr>
            <w:tcW w:w="2841" w:type="dxa"/>
            <w:shd w:val="clear" w:color="auto" w:fill="C0C0C0"/>
          </w:tcPr>
          <w:p w:rsidR="00A51650" w:rsidRPr="00E357C5" w:rsidRDefault="00A51650" w:rsidP="00EA24A0">
            <w:pPr>
              <w:ind w:left="480"/>
              <w:rPr>
                <w:rFonts w:ascii="Arial Narrow" w:hAnsi="Arial Narrow"/>
                <w:b/>
              </w:rPr>
            </w:pPr>
          </w:p>
        </w:tc>
      </w:tr>
      <w:tr w:rsidR="00A51650" w:rsidRPr="00E357C5" w:rsidTr="00EA24A0">
        <w:tc>
          <w:tcPr>
            <w:tcW w:w="3780" w:type="dxa"/>
          </w:tcPr>
          <w:p w:rsidR="00A51650" w:rsidRPr="00E357C5" w:rsidRDefault="00A51650" w:rsidP="00EA24A0">
            <w:pPr>
              <w:ind w:left="480"/>
              <w:rPr>
                <w:rFonts w:ascii="Arial Narrow" w:hAnsi="Arial Narrow"/>
              </w:rPr>
            </w:pPr>
            <w:r w:rsidRPr="00E357C5">
              <w:rPr>
                <w:rFonts w:ascii="Arial Narrow" w:hAnsi="Arial Narrow"/>
              </w:rPr>
              <w:t xml:space="preserve">1. # of all staff and volunteers (Board of Trustees) </w:t>
            </w:r>
          </w:p>
        </w:tc>
        <w:tc>
          <w:tcPr>
            <w:tcW w:w="1380" w:type="dxa"/>
          </w:tcPr>
          <w:p w:rsidR="00A51650" w:rsidRPr="00E357C5" w:rsidRDefault="00A51650" w:rsidP="00EA24A0">
            <w:pPr>
              <w:ind w:left="480"/>
              <w:jc w:val="center"/>
              <w:rPr>
                <w:rFonts w:ascii="Arial Narrow" w:hAnsi="Arial Narrow"/>
              </w:rPr>
            </w:pPr>
          </w:p>
        </w:tc>
        <w:tc>
          <w:tcPr>
            <w:tcW w:w="1440" w:type="dxa"/>
          </w:tcPr>
          <w:p w:rsidR="00A51650" w:rsidRPr="00E357C5" w:rsidRDefault="00A51650" w:rsidP="00EA24A0">
            <w:pPr>
              <w:ind w:left="480"/>
              <w:jc w:val="center"/>
              <w:rPr>
                <w:rFonts w:ascii="Arial Narrow" w:hAnsi="Arial Narrow"/>
              </w:rPr>
            </w:pPr>
          </w:p>
        </w:tc>
        <w:tc>
          <w:tcPr>
            <w:tcW w:w="1179" w:type="dxa"/>
          </w:tcPr>
          <w:p w:rsidR="00A51650" w:rsidRPr="00E357C5" w:rsidRDefault="00A51650" w:rsidP="00EA24A0">
            <w:pPr>
              <w:ind w:left="480"/>
              <w:jc w:val="center"/>
              <w:rPr>
                <w:rFonts w:ascii="Arial Narrow" w:hAnsi="Arial Narrow"/>
              </w:rPr>
            </w:pPr>
          </w:p>
        </w:tc>
        <w:tc>
          <w:tcPr>
            <w:tcW w:w="2841" w:type="dxa"/>
          </w:tcPr>
          <w:p w:rsidR="00A51650" w:rsidRPr="00E357C5" w:rsidRDefault="00A51650" w:rsidP="00EA24A0">
            <w:pPr>
              <w:ind w:left="480"/>
              <w:rPr>
                <w:rFonts w:ascii="Arial Narrow" w:hAnsi="Arial Narrow"/>
              </w:rPr>
            </w:pPr>
          </w:p>
        </w:tc>
      </w:tr>
      <w:tr w:rsidR="00A51650" w:rsidRPr="00E357C5" w:rsidTr="00EA24A0">
        <w:tc>
          <w:tcPr>
            <w:tcW w:w="3780" w:type="dxa"/>
          </w:tcPr>
          <w:p w:rsidR="00A51650" w:rsidRPr="00E357C5" w:rsidRDefault="00A51650" w:rsidP="00EA24A0">
            <w:pPr>
              <w:ind w:left="480"/>
              <w:rPr>
                <w:rFonts w:ascii="Arial Narrow" w:hAnsi="Arial Narrow"/>
              </w:rPr>
            </w:pPr>
            <w:r w:rsidRPr="00E357C5">
              <w:rPr>
                <w:rFonts w:ascii="Arial Narrow" w:hAnsi="Arial Narrow"/>
              </w:rPr>
              <w:t xml:space="preserve">2. # of adults related to the </w:t>
            </w:r>
            <w:proofErr w:type="spellStart"/>
            <w:r w:rsidRPr="00E357C5">
              <w:rPr>
                <w:rFonts w:ascii="Arial Narrow" w:hAnsi="Arial Narrow"/>
              </w:rPr>
              <w:t>programme</w:t>
            </w:r>
            <w:proofErr w:type="spellEnd"/>
            <w:r w:rsidRPr="00E357C5">
              <w:rPr>
                <w:rFonts w:ascii="Arial Narrow" w:hAnsi="Arial Narrow"/>
              </w:rPr>
              <w:t xml:space="preserve"> (suppliers, regular consultants, trainers in vocational institutes, artisans, </w:t>
            </w:r>
            <w:proofErr w:type="spellStart"/>
            <w:r w:rsidRPr="00E357C5">
              <w:rPr>
                <w:rFonts w:ascii="Arial Narrow" w:hAnsi="Arial Narrow"/>
              </w:rPr>
              <w:t>etc</w:t>
            </w:r>
            <w:proofErr w:type="spellEnd"/>
            <w:r w:rsidRPr="00E357C5">
              <w:rPr>
                <w:rFonts w:ascii="Arial Narrow" w:hAnsi="Arial Narrow"/>
              </w:rPr>
              <w:t>)</w:t>
            </w:r>
          </w:p>
        </w:tc>
        <w:tc>
          <w:tcPr>
            <w:tcW w:w="1380" w:type="dxa"/>
          </w:tcPr>
          <w:p w:rsidR="00A51650" w:rsidRPr="00E357C5" w:rsidRDefault="00A51650" w:rsidP="00EA24A0">
            <w:pPr>
              <w:ind w:left="480"/>
              <w:jc w:val="center"/>
              <w:rPr>
                <w:rFonts w:ascii="Arial Narrow" w:hAnsi="Arial Narrow"/>
              </w:rPr>
            </w:pPr>
          </w:p>
        </w:tc>
        <w:tc>
          <w:tcPr>
            <w:tcW w:w="1440" w:type="dxa"/>
          </w:tcPr>
          <w:p w:rsidR="00A51650" w:rsidRPr="00E357C5" w:rsidRDefault="00A51650" w:rsidP="00EA24A0">
            <w:pPr>
              <w:ind w:left="480"/>
              <w:jc w:val="center"/>
              <w:rPr>
                <w:rFonts w:ascii="Arial Narrow" w:hAnsi="Arial Narrow"/>
              </w:rPr>
            </w:pPr>
          </w:p>
        </w:tc>
        <w:tc>
          <w:tcPr>
            <w:tcW w:w="1179" w:type="dxa"/>
          </w:tcPr>
          <w:p w:rsidR="00A51650" w:rsidRPr="00E357C5" w:rsidRDefault="00A51650" w:rsidP="00EA24A0">
            <w:pPr>
              <w:ind w:left="480"/>
              <w:jc w:val="center"/>
              <w:rPr>
                <w:rFonts w:ascii="Arial Narrow" w:hAnsi="Arial Narrow"/>
              </w:rPr>
            </w:pPr>
          </w:p>
        </w:tc>
        <w:tc>
          <w:tcPr>
            <w:tcW w:w="2841" w:type="dxa"/>
          </w:tcPr>
          <w:p w:rsidR="00A51650" w:rsidRPr="00E357C5" w:rsidRDefault="00A51650" w:rsidP="00EA24A0">
            <w:pPr>
              <w:ind w:left="480"/>
              <w:rPr>
                <w:rFonts w:ascii="Arial Narrow" w:hAnsi="Arial Narrow"/>
              </w:rPr>
            </w:pPr>
          </w:p>
        </w:tc>
      </w:tr>
      <w:tr w:rsidR="00A51650" w:rsidRPr="00E357C5" w:rsidTr="00EA24A0">
        <w:tc>
          <w:tcPr>
            <w:tcW w:w="3780" w:type="dxa"/>
            <w:tcBorders>
              <w:bottom w:val="single" w:sz="4" w:space="0" w:color="auto"/>
            </w:tcBorders>
          </w:tcPr>
          <w:p w:rsidR="00A51650" w:rsidRPr="00E357C5" w:rsidRDefault="00A51650" w:rsidP="00EA24A0">
            <w:pPr>
              <w:ind w:left="480"/>
              <w:rPr>
                <w:rFonts w:ascii="Arial Narrow" w:hAnsi="Arial Narrow"/>
              </w:rPr>
            </w:pPr>
            <w:r w:rsidRPr="00E357C5">
              <w:rPr>
                <w:rFonts w:ascii="Arial Narrow" w:hAnsi="Arial Narrow"/>
              </w:rPr>
              <w:t>3. # of adults that have unsupervised access to children (i.e. artisans, teacher in learning institutions, guardians)</w:t>
            </w:r>
          </w:p>
        </w:tc>
        <w:tc>
          <w:tcPr>
            <w:tcW w:w="1380" w:type="dxa"/>
            <w:tcBorders>
              <w:bottom w:val="single" w:sz="4" w:space="0" w:color="auto"/>
            </w:tcBorders>
          </w:tcPr>
          <w:p w:rsidR="00A51650" w:rsidRPr="00E357C5" w:rsidRDefault="00A51650" w:rsidP="00EA24A0">
            <w:pPr>
              <w:ind w:left="480"/>
              <w:jc w:val="center"/>
              <w:rPr>
                <w:rFonts w:ascii="Arial Narrow" w:hAnsi="Arial Narrow"/>
              </w:rPr>
            </w:pPr>
          </w:p>
        </w:tc>
        <w:tc>
          <w:tcPr>
            <w:tcW w:w="1440" w:type="dxa"/>
            <w:tcBorders>
              <w:bottom w:val="single" w:sz="4" w:space="0" w:color="auto"/>
            </w:tcBorders>
          </w:tcPr>
          <w:p w:rsidR="00A51650" w:rsidRPr="00E357C5" w:rsidRDefault="00A51650" w:rsidP="00EA24A0">
            <w:pPr>
              <w:ind w:left="480"/>
              <w:jc w:val="center"/>
              <w:rPr>
                <w:rFonts w:ascii="Arial Narrow" w:hAnsi="Arial Narrow"/>
              </w:rPr>
            </w:pPr>
          </w:p>
        </w:tc>
        <w:tc>
          <w:tcPr>
            <w:tcW w:w="1179" w:type="dxa"/>
            <w:tcBorders>
              <w:bottom w:val="single" w:sz="4" w:space="0" w:color="auto"/>
            </w:tcBorders>
          </w:tcPr>
          <w:p w:rsidR="00A51650" w:rsidRPr="00E357C5" w:rsidRDefault="00A51650" w:rsidP="00EA24A0">
            <w:pPr>
              <w:ind w:left="480"/>
              <w:jc w:val="center"/>
              <w:rPr>
                <w:rFonts w:ascii="Arial Narrow" w:hAnsi="Arial Narrow"/>
              </w:rPr>
            </w:pPr>
          </w:p>
        </w:tc>
        <w:tc>
          <w:tcPr>
            <w:tcW w:w="2841" w:type="dxa"/>
            <w:tcBorders>
              <w:bottom w:val="single" w:sz="4" w:space="0" w:color="auto"/>
            </w:tcBorders>
          </w:tcPr>
          <w:p w:rsidR="00A51650" w:rsidRPr="00E357C5" w:rsidRDefault="00A51650" w:rsidP="00EA24A0">
            <w:pPr>
              <w:ind w:left="480"/>
              <w:rPr>
                <w:rFonts w:ascii="Arial Narrow" w:hAnsi="Arial Narrow"/>
              </w:rPr>
            </w:pPr>
          </w:p>
        </w:tc>
      </w:tr>
      <w:tr w:rsidR="00A51650" w:rsidRPr="00E357C5" w:rsidTr="00EA24A0">
        <w:tc>
          <w:tcPr>
            <w:tcW w:w="3780" w:type="dxa"/>
            <w:shd w:val="clear" w:color="auto" w:fill="C0C0C0"/>
          </w:tcPr>
          <w:p w:rsidR="00A51650" w:rsidRPr="00E357C5" w:rsidRDefault="00A51650" w:rsidP="00EA24A0">
            <w:pPr>
              <w:ind w:left="360" w:hanging="360"/>
              <w:rPr>
                <w:rFonts w:ascii="Arial Narrow" w:hAnsi="Arial Narrow"/>
                <w:b/>
                <w:i/>
              </w:rPr>
            </w:pPr>
            <w:r w:rsidRPr="00E357C5">
              <w:rPr>
                <w:rFonts w:ascii="Arial Narrow" w:hAnsi="Arial Narrow"/>
                <w:b/>
                <w:i/>
              </w:rPr>
              <w:t>Children</w:t>
            </w:r>
          </w:p>
          <w:p w:rsidR="00A51650" w:rsidRPr="00E357C5" w:rsidRDefault="00A51650" w:rsidP="00EA24A0">
            <w:pPr>
              <w:ind w:left="480"/>
              <w:rPr>
                <w:rFonts w:ascii="Arial Narrow" w:hAnsi="Arial Narrow"/>
                <w:b/>
                <w:iCs/>
              </w:rPr>
            </w:pPr>
          </w:p>
        </w:tc>
        <w:tc>
          <w:tcPr>
            <w:tcW w:w="1380" w:type="dxa"/>
            <w:shd w:val="clear" w:color="auto" w:fill="C0C0C0"/>
          </w:tcPr>
          <w:p w:rsidR="00A51650" w:rsidRPr="00E357C5" w:rsidRDefault="00A51650" w:rsidP="00EA24A0">
            <w:pPr>
              <w:ind w:left="480"/>
              <w:jc w:val="center"/>
              <w:rPr>
                <w:rFonts w:ascii="Arial Narrow" w:hAnsi="Arial Narrow"/>
                <w:b/>
              </w:rPr>
            </w:pPr>
            <w:r w:rsidRPr="00E357C5">
              <w:rPr>
                <w:rFonts w:ascii="Arial Narrow" w:hAnsi="Arial Narrow"/>
                <w:b/>
              </w:rPr>
              <w:t>0 - 20</w:t>
            </w:r>
            <w:r w:rsidRPr="00E357C5">
              <w:rPr>
                <w:rStyle w:val="Voetnootmarkering"/>
                <w:rFonts w:ascii="Arial Narrow" w:hAnsi="Arial Narrow"/>
                <w:b/>
                <w:color w:val="FFFFFF"/>
              </w:rPr>
              <w:footnoteReference w:id="4"/>
            </w:r>
          </w:p>
        </w:tc>
        <w:tc>
          <w:tcPr>
            <w:tcW w:w="1440" w:type="dxa"/>
            <w:shd w:val="clear" w:color="auto" w:fill="C0C0C0"/>
          </w:tcPr>
          <w:p w:rsidR="00A51650" w:rsidRPr="00E357C5" w:rsidRDefault="00A51650" w:rsidP="00EA24A0">
            <w:pPr>
              <w:ind w:left="480"/>
              <w:jc w:val="center"/>
              <w:rPr>
                <w:rFonts w:ascii="Arial Narrow" w:hAnsi="Arial Narrow"/>
                <w:b/>
              </w:rPr>
            </w:pPr>
            <w:r w:rsidRPr="00E357C5">
              <w:rPr>
                <w:rFonts w:ascii="Arial Narrow" w:hAnsi="Arial Narrow"/>
                <w:b/>
              </w:rPr>
              <w:t>21 to 50</w:t>
            </w:r>
          </w:p>
        </w:tc>
        <w:tc>
          <w:tcPr>
            <w:tcW w:w="1179" w:type="dxa"/>
            <w:shd w:val="clear" w:color="auto" w:fill="C0C0C0"/>
          </w:tcPr>
          <w:p w:rsidR="00A51650" w:rsidRPr="00E357C5" w:rsidRDefault="00A51650" w:rsidP="00EA24A0">
            <w:pPr>
              <w:ind w:left="480"/>
              <w:jc w:val="center"/>
              <w:rPr>
                <w:rFonts w:ascii="Arial Narrow" w:hAnsi="Arial Narrow"/>
                <w:b/>
              </w:rPr>
            </w:pPr>
            <w:r w:rsidRPr="00E357C5">
              <w:rPr>
                <w:rFonts w:ascii="Arial Narrow" w:hAnsi="Arial Narrow"/>
                <w:b/>
              </w:rPr>
              <w:t>More than 51</w:t>
            </w:r>
          </w:p>
        </w:tc>
        <w:tc>
          <w:tcPr>
            <w:tcW w:w="2841" w:type="dxa"/>
            <w:shd w:val="clear" w:color="auto" w:fill="C0C0C0"/>
          </w:tcPr>
          <w:p w:rsidR="00A51650" w:rsidRPr="00E357C5" w:rsidRDefault="00A51650" w:rsidP="00EA24A0">
            <w:pPr>
              <w:ind w:left="480"/>
              <w:jc w:val="center"/>
              <w:rPr>
                <w:rFonts w:ascii="Arial Narrow" w:hAnsi="Arial Narrow"/>
                <w:b/>
              </w:rPr>
            </w:pPr>
            <w:r w:rsidRPr="00E357C5">
              <w:rPr>
                <w:rFonts w:ascii="Arial Narrow" w:hAnsi="Arial Narrow"/>
                <w:b/>
                <w:iCs/>
              </w:rPr>
              <w:t>Notes</w:t>
            </w:r>
          </w:p>
        </w:tc>
      </w:tr>
      <w:tr w:rsidR="00A51650" w:rsidRPr="00E357C5" w:rsidTr="00EA24A0">
        <w:tc>
          <w:tcPr>
            <w:tcW w:w="3780" w:type="dxa"/>
          </w:tcPr>
          <w:p w:rsidR="00A51650" w:rsidRPr="00E357C5" w:rsidRDefault="00A51650" w:rsidP="00EA24A0">
            <w:pPr>
              <w:ind w:left="480"/>
              <w:rPr>
                <w:rFonts w:ascii="Arial Narrow" w:hAnsi="Arial Narrow"/>
              </w:rPr>
            </w:pPr>
            <w:r w:rsidRPr="00E357C5">
              <w:rPr>
                <w:rFonts w:ascii="Arial Narrow" w:hAnsi="Arial Narrow"/>
              </w:rPr>
              <w:t xml:space="preserve">  4. # Of children targeted directly by </w:t>
            </w:r>
            <w:proofErr w:type="spellStart"/>
            <w:r w:rsidRPr="00E357C5">
              <w:rPr>
                <w:rFonts w:ascii="Arial Narrow" w:hAnsi="Arial Narrow"/>
              </w:rPr>
              <w:t>programme</w:t>
            </w:r>
            <w:proofErr w:type="spellEnd"/>
            <w:r w:rsidRPr="00E357C5">
              <w:rPr>
                <w:rFonts w:ascii="Arial Narrow" w:hAnsi="Arial Narrow"/>
              </w:rPr>
              <w:t xml:space="preserve"> activities</w:t>
            </w:r>
          </w:p>
        </w:tc>
        <w:tc>
          <w:tcPr>
            <w:tcW w:w="1380" w:type="dxa"/>
          </w:tcPr>
          <w:p w:rsidR="00A51650" w:rsidRPr="00E357C5" w:rsidRDefault="00A51650" w:rsidP="00EA24A0">
            <w:pPr>
              <w:ind w:left="480"/>
              <w:jc w:val="center"/>
              <w:rPr>
                <w:rFonts w:ascii="Arial Narrow" w:hAnsi="Arial Narrow"/>
              </w:rPr>
            </w:pPr>
          </w:p>
        </w:tc>
        <w:tc>
          <w:tcPr>
            <w:tcW w:w="1440" w:type="dxa"/>
          </w:tcPr>
          <w:p w:rsidR="00A51650" w:rsidRPr="00E357C5" w:rsidRDefault="00A51650" w:rsidP="00EA24A0">
            <w:pPr>
              <w:ind w:left="480"/>
              <w:jc w:val="center"/>
              <w:rPr>
                <w:rFonts w:ascii="Arial Narrow" w:hAnsi="Arial Narrow"/>
              </w:rPr>
            </w:pPr>
          </w:p>
        </w:tc>
        <w:tc>
          <w:tcPr>
            <w:tcW w:w="1179" w:type="dxa"/>
          </w:tcPr>
          <w:p w:rsidR="00A51650" w:rsidRPr="00E357C5" w:rsidRDefault="00A51650" w:rsidP="00EA24A0">
            <w:pPr>
              <w:ind w:left="480"/>
              <w:jc w:val="center"/>
              <w:rPr>
                <w:rFonts w:ascii="Arial Narrow" w:hAnsi="Arial Narrow"/>
              </w:rPr>
            </w:pPr>
          </w:p>
        </w:tc>
        <w:tc>
          <w:tcPr>
            <w:tcW w:w="2841" w:type="dxa"/>
          </w:tcPr>
          <w:p w:rsidR="00A51650" w:rsidRPr="00E357C5" w:rsidRDefault="00A51650" w:rsidP="00EA24A0">
            <w:pPr>
              <w:ind w:left="480"/>
              <w:rPr>
                <w:rFonts w:ascii="Arial Narrow" w:hAnsi="Arial Narrow"/>
              </w:rPr>
            </w:pPr>
          </w:p>
        </w:tc>
      </w:tr>
      <w:tr w:rsidR="00A51650" w:rsidRPr="00E357C5" w:rsidTr="00EA24A0">
        <w:tc>
          <w:tcPr>
            <w:tcW w:w="3780" w:type="dxa"/>
          </w:tcPr>
          <w:p w:rsidR="00A51650" w:rsidRPr="00E357C5" w:rsidRDefault="00A51650" w:rsidP="00EA24A0">
            <w:pPr>
              <w:ind w:left="480"/>
              <w:rPr>
                <w:rFonts w:ascii="Arial Narrow" w:hAnsi="Arial Narrow"/>
              </w:rPr>
            </w:pPr>
            <w:r w:rsidRPr="00E357C5">
              <w:rPr>
                <w:rFonts w:ascii="Arial Narrow" w:hAnsi="Arial Narrow"/>
              </w:rPr>
              <w:t xml:space="preserve">5. # Of children trained in outsourced </w:t>
            </w:r>
            <w:proofErr w:type="spellStart"/>
            <w:r w:rsidRPr="00E357C5">
              <w:rPr>
                <w:rFonts w:ascii="Arial Narrow" w:hAnsi="Arial Narrow"/>
              </w:rPr>
              <w:t>programme</w:t>
            </w:r>
            <w:proofErr w:type="spellEnd"/>
            <w:r w:rsidRPr="00E357C5">
              <w:rPr>
                <w:rFonts w:ascii="Arial Narrow" w:hAnsi="Arial Narrow"/>
              </w:rPr>
              <w:t xml:space="preserve"> activities </w:t>
            </w:r>
          </w:p>
        </w:tc>
        <w:tc>
          <w:tcPr>
            <w:tcW w:w="1380" w:type="dxa"/>
          </w:tcPr>
          <w:p w:rsidR="00A51650" w:rsidRPr="00E357C5" w:rsidRDefault="00A51650" w:rsidP="00EA24A0">
            <w:pPr>
              <w:ind w:left="480"/>
              <w:jc w:val="center"/>
              <w:rPr>
                <w:rFonts w:ascii="Arial Narrow" w:hAnsi="Arial Narrow"/>
              </w:rPr>
            </w:pPr>
          </w:p>
        </w:tc>
        <w:tc>
          <w:tcPr>
            <w:tcW w:w="1440" w:type="dxa"/>
          </w:tcPr>
          <w:p w:rsidR="00A51650" w:rsidRPr="00E357C5" w:rsidRDefault="00A51650" w:rsidP="00EA24A0">
            <w:pPr>
              <w:ind w:left="480"/>
              <w:jc w:val="center"/>
              <w:rPr>
                <w:rFonts w:ascii="Arial Narrow" w:hAnsi="Arial Narrow"/>
              </w:rPr>
            </w:pPr>
          </w:p>
        </w:tc>
        <w:tc>
          <w:tcPr>
            <w:tcW w:w="1179" w:type="dxa"/>
          </w:tcPr>
          <w:p w:rsidR="00A51650" w:rsidRPr="00E357C5" w:rsidRDefault="00A51650" w:rsidP="00EA24A0">
            <w:pPr>
              <w:ind w:left="480"/>
              <w:jc w:val="center"/>
              <w:rPr>
                <w:rFonts w:ascii="Arial Narrow" w:hAnsi="Arial Narrow"/>
              </w:rPr>
            </w:pPr>
          </w:p>
        </w:tc>
        <w:tc>
          <w:tcPr>
            <w:tcW w:w="2841" w:type="dxa"/>
          </w:tcPr>
          <w:p w:rsidR="00A51650" w:rsidRPr="00E357C5" w:rsidRDefault="00A51650" w:rsidP="00EA24A0">
            <w:pPr>
              <w:ind w:left="480"/>
              <w:rPr>
                <w:rFonts w:ascii="Arial Narrow" w:hAnsi="Arial Narrow"/>
              </w:rPr>
            </w:pPr>
          </w:p>
        </w:tc>
      </w:tr>
      <w:tr w:rsidR="00A51650" w:rsidRPr="00E357C5" w:rsidTr="00EA24A0">
        <w:tc>
          <w:tcPr>
            <w:tcW w:w="3780" w:type="dxa"/>
          </w:tcPr>
          <w:p w:rsidR="00A51650" w:rsidRPr="00E357C5" w:rsidRDefault="00A51650" w:rsidP="00EA24A0">
            <w:pPr>
              <w:ind w:left="480"/>
              <w:rPr>
                <w:rFonts w:ascii="Arial Narrow" w:hAnsi="Arial Narrow"/>
              </w:rPr>
            </w:pPr>
            <w:r w:rsidRPr="00E357C5">
              <w:rPr>
                <w:rFonts w:ascii="Arial Narrow" w:hAnsi="Arial Narrow"/>
              </w:rPr>
              <w:t xml:space="preserve">6. # Of children attending </w:t>
            </w:r>
            <w:proofErr w:type="spellStart"/>
            <w:r w:rsidRPr="00E357C5">
              <w:rPr>
                <w:rFonts w:ascii="Arial Narrow" w:hAnsi="Arial Narrow"/>
              </w:rPr>
              <w:t>programme</w:t>
            </w:r>
            <w:proofErr w:type="spellEnd"/>
            <w:r w:rsidRPr="00E357C5">
              <w:rPr>
                <w:rFonts w:ascii="Arial Narrow" w:hAnsi="Arial Narrow"/>
              </w:rPr>
              <w:t xml:space="preserve"> activities </w:t>
            </w:r>
          </w:p>
        </w:tc>
        <w:tc>
          <w:tcPr>
            <w:tcW w:w="1380" w:type="dxa"/>
          </w:tcPr>
          <w:p w:rsidR="00A51650" w:rsidRPr="00E357C5" w:rsidRDefault="00A51650" w:rsidP="00EA24A0">
            <w:pPr>
              <w:ind w:left="480"/>
              <w:jc w:val="center"/>
              <w:rPr>
                <w:rFonts w:ascii="Arial Narrow" w:hAnsi="Arial Narrow"/>
              </w:rPr>
            </w:pPr>
          </w:p>
        </w:tc>
        <w:tc>
          <w:tcPr>
            <w:tcW w:w="1440" w:type="dxa"/>
          </w:tcPr>
          <w:p w:rsidR="00A51650" w:rsidRPr="00E357C5" w:rsidRDefault="00A51650" w:rsidP="00EA24A0">
            <w:pPr>
              <w:ind w:left="480"/>
              <w:jc w:val="center"/>
              <w:rPr>
                <w:rFonts w:ascii="Arial Narrow" w:hAnsi="Arial Narrow"/>
              </w:rPr>
            </w:pPr>
          </w:p>
        </w:tc>
        <w:tc>
          <w:tcPr>
            <w:tcW w:w="1179" w:type="dxa"/>
          </w:tcPr>
          <w:p w:rsidR="00A51650" w:rsidRPr="00E357C5" w:rsidRDefault="00A51650" w:rsidP="00EA24A0">
            <w:pPr>
              <w:ind w:left="480"/>
              <w:jc w:val="center"/>
              <w:rPr>
                <w:rFonts w:ascii="Arial Narrow" w:hAnsi="Arial Narrow"/>
              </w:rPr>
            </w:pPr>
          </w:p>
        </w:tc>
        <w:tc>
          <w:tcPr>
            <w:tcW w:w="2841" w:type="dxa"/>
          </w:tcPr>
          <w:p w:rsidR="00A51650" w:rsidRPr="00E357C5" w:rsidRDefault="00A51650" w:rsidP="00EA24A0">
            <w:pPr>
              <w:ind w:left="480"/>
              <w:rPr>
                <w:rFonts w:ascii="Arial Narrow" w:hAnsi="Arial Narrow"/>
              </w:rPr>
            </w:pPr>
          </w:p>
        </w:tc>
      </w:tr>
      <w:tr w:rsidR="00A51650" w:rsidRPr="00E357C5" w:rsidTr="00EA24A0">
        <w:tc>
          <w:tcPr>
            <w:tcW w:w="3780" w:type="dxa"/>
          </w:tcPr>
          <w:p w:rsidR="00A51650" w:rsidRPr="00E357C5" w:rsidRDefault="00A51650" w:rsidP="00EA24A0">
            <w:pPr>
              <w:ind w:left="480"/>
              <w:rPr>
                <w:rFonts w:ascii="Arial Narrow" w:hAnsi="Arial Narrow"/>
              </w:rPr>
            </w:pPr>
            <w:r w:rsidRPr="00E357C5">
              <w:rPr>
                <w:rFonts w:ascii="Arial Narrow" w:hAnsi="Arial Narrow"/>
              </w:rPr>
              <w:t xml:space="preserve">7. # Of residential children without </w:t>
            </w:r>
            <w:proofErr w:type="gramStart"/>
            <w:r w:rsidRPr="00E357C5">
              <w:rPr>
                <w:rFonts w:ascii="Arial Narrow" w:hAnsi="Arial Narrow"/>
              </w:rPr>
              <w:t>24 hour</w:t>
            </w:r>
            <w:proofErr w:type="gramEnd"/>
            <w:r w:rsidRPr="00E357C5">
              <w:rPr>
                <w:rFonts w:ascii="Arial Narrow" w:hAnsi="Arial Narrow"/>
              </w:rPr>
              <w:t xml:space="preserve"> supervision of an adult</w:t>
            </w:r>
          </w:p>
        </w:tc>
        <w:tc>
          <w:tcPr>
            <w:tcW w:w="1380" w:type="dxa"/>
          </w:tcPr>
          <w:p w:rsidR="00A51650" w:rsidRPr="00E357C5" w:rsidRDefault="00A51650" w:rsidP="00EA24A0">
            <w:pPr>
              <w:ind w:left="480"/>
              <w:jc w:val="center"/>
              <w:rPr>
                <w:rFonts w:ascii="Arial Narrow" w:hAnsi="Arial Narrow"/>
              </w:rPr>
            </w:pPr>
          </w:p>
        </w:tc>
        <w:tc>
          <w:tcPr>
            <w:tcW w:w="1440" w:type="dxa"/>
          </w:tcPr>
          <w:p w:rsidR="00A51650" w:rsidRPr="00E357C5" w:rsidRDefault="00A51650" w:rsidP="00EA24A0">
            <w:pPr>
              <w:ind w:left="480"/>
              <w:jc w:val="center"/>
              <w:rPr>
                <w:rFonts w:ascii="Arial Narrow" w:hAnsi="Arial Narrow"/>
              </w:rPr>
            </w:pPr>
          </w:p>
        </w:tc>
        <w:tc>
          <w:tcPr>
            <w:tcW w:w="1179" w:type="dxa"/>
          </w:tcPr>
          <w:p w:rsidR="00A51650" w:rsidRPr="00E357C5" w:rsidRDefault="00A51650" w:rsidP="00EA24A0">
            <w:pPr>
              <w:ind w:left="480"/>
              <w:jc w:val="center"/>
              <w:rPr>
                <w:rFonts w:ascii="Arial Narrow" w:hAnsi="Arial Narrow"/>
              </w:rPr>
            </w:pPr>
          </w:p>
        </w:tc>
        <w:tc>
          <w:tcPr>
            <w:tcW w:w="2841" w:type="dxa"/>
          </w:tcPr>
          <w:p w:rsidR="00A51650" w:rsidRPr="00E357C5" w:rsidRDefault="00A51650" w:rsidP="00EA24A0">
            <w:pPr>
              <w:ind w:left="480"/>
              <w:rPr>
                <w:rFonts w:ascii="Arial Narrow" w:hAnsi="Arial Narrow"/>
              </w:rPr>
            </w:pPr>
          </w:p>
        </w:tc>
      </w:tr>
      <w:tr w:rsidR="00A51650" w:rsidRPr="00E357C5" w:rsidTr="00EA24A0">
        <w:tc>
          <w:tcPr>
            <w:tcW w:w="3780" w:type="dxa"/>
          </w:tcPr>
          <w:p w:rsidR="00A51650" w:rsidRPr="00E357C5" w:rsidRDefault="00A51650" w:rsidP="00EA24A0">
            <w:pPr>
              <w:ind w:left="480"/>
              <w:rPr>
                <w:rFonts w:ascii="Arial Narrow" w:hAnsi="Arial Narrow"/>
              </w:rPr>
            </w:pPr>
            <w:r w:rsidRPr="00E357C5">
              <w:rPr>
                <w:rFonts w:ascii="Arial Narrow" w:hAnsi="Arial Narrow"/>
              </w:rPr>
              <w:t>8. # Of children that have unsupervised access to other children</w:t>
            </w:r>
          </w:p>
        </w:tc>
        <w:tc>
          <w:tcPr>
            <w:tcW w:w="1380" w:type="dxa"/>
          </w:tcPr>
          <w:p w:rsidR="00A51650" w:rsidRPr="00E357C5" w:rsidRDefault="00A51650" w:rsidP="00EA24A0">
            <w:pPr>
              <w:ind w:left="480"/>
              <w:jc w:val="center"/>
              <w:rPr>
                <w:rFonts w:ascii="Arial Narrow" w:hAnsi="Arial Narrow"/>
              </w:rPr>
            </w:pPr>
          </w:p>
        </w:tc>
        <w:tc>
          <w:tcPr>
            <w:tcW w:w="1440" w:type="dxa"/>
          </w:tcPr>
          <w:p w:rsidR="00A51650" w:rsidRPr="00E357C5" w:rsidRDefault="00A51650" w:rsidP="00EA24A0">
            <w:pPr>
              <w:ind w:left="480"/>
              <w:jc w:val="center"/>
              <w:rPr>
                <w:rFonts w:ascii="Arial Narrow" w:hAnsi="Arial Narrow"/>
              </w:rPr>
            </w:pPr>
          </w:p>
        </w:tc>
        <w:tc>
          <w:tcPr>
            <w:tcW w:w="1179" w:type="dxa"/>
          </w:tcPr>
          <w:p w:rsidR="00A51650" w:rsidRPr="00E357C5" w:rsidRDefault="00A51650" w:rsidP="00EA24A0">
            <w:pPr>
              <w:ind w:left="480"/>
              <w:jc w:val="center"/>
              <w:rPr>
                <w:rFonts w:ascii="Arial Narrow" w:hAnsi="Arial Narrow"/>
              </w:rPr>
            </w:pPr>
          </w:p>
        </w:tc>
        <w:tc>
          <w:tcPr>
            <w:tcW w:w="2841" w:type="dxa"/>
          </w:tcPr>
          <w:p w:rsidR="00A51650" w:rsidRPr="00E357C5" w:rsidRDefault="00A51650" w:rsidP="00EA24A0">
            <w:pPr>
              <w:ind w:left="480"/>
              <w:rPr>
                <w:rFonts w:ascii="Arial Narrow" w:hAnsi="Arial Narrow"/>
              </w:rPr>
            </w:pPr>
          </w:p>
        </w:tc>
      </w:tr>
      <w:tr w:rsidR="00A51650" w:rsidRPr="00E357C5" w:rsidTr="00EA24A0">
        <w:tc>
          <w:tcPr>
            <w:tcW w:w="3780" w:type="dxa"/>
          </w:tcPr>
          <w:p w:rsidR="00A51650" w:rsidRPr="00E357C5" w:rsidRDefault="00A51650" w:rsidP="00EA24A0">
            <w:pPr>
              <w:ind w:left="480"/>
              <w:rPr>
                <w:rFonts w:ascii="Arial Narrow" w:hAnsi="Arial Narrow"/>
              </w:rPr>
            </w:pPr>
            <w:r w:rsidRPr="00E357C5">
              <w:rPr>
                <w:rFonts w:ascii="Arial Narrow" w:hAnsi="Arial Narrow"/>
              </w:rPr>
              <w:t xml:space="preserve">9. # Of children attend the </w:t>
            </w:r>
            <w:proofErr w:type="spellStart"/>
            <w:r w:rsidRPr="00E357C5">
              <w:rPr>
                <w:rFonts w:ascii="Arial Narrow" w:hAnsi="Arial Narrow"/>
              </w:rPr>
              <w:t>programme</w:t>
            </w:r>
            <w:proofErr w:type="spellEnd"/>
            <w:r w:rsidRPr="00E357C5">
              <w:rPr>
                <w:rFonts w:ascii="Arial Narrow" w:hAnsi="Arial Narrow"/>
              </w:rPr>
              <w:t xml:space="preserve"> activities as spectators (regardless if the activities are targeting children)</w:t>
            </w:r>
          </w:p>
        </w:tc>
        <w:tc>
          <w:tcPr>
            <w:tcW w:w="1380" w:type="dxa"/>
          </w:tcPr>
          <w:p w:rsidR="00A51650" w:rsidRPr="00E357C5" w:rsidRDefault="00A51650" w:rsidP="00EA24A0">
            <w:pPr>
              <w:ind w:left="480"/>
              <w:jc w:val="center"/>
              <w:rPr>
                <w:rFonts w:ascii="Arial Narrow" w:hAnsi="Arial Narrow"/>
              </w:rPr>
            </w:pPr>
          </w:p>
        </w:tc>
        <w:tc>
          <w:tcPr>
            <w:tcW w:w="1440" w:type="dxa"/>
          </w:tcPr>
          <w:p w:rsidR="00A51650" w:rsidRPr="00E357C5" w:rsidRDefault="00A51650" w:rsidP="00EA24A0">
            <w:pPr>
              <w:ind w:left="480"/>
              <w:jc w:val="center"/>
              <w:rPr>
                <w:rFonts w:ascii="Arial Narrow" w:hAnsi="Arial Narrow"/>
              </w:rPr>
            </w:pPr>
          </w:p>
        </w:tc>
        <w:tc>
          <w:tcPr>
            <w:tcW w:w="1179" w:type="dxa"/>
          </w:tcPr>
          <w:p w:rsidR="00A51650" w:rsidRPr="00E357C5" w:rsidRDefault="00A51650" w:rsidP="00EA24A0">
            <w:pPr>
              <w:ind w:left="480"/>
              <w:jc w:val="center"/>
              <w:rPr>
                <w:rFonts w:ascii="Arial Narrow" w:hAnsi="Arial Narrow"/>
              </w:rPr>
            </w:pPr>
          </w:p>
        </w:tc>
        <w:tc>
          <w:tcPr>
            <w:tcW w:w="2841" w:type="dxa"/>
          </w:tcPr>
          <w:p w:rsidR="00A51650" w:rsidRPr="00E357C5" w:rsidRDefault="00A51650" w:rsidP="00EA24A0">
            <w:pPr>
              <w:ind w:left="480"/>
              <w:rPr>
                <w:rFonts w:ascii="Arial Narrow" w:hAnsi="Arial Narrow"/>
              </w:rPr>
            </w:pPr>
          </w:p>
        </w:tc>
      </w:tr>
      <w:tr w:rsidR="00A51650" w:rsidRPr="00E357C5" w:rsidTr="00EA24A0">
        <w:tc>
          <w:tcPr>
            <w:tcW w:w="3780" w:type="dxa"/>
          </w:tcPr>
          <w:p w:rsidR="00A51650" w:rsidRPr="00E357C5" w:rsidRDefault="00A51650" w:rsidP="00EA24A0">
            <w:pPr>
              <w:ind w:left="480"/>
              <w:rPr>
                <w:rFonts w:ascii="Arial Narrow" w:hAnsi="Arial Narrow"/>
              </w:rPr>
            </w:pPr>
            <w:r w:rsidRPr="00E357C5">
              <w:rPr>
                <w:rFonts w:ascii="Arial Narrow" w:hAnsi="Arial Narrow"/>
              </w:rPr>
              <w:t>10. # of children of the community are in and around the project premises</w:t>
            </w:r>
          </w:p>
        </w:tc>
        <w:tc>
          <w:tcPr>
            <w:tcW w:w="1380" w:type="dxa"/>
          </w:tcPr>
          <w:p w:rsidR="00A51650" w:rsidRPr="00E357C5" w:rsidRDefault="00A51650" w:rsidP="00EA24A0">
            <w:pPr>
              <w:ind w:left="480"/>
              <w:jc w:val="center"/>
              <w:rPr>
                <w:rFonts w:ascii="Arial Narrow" w:hAnsi="Arial Narrow"/>
                <w:b/>
                <w:bCs/>
              </w:rPr>
            </w:pPr>
          </w:p>
        </w:tc>
        <w:tc>
          <w:tcPr>
            <w:tcW w:w="1440" w:type="dxa"/>
          </w:tcPr>
          <w:p w:rsidR="00A51650" w:rsidRPr="00E357C5" w:rsidRDefault="00A51650" w:rsidP="00EA24A0">
            <w:pPr>
              <w:ind w:left="480"/>
              <w:jc w:val="center"/>
              <w:rPr>
                <w:rFonts w:ascii="Arial Narrow" w:hAnsi="Arial Narrow"/>
              </w:rPr>
            </w:pPr>
          </w:p>
        </w:tc>
        <w:tc>
          <w:tcPr>
            <w:tcW w:w="1179" w:type="dxa"/>
          </w:tcPr>
          <w:p w:rsidR="00A51650" w:rsidRPr="00E357C5" w:rsidRDefault="00A51650" w:rsidP="00EA24A0">
            <w:pPr>
              <w:ind w:left="480"/>
              <w:jc w:val="center"/>
              <w:rPr>
                <w:rFonts w:ascii="Arial Narrow" w:hAnsi="Arial Narrow"/>
              </w:rPr>
            </w:pPr>
          </w:p>
        </w:tc>
        <w:tc>
          <w:tcPr>
            <w:tcW w:w="2841" w:type="dxa"/>
          </w:tcPr>
          <w:p w:rsidR="00A51650" w:rsidRPr="00E357C5" w:rsidRDefault="00A51650" w:rsidP="00EA24A0">
            <w:pPr>
              <w:ind w:left="480"/>
              <w:rPr>
                <w:rFonts w:ascii="Arial Narrow" w:hAnsi="Arial Narrow"/>
              </w:rPr>
            </w:pPr>
          </w:p>
        </w:tc>
      </w:tr>
      <w:tr w:rsidR="00A51650" w:rsidRPr="00E357C5" w:rsidTr="00EA24A0">
        <w:tc>
          <w:tcPr>
            <w:tcW w:w="3780" w:type="dxa"/>
          </w:tcPr>
          <w:p w:rsidR="00A51650" w:rsidRPr="00E357C5" w:rsidRDefault="00A51650" w:rsidP="00EA24A0">
            <w:pPr>
              <w:ind w:left="480"/>
              <w:rPr>
                <w:rFonts w:ascii="Arial Narrow" w:hAnsi="Arial Narrow"/>
                <w:b/>
                <w:bCs/>
              </w:rPr>
            </w:pPr>
            <w:r w:rsidRPr="00E357C5">
              <w:rPr>
                <w:rFonts w:ascii="Arial Narrow" w:hAnsi="Arial Narrow"/>
                <w:b/>
                <w:bCs/>
              </w:rPr>
              <w:t>Subtotal:</w:t>
            </w:r>
          </w:p>
        </w:tc>
        <w:tc>
          <w:tcPr>
            <w:tcW w:w="1380" w:type="dxa"/>
          </w:tcPr>
          <w:p w:rsidR="00A51650" w:rsidRPr="00E357C5" w:rsidRDefault="00A51650" w:rsidP="00EA24A0">
            <w:pPr>
              <w:ind w:left="480"/>
              <w:jc w:val="center"/>
              <w:rPr>
                <w:rFonts w:ascii="Arial Narrow" w:hAnsi="Arial Narrow"/>
                <w:b/>
                <w:bCs/>
                <w:color w:val="FFFFFF"/>
              </w:rPr>
            </w:pPr>
            <w:r w:rsidRPr="00E357C5">
              <w:rPr>
                <w:rFonts w:ascii="Arial Narrow" w:hAnsi="Arial Narrow"/>
                <w:b/>
                <w:bCs/>
                <w:color w:val="FFFFFF"/>
              </w:rPr>
              <w:t>2</w:t>
            </w:r>
            <w:r w:rsidRPr="00E357C5">
              <w:rPr>
                <w:rStyle w:val="Voetnootmarkering"/>
                <w:rFonts w:ascii="Arial Narrow" w:hAnsi="Arial Narrow"/>
                <w:b/>
                <w:bCs/>
                <w:color w:val="FFFFFF"/>
              </w:rPr>
              <w:footnoteReference w:id="5"/>
            </w:r>
            <w:r w:rsidRPr="00E357C5">
              <w:rPr>
                <w:rFonts w:ascii="Arial Narrow" w:hAnsi="Arial Narrow"/>
                <w:b/>
                <w:bCs/>
                <w:color w:val="FFFFFF"/>
              </w:rPr>
              <w:t>2222222</w:t>
            </w:r>
          </w:p>
        </w:tc>
        <w:tc>
          <w:tcPr>
            <w:tcW w:w="1440" w:type="dxa"/>
          </w:tcPr>
          <w:p w:rsidR="00A51650" w:rsidRPr="00E357C5" w:rsidRDefault="00A51650" w:rsidP="00EA24A0">
            <w:pPr>
              <w:ind w:left="480"/>
              <w:jc w:val="center"/>
              <w:rPr>
                <w:rFonts w:ascii="Arial Narrow" w:hAnsi="Arial Narrow"/>
                <w:b/>
                <w:bCs/>
              </w:rPr>
            </w:pPr>
          </w:p>
        </w:tc>
        <w:tc>
          <w:tcPr>
            <w:tcW w:w="1179" w:type="dxa"/>
          </w:tcPr>
          <w:p w:rsidR="00A51650" w:rsidRPr="00E357C5" w:rsidRDefault="00A51650" w:rsidP="00EA24A0">
            <w:pPr>
              <w:ind w:left="480"/>
              <w:jc w:val="center"/>
              <w:rPr>
                <w:rFonts w:ascii="Arial Narrow" w:hAnsi="Arial Narrow"/>
                <w:b/>
                <w:bCs/>
              </w:rPr>
            </w:pPr>
          </w:p>
        </w:tc>
        <w:tc>
          <w:tcPr>
            <w:tcW w:w="2841" w:type="dxa"/>
          </w:tcPr>
          <w:p w:rsidR="00A51650" w:rsidRPr="00E357C5" w:rsidRDefault="00A51650" w:rsidP="00EA24A0">
            <w:pPr>
              <w:ind w:left="480"/>
              <w:rPr>
                <w:rFonts w:ascii="Arial Narrow" w:hAnsi="Arial Narrow"/>
                <w:b/>
                <w:bCs/>
              </w:rPr>
            </w:pPr>
          </w:p>
        </w:tc>
      </w:tr>
    </w:tbl>
    <w:p w:rsidR="00A51650" w:rsidRPr="007D5A13" w:rsidRDefault="00A51650" w:rsidP="00A51650">
      <w:pPr>
        <w:rPr>
          <w:rFonts w:ascii="Arial Narrow" w:hAnsi="Arial Narrow"/>
          <w:i/>
        </w:rPr>
      </w:pPr>
    </w:p>
    <w:p w:rsidR="00A51650" w:rsidRDefault="00A51650" w:rsidP="00A51650">
      <w:pPr>
        <w:rPr>
          <w:rFonts w:ascii="Arial Narrow" w:hAnsi="Arial Narrow"/>
          <w:i/>
        </w:rPr>
      </w:pPr>
    </w:p>
    <w:p w:rsidR="00A51650" w:rsidRDefault="00A51650" w:rsidP="00A51650">
      <w:pPr>
        <w:rPr>
          <w:rFonts w:ascii="Arial Narrow" w:hAnsi="Arial Narrow"/>
          <w:i/>
        </w:rPr>
      </w:pPr>
    </w:p>
    <w:p w:rsidR="00A51650" w:rsidRDefault="00A51650" w:rsidP="00A51650">
      <w:pPr>
        <w:rPr>
          <w:rFonts w:ascii="Arial Narrow" w:hAnsi="Arial Narrow"/>
          <w:i/>
        </w:rPr>
      </w:pPr>
    </w:p>
    <w:p w:rsidR="00A51650" w:rsidRDefault="00A51650" w:rsidP="00A51650">
      <w:pPr>
        <w:rPr>
          <w:rFonts w:ascii="Arial Narrow" w:hAnsi="Arial Narrow"/>
          <w:i/>
        </w:rPr>
      </w:pPr>
    </w:p>
    <w:p w:rsidR="00A51650" w:rsidRDefault="00A51650" w:rsidP="00A51650">
      <w:pPr>
        <w:rPr>
          <w:rFonts w:ascii="Arial Narrow" w:hAnsi="Arial Narrow"/>
          <w:i/>
        </w:rPr>
      </w:pPr>
    </w:p>
    <w:p w:rsidR="00A51650" w:rsidRDefault="00A51650" w:rsidP="00A51650">
      <w:pPr>
        <w:rPr>
          <w:rFonts w:ascii="Arial Narrow" w:hAnsi="Arial Narrow"/>
          <w:i/>
        </w:rPr>
      </w:pPr>
    </w:p>
    <w:p w:rsidR="00A51650" w:rsidRDefault="00A51650" w:rsidP="00A51650">
      <w:pPr>
        <w:rPr>
          <w:rFonts w:ascii="Arial Narrow" w:hAnsi="Arial Narrow"/>
          <w:i/>
        </w:rPr>
      </w:pPr>
    </w:p>
    <w:p w:rsidR="00A51650" w:rsidRPr="007D5A13" w:rsidRDefault="00A51650" w:rsidP="00A51650">
      <w:pPr>
        <w:rPr>
          <w:rFonts w:ascii="Arial Narrow" w:hAnsi="Arial Narrow"/>
          <w:i/>
        </w:rPr>
      </w:pPr>
    </w:p>
    <w:tbl>
      <w:tblPr>
        <w:tblpPr w:leftFromText="180" w:rightFromText="180" w:tblpX="-792" w:tblpY="-528"/>
        <w:tblW w:w="10347" w:type="dxa"/>
        <w:tblLayout w:type="fixed"/>
        <w:tblLook w:val="01E0" w:firstRow="1" w:lastRow="1" w:firstColumn="1" w:lastColumn="1" w:noHBand="0" w:noVBand="0"/>
      </w:tblPr>
      <w:tblGrid>
        <w:gridCol w:w="4428"/>
        <w:gridCol w:w="1080"/>
        <w:gridCol w:w="1239"/>
        <w:gridCol w:w="1080"/>
        <w:gridCol w:w="2520"/>
      </w:tblGrid>
      <w:tr w:rsidR="00A51650" w:rsidRPr="00E357C5" w:rsidTr="00EA24A0">
        <w:tc>
          <w:tcPr>
            <w:tcW w:w="4428" w:type="dxa"/>
            <w:shd w:val="clear" w:color="auto" w:fill="C0C0C0"/>
          </w:tcPr>
          <w:p w:rsidR="00A51650" w:rsidRPr="00E357C5" w:rsidRDefault="00A51650" w:rsidP="00EA24A0">
            <w:pPr>
              <w:ind w:left="480"/>
              <w:rPr>
                <w:rFonts w:ascii="Arial Narrow" w:hAnsi="Arial Narrow"/>
                <w:b/>
                <w:iCs/>
              </w:rPr>
            </w:pPr>
            <w:r w:rsidRPr="00E357C5">
              <w:rPr>
                <w:rFonts w:ascii="Arial Narrow" w:hAnsi="Arial Narrow"/>
                <w:b/>
                <w:iCs/>
              </w:rPr>
              <w:lastRenderedPageBreak/>
              <w:t>Principles</w:t>
            </w:r>
          </w:p>
          <w:p w:rsidR="00A51650" w:rsidRPr="00E357C5" w:rsidRDefault="00A51650" w:rsidP="00EA24A0">
            <w:pPr>
              <w:ind w:left="480"/>
              <w:rPr>
                <w:rFonts w:ascii="Arial Narrow" w:hAnsi="Arial Narrow"/>
                <w:b/>
              </w:rPr>
            </w:pPr>
          </w:p>
        </w:tc>
        <w:tc>
          <w:tcPr>
            <w:tcW w:w="1080" w:type="dxa"/>
            <w:shd w:val="clear" w:color="auto" w:fill="C0C0C0"/>
          </w:tcPr>
          <w:p w:rsidR="00A51650" w:rsidRPr="00E357C5" w:rsidRDefault="00A51650" w:rsidP="00EA24A0">
            <w:pPr>
              <w:rPr>
                <w:rFonts w:ascii="Arial Narrow" w:hAnsi="Arial Narrow"/>
                <w:b/>
              </w:rPr>
            </w:pPr>
            <w:r w:rsidRPr="00E357C5">
              <w:rPr>
                <w:rFonts w:ascii="Arial Narrow" w:hAnsi="Arial Narrow"/>
                <w:b/>
              </w:rPr>
              <w:t>In place</w:t>
            </w:r>
          </w:p>
        </w:tc>
        <w:tc>
          <w:tcPr>
            <w:tcW w:w="1239" w:type="dxa"/>
            <w:shd w:val="clear" w:color="auto" w:fill="C0C0C0"/>
          </w:tcPr>
          <w:p w:rsidR="00A51650" w:rsidRPr="00E357C5" w:rsidRDefault="00A51650" w:rsidP="00EA24A0">
            <w:pPr>
              <w:rPr>
                <w:rFonts w:ascii="Arial Narrow" w:hAnsi="Arial Narrow"/>
                <w:b/>
              </w:rPr>
            </w:pPr>
            <w:r w:rsidRPr="00E357C5">
              <w:rPr>
                <w:rFonts w:ascii="Arial Narrow" w:hAnsi="Arial Narrow"/>
                <w:b/>
              </w:rPr>
              <w:t>Partially done</w:t>
            </w:r>
          </w:p>
        </w:tc>
        <w:tc>
          <w:tcPr>
            <w:tcW w:w="1080" w:type="dxa"/>
            <w:shd w:val="clear" w:color="auto" w:fill="C0C0C0"/>
          </w:tcPr>
          <w:p w:rsidR="00A51650" w:rsidRPr="00E357C5" w:rsidRDefault="00A51650" w:rsidP="00EA24A0">
            <w:pPr>
              <w:rPr>
                <w:rFonts w:ascii="Arial Narrow" w:hAnsi="Arial Narrow"/>
                <w:b/>
              </w:rPr>
            </w:pPr>
            <w:r w:rsidRPr="00E357C5">
              <w:rPr>
                <w:rFonts w:ascii="Arial Narrow" w:hAnsi="Arial Narrow"/>
                <w:b/>
              </w:rPr>
              <w:t>Not in place</w:t>
            </w:r>
          </w:p>
        </w:tc>
        <w:tc>
          <w:tcPr>
            <w:tcW w:w="2520" w:type="dxa"/>
            <w:shd w:val="clear" w:color="auto" w:fill="C0C0C0"/>
          </w:tcPr>
          <w:p w:rsidR="00A51650" w:rsidRPr="00E357C5" w:rsidRDefault="00A51650" w:rsidP="00EA24A0">
            <w:pPr>
              <w:ind w:left="480"/>
              <w:jc w:val="center"/>
              <w:rPr>
                <w:rFonts w:ascii="Arial Narrow" w:hAnsi="Arial Narrow"/>
                <w:b/>
              </w:rPr>
            </w:pPr>
            <w:r w:rsidRPr="00E357C5">
              <w:rPr>
                <w:rFonts w:ascii="Arial Narrow" w:hAnsi="Arial Narrow"/>
                <w:b/>
              </w:rPr>
              <w:t>What can be done about this?</w:t>
            </w:r>
          </w:p>
        </w:tc>
      </w:tr>
      <w:tr w:rsidR="00A51650" w:rsidRPr="00E357C5" w:rsidTr="00EA24A0">
        <w:tc>
          <w:tcPr>
            <w:tcW w:w="4428" w:type="dxa"/>
          </w:tcPr>
          <w:p w:rsidR="00A51650" w:rsidRPr="00E357C5" w:rsidRDefault="00A51650" w:rsidP="00EA24A0">
            <w:pPr>
              <w:rPr>
                <w:rFonts w:ascii="Arial Narrow" w:hAnsi="Arial Narrow"/>
              </w:rPr>
            </w:pPr>
            <w:r w:rsidRPr="00E357C5">
              <w:rPr>
                <w:rFonts w:ascii="Arial Narrow" w:hAnsi="Arial Narrow"/>
              </w:rPr>
              <w:t>1. Staff are familiar with the UN Convention of the Rights of the Child (UNCRC) as the basis for child protection policy</w:t>
            </w:r>
          </w:p>
        </w:tc>
        <w:tc>
          <w:tcPr>
            <w:tcW w:w="1080" w:type="dxa"/>
          </w:tcPr>
          <w:p w:rsidR="00A51650" w:rsidRPr="00E357C5" w:rsidRDefault="00A51650" w:rsidP="00EA24A0">
            <w:pPr>
              <w:ind w:left="480"/>
              <w:jc w:val="center"/>
              <w:rPr>
                <w:rFonts w:ascii="Arial Narrow" w:hAnsi="Arial Narrow"/>
              </w:rPr>
            </w:pPr>
          </w:p>
        </w:tc>
        <w:tc>
          <w:tcPr>
            <w:tcW w:w="1239" w:type="dxa"/>
          </w:tcPr>
          <w:p w:rsidR="00A51650" w:rsidRPr="00E357C5" w:rsidRDefault="00A51650" w:rsidP="00EA24A0">
            <w:pPr>
              <w:ind w:left="480"/>
              <w:jc w:val="center"/>
              <w:rPr>
                <w:rFonts w:ascii="Arial Narrow" w:hAnsi="Arial Narrow"/>
              </w:rPr>
            </w:pPr>
          </w:p>
        </w:tc>
        <w:tc>
          <w:tcPr>
            <w:tcW w:w="1080" w:type="dxa"/>
          </w:tcPr>
          <w:p w:rsidR="00A51650" w:rsidRPr="00E357C5" w:rsidRDefault="00A51650" w:rsidP="00EA24A0">
            <w:pPr>
              <w:ind w:left="480"/>
              <w:jc w:val="center"/>
              <w:rPr>
                <w:rFonts w:ascii="Arial Narrow" w:hAnsi="Arial Narrow"/>
              </w:rPr>
            </w:pPr>
          </w:p>
        </w:tc>
        <w:tc>
          <w:tcPr>
            <w:tcW w:w="2520" w:type="dxa"/>
          </w:tcPr>
          <w:p w:rsidR="00A51650" w:rsidRPr="00E357C5" w:rsidRDefault="00A51650" w:rsidP="00EA24A0">
            <w:pPr>
              <w:ind w:left="480"/>
              <w:rPr>
                <w:rFonts w:ascii="Arial Narrow" w:hAnsi="Arial Narrow"/>
              </w:rPr>
            </w:pPr>
          </w:p>
        </w:tc>
      </w:tr>
      <w:tr w:rsidR="00A51650" w:rsidRPr="00E357C5" w:rsidTr="00EA24A0">
        <w:tc>
          <w:tcPr>
            <w:tcW w:w="4428" w:type="dxa"/>
          </w:tcPr>
          <w:p w:rsidR="00A51650" w:rsidRPr="00E357C5" w:rsidRDefault="00A51650" w:rsidP="00EA24A0">
            <w:pPr>
              <w:rPr>
                <w:rFonts w:ascii="Arial Narrow" w:hAnsi="Arial Narrow"/>
              </w:rPr>
            </w:pPr>
            <w:r w:rsidRPr="00E357C5">
              <w:rPr>
                <w:rFonts w:ascii="Arial Narrow" w:hAnsi="Arial Narrow"/>
              </w:rPr>
              <w:t>2. The child protection policy makes it clear that all children have equal rights to protection</w:t>
            </w:r>
          </w:p>
        </w:tc>
        <w:tc>
          <w:tcPr>
            <w:tcW w:w="1080" w:type="dxa"/>
          </w:tcPr>
          <w:p w:rsidR="00A51650" w:rsidRPr="00E357C5" w:rsidRDefault="00A51650" w:rsidP="00EA24A0">
            <w:pPr>
              <w:ind w:left="480"/>
              <w:jc w:val="center"/>
              <w:rPr>
                <w:rFonts w:ascii="Arial Narrow" w:hAnsi="Arial Narrow"/>
              </w:rPr>
            </w:pPr>
          </w:p>
        </w:tc>
        <w:tc>
          <w:tcPr>
            <w:tcW w:w="1239" w:type="dxa"/>
          </w:tcPr>
          <w:p w:rsidR="00A51650" w:rsidRPr="00E357C5" w:rsidRDefault="00A51650" w:rsidP="00EA24A0">
            <w:pPr>
              <w:ind w:left="480"/>
              <w:jc w:val="center"/>
              <w:rPr>
                <w:rFonts w:ascii="Arial Narrow" w:hAnsi="Arial Narrow"/>
              </w:rPr>
            </w:pPr>
          </w:p>
        </w:tc>
        <w:tc>
          <w:tcPr>
            <w:tcW w:w="1080" w:type="dxa"/>
          </w:tcPr>
          <w:p w:rsidR="00A51650" w:rsidRPr="00E357C5" w:rsidRDefault="00A51650" w:rsidP="00EA24A0">
            <w:pPr>
              <w:ind w:left="480"/>
              <w:jc w:val="center"/>
              <w:rPr>
                <w:rFonts w:ascii="Arial Narrow" w:hAnsi="Arial Narrow"/>
              </w:rPr>
            </w:pPr>
          </w:p>
        </w:tc>
        <w:tc>
          <w:tcPr>
            <w:tcW w:w="2520" w:type="dxa"/>
          </w:tcPr>
          <w:p w:rsidR="00A51650" w:rsidRPr="00E357C5" w:rsidRDefault="00A51650" w:rsidP="00EA24A0">
            <w:pPr>
              <w:ind w:left="480"/>
              <w:rPr>
                <w:rFonts w:ascii="Arial Narrow" w:hAnsi="Arial Narrow"/>
              </w:rPr>
            </w:pPr>
          </w:p>
        </w:tc>
      </w:tr>
      <w:tr w:rsidR="00A51650" w:rsidRPr="00E357C5" w:rsidTr="00EA24A0">
        <w:tc>
          <w:tcPr>
            <w:tcW w:w="4428" w:type="dxa"/>
          </w:tcPr>
          <w:p w:rsidR="00A51650" w:rsidRDefault="00A51650" w:rsidP="00EA24A0">
            <w:pPr>
              <w:rPr>
                <w:rFonts w:ascii="Arial Narrow" w:hAnsi="Arial Narrow"/>
              </w:rPr>
            </w:pPr>
            <w:r w:rsidRPr="00E357C5">
              <w:rPr>
                <w:rFonts w:ascii="Arial Narrow" w:hAnsi="Arial Narrow"/>
              </w:rPr>
              <w:t xml:space="preserve">3. All disciplinary measures are </w:t>
            </w:r>
            <w:proofErr w:type="spellStart"/>
            <w:r w:rsidRPr="00E357C5">
              <w:rPr>
                <w:rFonts w:ascii="Arial Narrow" w:hAnsi="Arial Narrow"/>
              </w:rPr>
              <w:t>non violent</w:t>
            </w:r>
            <w:proofErr w:type="spellEnd"/>
            <w:r w:rsidRPr="00E357C5">
              <w:rPr>
                <w:rFonts w:ascii="Arial Narrow" w:hAnsi="Arial Narrow"/>
              </w:rPr>
              <w:t xml:space="preserve"> and do not humiliate children</w:t>
            </w:r>
          </w:p>
          <w:p w:rsidR="00A51650" w:rsidRPr="00E357C5" w:rsidRDefault="00A51650" w:rsidP="00EA24A0">
            <w:pPr>
              <w:rPr>
                <w:rFonts w:ascii="Arial Narrow" w:hAnsi="Arial Narrow"/>
              </w:rPr>
            </w:pPr>
          </w:p>
        </w:tc>
        <w:tc>
          <w:tcPr>
            <w:tcW w:w="1080" w:type="dxa"/>
          </w:tcPr>
          <w:p w:rsidR="00A51650" w:rsidRPr="00E357C5" w:rsidRDefault="00A51650" w:rsidP="00EA24A0">
            <w:pPr>
              <w:ind w:left="480"/>
              <w:jc w:val="center"/>
              <w:rPr>
                <w:rFonts w:ascii="Arial Narrow" w:hAnsi="Arial Narrow"/>
              </w:rPr>
            </w:pPr>
          </w:p>
        </w:tc>
        <w:tc>
          <w:tcPr>
            <w:tcW w:w="1239" w:type="dxa"/>
          </w:tcPr>
          <w:p w:rsidR="00A51650" w:rsidRPr="00E357C5" w:rsidRDefault="00A51650" w:rsidP="00EA24A0">
            <w:pPr>
              <w:ind w:left="480"/>
              <w:jc w:val="center"/>
              <w:rPr>
                <w:rFonts w:ascii="Arial Narrow" w:hAnsi="Arial Narrow"/>
              </w:rPr>
            </w:pPr>
          </w:p>
        </w:tc>
        <w:tc>
          <w:tcPr>
            <w:tcW w:w="1080" w:type="dxa"/>
          </w:tcPr>
          <w:p w:rsidR="00A51650" w:rsidRPr="00E357C5" w:rsidRDefault="00A51650" w:rsidP="00EA24A0">
            <w:pPr>
              <w:ind w:left="480"/>
              <w:jc w:val="center"/>
              <w:rPr>
                <w:rFonts w:ascii="Arial Narrow" w:hAnsi="Arial Narrow"/>
              </w:rPr>
            </w:pPr>
          </w:p>
        </w:tc>
        <w:tc>
          <w:tcPr>
            <w:tcW w:w="2520" w:type="dxa"/>
          </w:tcPr>
          <w:p w:rsidR="00A51650" w:rsidRPr="00E357C5" w:rsidRDefault="00A51650" w:rsidP="00EA24A0">
            <w:pPr>
              <w:ind w:left="480"/>
              <w:rPr>
                <w:rFonts w:ascii="Arial Narrow" w:hAnsi="Arial Narrow"/>
              </w:rPr>
            </w:pPr>
          </w:p>
        </w:tc>
      </w:tr>
      <w:tr w:rsidR="00A51650" w:rsidRPr="00E357C5" w:rsidTr="00EA24A0">
        <w:tc>
          <w:tcPr>
            <w:tcW w:w="4428" w:type="dxa"/>
            <w:tcBorders>
              <w:bottom w:val="single" w:sz="4" w:space="0" w:color="auto"/>
            </w:tcBorders>
          </w:tcPr>
          <w:p w:rsidR="00A51650" w:rsidRDefault="00A51650" w:rsidP="00EA24A0">
            <w:pPr>
              <w:ind w:left="480"/>
              <w:rPr>
                <w:rFonts w:ascii="Arial Narrow" w:hAnsi="Arial Narrow"/>
                <w:b/>
                <w:bCs/>
              </w:rPr>
            </w:pPr>
            <w:r w:rsidRPr="00E357C5">
              <w:rPr>
                <w:rFonts w:ascii="Arial Narrow" w:hAnsi="Arial Narrow"/>
                <w:b/>
                <w:bCs/>
              </w:rPr>
              <w:t>Subtotal:</w:t>
            </w:r>
          </w:p>
          <w:p w:rsidR="00A51650" w:rsidRPr="00E357C5" w:rsidRDefault="00A51650" w:rsidP="00EA24A0">
            <w:pPr>
              <w:ind w:left="480"/>
              <w:rPr>
                <w:rFonts w:ascii="Arial Narrow" w:hAnsi="Arial Narrow"/>
                <w:b/>
                <w:bCs/>
              </w:rPr>
            </w:pPr>
          </w:p>
        </w:tc>
        <w:tc>
          <w:tcPr>
            <w:tcW w:w="1080" w:type="dxa"/>
            <w:tcBorders>
              <w:bottom w:val="single" w:sz="4" w:space="0" w:color="auto"/>
            </w:tcBorders>
          </w:tcPr>
          <w:p w:rsidR="00A51650" w:rsidRPr="00E357C5" w:rsidRDefault="00A51650" w:rsidP="00EA24A0">
            <w:pPr>
              <w:ind w:left="480"/>
              <w:jc w:val="center"/>
              <w:rPr>
                <w:rFonts w:ascii="Arial Narrow" w:hAnsi="Arial Narrow"/>
                <w:b/>
                <w:bCs/>
              </w:rPr>
            </w:pPr>
          </w:p>
        </w:tc>
        <w:tc>
          <w:tcPr>
            <w:tcW w:w="1239" w:type="dxa"/>
            <w:tcBorders>
              <w:bottom w:val="single" w:sz="4" w:space="0" w:color="auto"/>
            </w:tcBorders>
          </w:tcPr>
          <w:p w:rsidR="00A51650" w:rsidRPr="00E357C5" w:rsidRDefault="00A51650" w:rsidP="00EA24A0">
            <w:pPr>
              <w:ind w:left="480"/>
              <w:rPr>
                <w:rFonts w:ascii="Arial Narrow" w:hAnsi="Arial Narrow"/>
                <w:b/>
                <w:bCs/>
              </w:rPr>
            </w:pPr>
          </w:p>
        </w:tc>
        <w:tc>
          <w:tcPr>
            <w:tcW w:w="1080" w:type="dxa"/>
            <w:tcBorders>
              <w:bottom w:val="single" w:sz="4" w:space="0" w:color="auto"/>
            </w:tcBorders>
          </w:tcPr>
          <w:p w:rsidR="00A51650" w:rsidRPr="00E357C5" w:rsidRDefault="00A51650" w:rsidP="00EA24A0">
            <w:pPr>
              <w:ind w:left="480"/>
              <w:jc w:val="center"/>
              <w:rPr>
                <w:rFonts w:ascii="Arial Narrow" w:hAnsi="Arial Narrow"/>
                <w:b/>
                <w:bCs/>
              </w:rPr>
            </w:pPr>
          </w:p>
        </w:tc>
        <w:tc>
          <w:tcPr>
            <w:tcW w:w="2520" w:type="dxa"/>
            <w:tcBorders>
              <w:bottom w:val="single" w:sz="4" w:space="0" w:color="auto"/>
            </w:tcBorders>
          </w:tcPr>
          <w:p w:rsidR="00A51650" w:rsidRPr="00E357C5" w:rsidRDefault="00A51650" w:rsidP="00EA24A0">
            <w:pPr>
              <w:ind w:left="480"/>
              <w:rPr>
                <w:rFonts w:ascii="Arial Narrow" w:hAnsi="Arial Narrow"/>
                <w:b/>
                <w:bCs/>
              </w:rPr>
            </w:pPr>
          </w:p>
        </w:tc>
      </w:tr>
      <w:tr w:rsidR="00A51650" w:rsidRPr="00E357C5" w:rsidTr="00EA24A0">
        <w:tc>
          <w:tcPr>
            <w:tcW w:w="4428" w:type="dxa"/>
            <w:tcBorders>
              <w:left w:val="nil"/>
              <w:right w:val="nil"/>
            </w:tcBorders>
          </w:tcPr>
          <w:p w:rsidR="00A51650" w:rsidRPr="00E357C5" w:rsidRDefault="00A51650" w:rsidP="00EA24A0">
            <w:pPr>
              <w:ind w:left="480"/>
              <w:rPr>
                <w:rFonts w:ascii="Arial Narrow" w:hAnsi="Arial Narrow"/>
                <w:b/>
                <w:bCs/>
              </w:rPr>
            </w:pPr>
          </w:p>
        </w:tc>
        <w:tc>
          <w:tcPr>
            <w:tcW w:w="1080" w:type="dxa"/>
            <w:tcBorders>
              <w:left w:val="nil"/>
              <w:right w:val="nil"/>
            </w:tcBorders>
          </w:tcPr>
          <w:p w:rsidR="00A51650" w:rsidRPr="00E357C5" w:rsidRDefault="00A51650" w:rsidP="00EA24A0">
            <w:pPr>
              <w:ind w:left="480"/>
              <w:jc w:val="center"/>
              <w:rPr>
                <w:rFonts w:ascii="Arial Narrow" w:hAnsi="Arial Narrow"/>
                <w:b/>
                <w:bCs/>
              </w:rPr>
            </w:pPr>
          </w:p>
        </w:tc>
        <w:tc>
          <w:tcPr>
            <w:tcW w:w="1239" w:type="dxa"/>
            <w:tcBorders>
              <w:left w:val="nil"/>
              <w:right w:val="nil"/>
            </w:tcBorders>
          </w:tcPr>
          <w:p w:rsidR="00A51650" w:rsidRPr="00E357C5" w:rsidRDefault="00A51650" w:rsidP="00EA24A0">
            <w:pPr>
              <w:ind w:left="480"/>
              <w:jc w:val="center"/>
              <w:rPr>
                <w:rFonts w:ascii="Arial Narrow" w:hAnsi="Arial Narrow"/>
                <w:b/>
                <w:bCs/>
              </w:rPr>
            </w:pPr>
          </w:p>
        </w:tc>
        <w:tc>
          <w:tcPr>
            <w:tcW w:w="1080" w:type="dxa"/>
            <w:tcBorders>
              <w:left w:val="nil"/>
              <w:right w:val="nil"/>
            </w:tcBorders>
          </w:tcPr>
          <w:p w:rsidR="00A51650" w:rsidRPr="00E357C5" w:rsidRDefault="00A51650" w:rsidP="00EA24A0">
            <w:pPr>
              <w:ind w:left="480"/>
              <w:jc w:val="center"/>
              <w:rPr>
                <w:rFonts w:ascii="Arial Narrow" w:hAnsi="Arial Narrow"/>
                <w:b/>
                <w:bCs/>
              </w:rPr>
            </w:pPr>
          </w:p>
        </w:tc>
        <w:tc>
          <w:tcPr>
            <w:tcW w:w="2520" w:type="dxa"/>
            <w:tcBorders>
              <w:left w:val="nil"/>
              <w:right w:val="nil"/>
            </w:tcBorders>
          </w:tcPr>
          <w:p w:rsidR="00A51650" w:rsidRPr="00E357C5" w:rsidRDefault="00A51650" w:rsidP="00EA24A0">
            <w:pPr>
              <w:ind w:left="480"/>
              <w:rPr>
                <w:rFonts w:ascii="Arial Narrow" w:hAnsi="Arial Narrow"/>
                <w:b/>
                <w:bCs/>
              </w:rPr>
            </w:pPr>
          </w:p>
        </w:tc>
      </w:tr>
      <w:tr w:rsidR="00A51650" w:rsidRPr="00E357C5" w:rsidTr="00EA24A0">
        <w:tc>
          <w:tcPr>
            <w:tcW w:w="4428" w:type="dxa"/>
            <w:shd w:val="clear" w:color="auto" w:fill="C0C0C0"/>
          </w:tcPr>
          <w:p w:rsidR="00A51650" w:rsidRPr="00E357C5" w:rsidRDefault="00A51650" w:rsidP="00EA24A0">
            <w:pPr>
              <w:ind w:left="480"/>
              <w:rPr>
                <w:rFonts w:ascii="Arial Narrow" w:hAnsi="Arial Narrow"/>
                <w:b/>
                <w:iCs/>
              </w:rPr>
            </w:pPr>
            <w:r w:rsidRPr="00E357C5">
              <w:rPr>
                <w:rFonts w:ascii="Arial Narrow" w:hAnsi="Arial Narrow"/>
                <w:b/>
                <w:iCs/>
              </w:rPr>
              <w:t>Policy and procedures</w:t>
            </w:r>
          </w:p>
          <w:p w:rsidR="00A51650" w:rsidRPr="00E357C5" w:rsidRDefault="00A51650" w:rsidP="00EA24A0">
            <w:pPr>
              <w:ind w:left="480"/>
              <w:rPr>
                <w:rFonts w:ascii="Arial Narrow" w:hAnsi="Arial Narrow"/>
                <w:b/>
                <w:iCs/>
              </w:rPr>
            </w:pPr>
          </w:p>
        </w:tc>
        <w:tc>
          <w:tcPr>
            <w:tcW w:w="1080" w:type="dxa"/>
            <w:shd w:val="clear" w:color="auto" w:fill="C0C0C0"/>
          </w:tcPr>
          <w:p w:rsidR="00A51650" w:rsidRPr="00E357C5" w:rsidRDefault="00A51650" w:rsidP="00EA24A0">
            <w:pPr>
              <w:rPr>
                <w:rFonts w:ascii="Arial Narrow" w:hAnsi="Arial Narrow"/>
                <w:b/>
              </w:rPr>
            </w:pPr>
            <w:r w:rsidRPr="00E357C5">
              <w:rPr>
                <w:rFonts w:ascii="Arial Narrow" w:hAnsi="Arial Narrow"/>
                <w:b/>
              </w:rPr>
              <w:t>In place</w:t>
            </w:r>
          </w:p>
        </w:tc>
        <w:tc>
          <w:tcPr>
            <w:tcW w:w="1239" w:type="dxa"/>
            <w:shd w:val="clear" w:color="auto" w:fill="C0C0C0"/>
          </w:tcPr>
          <w:p w:rsidR="00A51650" w:rsidRPr="00E357C5" w:rsidRDefault="00A51650" w:rsidP="00EA24A0">
            <w:pPr>
              <w:rPr>
                <w:rFonts w:ascii="Arial Narrow" w:hAnsi="Arial Narrow"/>
                <w:b/>
              </w:rPr>
            </w:pPr>
            <w:r w:rsidRPr="00E357C5">
              <w:rPr>
                <w:rFonts w:ascii="Arial Narrow" w:hAnsi="Arial Narrow"/>
                <w:b/>
              </w:rPr>
              <w:t>Partially</w:t>
            </w:r>
          </w:p>
        </w:tc>
        <w:tc>
          <w:tcPr>
            <w:tcW w:w="1080" w:type="dxa"/>
            <w:shd w:val="clear" w:color="auto" w:fill="C0C0C0"/>
          </w:tcPr>
          <w:p w:rsidR="00A51650" w:rsidRPr="00E357C5" w:rsidRDefault="00A51650" w:rsidP="00EA24A0">
            <w:pPr>
              <w:rPr>
                <w:rFonts w:ascii="Arial Narrow" w:hAnsi="Arial Narrow"/>
                <w:b/>
              </w:rPr>
            </w:pPr>
            <w:r w:rsidRPr="00E357C5">
              <w:rPr>
                <w:rFonts w:ascii="Arial Narrow" w:hAnsi="Arial Narrow"/>
                <w:b/>
              </w:rPr>
              <w:t>Not in place</w:t>
            </w:r>
          </w:p>
        </w:tc>
        <w:tc>
          <w:tcPr>
            <w:tcW w:w="2520" w:type="dxa"/>
            <w:shd w:val="clear" w:color="auto" w:fill="C0C0C0"/>
          </w:tcPr>
          <w:p w:rsidR="00A51650" w:rsidRPr="00E357C5" w:rsidRDefault="00A51650" w:rsidP="00EA24A0">
            <w:pPr>
              <w:ind w:left="480"/>
              <w:jc w:val="center"/>
              <w:rPr>
                <w:rFonts w:ascii="Arial Narrow" w:hAnsi="Arial Narrow"/>
                <w:b/>
              </w:rPr>
            </w:pPr>
            <w:r w:rsidRPr="00E357C5">
              <w:rPr>
                <w:rFonts w:ascii="Arial Narrow" w:hAnsi="Arial Narrow"/>
                <w:b/>
              </w:rPr>
              <w:t>What can be done?</w:t>
            </w:r>
          </w:p>
        </w:tc>
      </w:tr>
      <w:tr w:rsidR="00A51650" w:rsidRPr="00E357C5" w:rsidTr="00EA24A0">
        <w:tc>
          <w:tcPr>
            <w:tcW w:w="4428" w:type="dxa"/>
          </w:tcPr>
          <w:p w:rsidR="00A51650" w:rsidRPr="00E357C5" w:rsidRDefault="00A51650" w:rsidP="00EA24A0">
            <w:pPr>
              <w:rPr>
                <w:rFonts w:ascii="Arial Narrow" w:hAnsi="Arial Narrow"/>
              </w:rPr>
            </w:pPr>
            <w:r w:rsidRPr="00E357C5">
              <w:rPr>
                <w:rFonts w:ascii="Arial Narrow" w:hAnsi="Arial Narrow"/>
              </w:rPr>
              <w:t>1. The organization has a child protection policy</w:t>
            </w:r>
          </w:p>
        </w:tc>
        <w:tc>
          <w:tcPr>
            <w:tcW w:w="1080" w:type="dxa"/>
          </w:tcPr>
          <w:p w:rsidR="00A51650" w:rsidRPr="00E357C5" w:rsidRDefault="00A51650" w:rsidP="00EA24A0">
            <w:pPr>
              <w:ind w:left="480"/>
              <w:jc w:val="center"/>
              <w:rPr>
                <w:rFonts w:ascii="Arial Narrow" w:hAnsi="Arial Narrow"/>
              </w:rPr>
            </w:pPr>
          </w:p>
        </w:tc>
        <w:tc>
          <w:tcPr>
            <w:tcW w:w="1239" w:type="dxa"/>
          </w:tcPr>
          <w:p w:rsidR="00A51650" w:rsidRPr="00E357C5" w:rsidRDefault="00A51650" w:rsidP="00EA24A0">
            <w:pPr>
              <w:ind w:left="480"/>
              <w:jc w:val="center"/>
              <w:rPr>
                <w:rFonts w:ascii="Arial Narrow" w:hAnsi="Arial Narrow"/>
              </w:rPr>
            </w:pPr>
          </w:p>
        </w:tc>
        <w:tc>
          <w:tcPr>
            <w:tcW w:w="1080" w:type="dxa"/>
          </w:tcPr>
          <w:p w:rsidR="00A51650" w:rsidRPr="00E357C5" w:rsidRDefault="00A51650" w:rsidP="00EA24A0">
            <w:pPr>
              <w:ind w:left="480"/>
              <w:jc w:val="center"/>
              <w:rPr>
                <w:rFonts w:ascii="Arial Narrow" w:hAnsi="Arial Narrow"/>
              </w:rPr>
            </w:pPr>
          </w:p>
        </w:tc>
        <w:tc>
          <w:tcPr>
            <w:tcW w:w="2520" w:type="dxa"/>
          </w:tcPr>
          <w:p w:rsidR="00A51650" w:rsidRPr="00E357C5" w:rsidRDefault="00A51650" w:rsidP="00EA24A0">
            <w:pPr>
              <w:ind w:left="480"/>
              <w:rPr>
                <w:rFonts w:ascii="Arial Narrow" w:hAnsi="Arial Narrow"/>
              </w:rPr>
            </w:pPr>
          </w:p>
        </w:tc>
      </w:tr>
      <w:tr w:rsidR="00A51650" w:rsidRPr="00E357C5" w:rsidTr="00EA24A0">
        <w:tc>
          <w:tcPr>
            <w:tcW w:w="4428" w:type="dxa"/>
          </w:tcPr>
          <w:p w:rsidR="00A51650" w:rsidRPr="00E357C5" w:rsidRDefault="00A51650" w:rsidP="00EA24A0">
            <w:pPr>
              <w:rPr>
                <w:rFonts w:ascii="Arial Narrow" w:hAnsi="Arial Narrow"/>
              </w:rPr>
            </w:pPr>
            <w:r w:rsidRPr="00E357C5">
              <w:rPr>
                <w:rFonts w:ascii="Arial Narrow" w:hAnsi="Arial Narrow"/>
              </w:rPr>
              <w:t xml:space="preserve">2. The policy is approved and endorsed by the relevant management body </w:t>
            </w:r>
          </w:p>
        </w:tc>
        <w:tc>
          <w:tcPr>
            <w:tcW w:w="1080" w:type="dxa"/>
          </w:tcPr>
          <w:p w:rsidR="00A51650" w:rsidRPr="00E357C5" w:rsidRDefault="00A51650" w:rsidP="00EA24A0">
            <w:pPr>
              <w:ind w:left="480"/>
              <w:jc w:val="center"/>
              <w:rPr>
                <w:rFonts w:ascii="Arial Narrow" w:hAnsi="Arial Narrow"/>
              </w:rPr>
            </w:pPr>
          </w:p>
        </w:tc>
        <w:tc>
          <w:tcPr>
            <w:tcW w:w="1239" w:type="dxa"/>
          </w:tcPr>
          <w:p w:rsidR="00A51650" w:rsidRPr="00E357C5" w:rsidRDefault="00A51650" w:rsidP="00EA24A0">
            <w:pPr>
              <w:ind w:left="480"/>
              <w:jc w:val="center"/>
              <w:rPr>
                <w:rFonts w:ascii="Arial Narrow" w:hAnsi="Arial Narrow"/>
              </w:rPr>
            </w:pPr>
          </w:p>
        </w:tc>
        <w:tc>
          <w:tcPr>
            <w:tcW w:w="1080" w:type="dxa"/>
          </w:tcPr>
          <w:p w:rsidR="00A51650" w:rsidRPr="00E357C5" w:rsidRDefault="00A51650" w:rsidP="00EA24A0">
            <w:pPr>
              <w:ind w:left="480"/>
              <w:jc w:val="center"/>
              <w:rPr>
                <w:rFonts w:ascii="Arial Narrow" w:hAnsi="Arial Narrow"/>
              </w:rPr>
            </w:pPr>
          </w:p>
        </w:tc>
        <w:tc>
          <w:tcPr>
            <w:tcW w:w="2520" w:type="dxa"/>
          </w:tcPr>
          <w:p w:rsidR="00A51650" w:rsidRPr="00E357C5" w:rsidRDefault="00A51650" w:rsidP="00EA24A0">
            <w:pPr>
              <w:ind w:left="480"/>
              <w:rPr>
                <w:rFonts w:ascii="Arial Narrow" w:hAnsi="Arial Narrow"/>
              </w:rPr>
            </w:pPr>
          </w:p>
        </w:tc>
      </w:tr>
      <w:tr w:rsidR="00A51650" w:rsidRPr="00E357C5" w:rsidTr="00EA24A0">
        <w:tc>
          <w:tcPr>
            <w:tcW w:w="4428" w:type="dxa"/>
          </w:tcPr>
          <w:p w:rsidR="00A51650" w:rsidRPr="00E357C5" w:rsidRDefault="00A51650" w:rsidP="00EA24A0">
            <w:pPr>
              <w:rPr>
                <w:rFonts w:ascii="Arial Narrow" w:hAnsi="Arial Narrow"/>
                <w:color w:val="0000FF"/>
              </w:rPr>
            </w:pPr>
            <w:r w:rsidRPr="00E357C5">
              <w:rPr>
                <w:rFonts w:ascii="Arial Narrow" w:hAnsi="Arial Narrow"/>
              </w:rPr>
              <w:t xml:space="preserve">3. All staff are familiar with the Child Protection policy, know who the designated person on Child protection is and where to get more information on Child Protection </w:t>
            </w:r>
          </w:p>
        </w:tc>
        <w:tc>
          <w:tcPr>
            <w:tcW w:w="1080" w:type="dxa"/>
          </w:tcPr>
          <w:p w:rsidR="00A51650" w:rsidRPr="00E357C5" w:rsidRDefault="00A51650" w:rsidP="00EA24A0">
            <w:pPr>
              <w:ind w:left="480"/>
              <w:jc w:val="center"/>
              <w:rPr>
                <w:rFonts w:ascii="Arial Narrow" w:hAnsi="Arial Narrow"/>
              </w:rPr>
            </w:pPr>
          </w:p>
        </w:tc>
        <w:tc>
          <w:tcPr>
            <w:tcW w:w="1239" w:type="dxa"/>
          </w:tcPr>
          <w:p w:rsidR="00A51650" w:rsidRPr="00E357C5" w:rsidRDefault="00A51650" w:rsidP="00EA24A0">
            <w:pPr>
              <w:ind w:left="480"/>
              <w:jc w:val="center"/>
              <w:rPr>
                <w:rFonts w:ascii="Arial Narrow" w:hAnsi="Arial Narrow"/>
              </w:rPr>
            </w:pPr>
          </w:p>
        </w:tc>
        <w:tc>
          <w:tcPr>
            <w:tcW w:w="1080" w:type="dxa"/>
          </w:tcPr>
          <w:p w:rsidR="00A51650" w:rsidRPr="00E357C5" w:rsidRDefault="00A51650" w:rsidP="00EA24A0">
            <w:pPr>
              <w:ind w:left="480"/>
              <w:jc w:val="center"/>
              <w:rPr>
                <w:rFonts w:ascii="Arial Narrow" w:hAnsi="Arial Narrow"/>
              </w:rPr>
            </w:pPr>
          </w:p>
        </w:tc>
        <w:tc>
          <w:tcPr>
            <w:tcW w:w="2520" w:type="dxa"/>
          </w:tcPr>
          <w:p w:rsidR="00A51650" w:rsidRPr="00E357C5" w:rsidRDefault="00A51650" w:rsidP="00EA24A0">
            <w:pPr>
              <w:ind w:left="480"/>
              <w:rPr>
                <w:rFonts w:ascii="Arial Narrow" w:hAnsi="Arial Narrow"/>
              </w:rPr>
            </w:pPr>
          </w:p>
        </w:tc>
      </w:tr>
      <w:tr w:rsidR="00A51650" w:rsidRPr="00E357C5" w:rsidTr="00EA24A0">
        <w:tc>
          <w:tcPr>
            <w:tcW w:w="4428" w:type="dxa"/>
          </w:tcPr>
          <w:p w:rsidR="00A51650" w:rsidRPr="00E357C5" w:rsidRDefault="00A51650" w:rsidP="00EA24A0">
            <w:pPr>
              <w:rPr>
                <w:rFonts w:ascii="Arial Narrow" w:hAnsi="Arial Narrow"/>
              </w:rPr>
            </w:pPr>
            <w:r w:rsidRPr="00E357C5">
              <w:rPr>
                <w:rFonts w:ascii="Arial Narrow" w:hAnsi="Arial Narrow"/>
              </w:rPr>
              <w:t>4. There are clear procedures in place in respect of child protection, which provide step by step guidance on what action to take if there are concerns about a child’s safety or welfare</w:t>
            </w:r>
          </w:p>
        </w:tc>
        <w:tc>
          <w:tcPr>
            <w:tcW w:w="1080" w:type="dxa"/>
          </w:tcPr>
          <w:p w:rsidR="00A51650" w:rsidRPr="00E357C5" w:rsidRDefault="00A51650" w:rsidP="00EA24A0">
            <w:pPr>
              <w:ind w:left="480"/>
              <w:jc w:val="center"/>
              <w:rPr>
                <w:rFonts w:ascii="Arial Narrow" w:hAnsi="Arial Narrow"/>
              </w:rPr>
            </w:pPr>
          </w:p>
        </w:tc>
        <w:tc>
          <w:tcPr>
            <w:tcW w:w="1239" w:type="dxa"/>
          </w:tcPr>
          <w:p w:rsidR="00A51650" w:rsidRPr="00E357C5" w:rsidRDefault="00A51650" w:rsidP="00EA24A0">
            <w:pPr>
              <w:ind w:left="480"/>
              <w:jc w:val="center"/>
              <w:rPr>
                <w:rFonts w:ascii="Arial Narrow" w:hAnsi="Arial Narrow"/>
              </w:rPr>
            </w:pPr>
          </w:p>
        </w:tc>
        <w:tc>
          <w:tcPr>
            <w:tcW w:w="1080" w:type="dxa"/>
          </w:tcPr>
          <w:p w:rsidR="00A51650" w:rsidRPr="00E357C5" w:rsidRDefault="00A51650" w:rsidP="00EA24A0">
            <w:pPr>
              <w:ind w:left="480"/>
              <w:rPr>
                <w:rFonts w:ascii="Arial Narrow" w:hAnsi="Arial Narrow"/>
              </w:rPr>
            </w:pPr>
          </w:p>
        </w:tc>
        <w:tc>
          <w:tcPr>
            <w:tcW w:w="2520" w:type="dxa"/>
          </w:tcPr>
          <w:p w:rsidR="00A51650" w:rsidRPr="00E357C5" w:rsidRDefault="00A51650" w:rsidP="00EA24A0">
            <w:pPr>
              <w:ind w:left="480"/>
              <w:rPr>
                <w:rFonts w:ascii="Arial Narrow" w:hAnsi="Arial Narrow"/>
              </w:rPr>
            </w:pPr>
          </w:p>
        </w:tc>
      </w:tr>
      <w:tr w:rsidR="00A51650" w:rsidRPr="00E357C5" w:rsidTr="00EA24A0">
        <w:tc>
          <w:tcPr>
            <w:tcW w:w="4428" w:type="dxa"/>
          </w:tcPr>
          <w:p w:rsidR="00A51650" w:rsidRPr="00E357C5" w:rsidRDefault="00A51650" w:rsidP="00EA24A0">
            <w:pPr>
              <w:rPr>
                <w:rFonts w:ascii="Arial Narrow" w:hAnsi="Arial Narrow"/>
              </w:rPr>
            </w:pPr>
            <w:r w:rsidRPr="00E357C5">
              <w:rPr>
                <w:rFonts w:ascii="Arial Narrow" w:hAnsi="Arial Narrow"/>
              </w:rPr>
              <w:t xml:space="preserve">5. There is a designated person with clearly defined role and responsibilities in relation to child protection </w:t>
            </w:r>
          </w:p>
        </w:tc>
        <w:tc>
          <w:tcPr>
            <w:tcW w:w="1080" w:type="dxa"/>
          </w:tcPr>
          <w:p w:rsidR="00A51650" w:rsidRPr="00E357C5" w:rsidRDefault="00A51650" w:rsidP="00EA24A0">
            <w:pPr>
              <w:ind w:left="480"/>
              <w:jc w:val="center"/>
              <w:rPr>
                <w:rFonts w:ascii="Arial Narrow" w:hAnsi="Arial Narrow"/>
              </w:rPr>
            </w:pPr>
          </w:p>
        </w:tc>
        <w:tc>
          <w:tcPr>
            <w:tcW w:w="1239" w:type="dxa"/>
          </w:tcPr>
          <w:p w:rsidR="00A51650" w:rsidRPr="00E357C5" w:rsidRDefault="00A51650" w:rsidP="00EA24A0">
            <w:pPr>
              <w:ind w:left="480"/>
              <w:jc w:val="center"/>
              <w:rPr>
                <w:rFonts w:ascii="Arial Narrow" w:hAnsi="Arial Narrow"/>
              </w:rPr>
            </w:pPr>
          </w:p>
        </w:tc>
        <w:tc>
          <w:tcPr>
            <w:tcW w:w="1080" w:type="dxa"/>
          </w:tcPr>
          <w:p w:rsidR="00A51650" w:rsidRPr="00E357C5" w:rsidRDefault="00A51650" w:rsidP="00EA24A0">
            <w:pPr>
              <w:ind w:left="480"/>
              <w:jc w:val="center"/>
              <w:rPr>
                <w:rFonts w:ascii="Arial Narrow" w:hAnsi="Arial Narrow"/>
              </w:rPr>
            </w:pPr>
          </w:p>
        </w:tc>
        <w:tc>
          <w:tcPr>
            <w:tcW w:w="2520" w:type="dxa"/>
          </w:tcPr>
          <w:p w:rsidR="00A51650" w:rsidRPr="00E357C5" w:rsidRDefault="00A51650" w:rsidP="00EA24A0">
            <w:pPr>
              <w:ind w:left="480"/>
              <w:rPr>
                <w:rFonts w:ascii="Arial Narrow" w:hAnsi="Arial Narrow"/>
              </w:rPr>
            </w:pPr>
          </w:p>
        </w:tc>
      </w:tr>
      <w:tr w:rsidR="00A51650" w:rsidRPr="00E357C5" w:rsidTr="00EA24A0">
        <w:tc>
          <w:tcPr>
            <w:tcW w:w="4428" w:type="dxa"/>
            <w:tcBorders>
              <w:bottom w:val="single" w:sz="4" w:space="0" w:color="auto"/>
            </w:tcBorders>
          </w:tcPr>
          <w:p w:rsidR="00A51650" w:rsidRPr="00E357C5" w:rsidRDefault="00A51650" w:rsidP="00EA24A0">
            <w:pPr>
              <w:rPr>
                <w:rFonts w:ascii="Arial Narrow" w:hAnsi="Arial Narrow"/>
              </w:rPr>
            </w:pPr>
            <w:r w:rsidRPr="00E357C5">
              <w:rPr>
                <w:rFonts w:ascii="Arial Narrow" w:hAnsi="Arial Narrow"/>
              </w:rPr>
              <w:t>6. Trained focal person on Child Protection in the organization</w:t>
            </w:r>
          </w:p>
        </w:tc>
        <w:tc>
          <w:tcPr>
            <w:tcW w:w="1080" w:type="dxa"/>
            <w:tcBorders>
              <w:bottom w:val="single" w:sz="4" w:space="0" w:color="auto"/>
            </w:tcBorders>
          </w:tcPr>
          <w:p w:rsidR="00A51650" w:rsidRPr="00E357C5" w:rsidRDefault="00A51650" w:rsidP="00EA24A0">
            <w:pPr>
              <w:ind w:left="480"/>
              <w:jc w:val="center"/>
              <w:rPr>
                <w:rFonts w:ascii="Arial Narrow" w:hAnsi="Arial Narrow"/>
              </w:rPr>
            </w:pPr>
          </w:p>
        </w:tc>
        <w:tc>
          <w:tcPr>
            <w:tcW w:w="1239" w:type="dxa"/>
            <w:tcBorders>
              <w:bottom w:val="single" w:sz="4" w:space="0" w:color="auto"/>
            </w:tcBorders>
          </w:tcPr>
          <w:p w:rsidR="00A51650" w:rsidRPr="00E357C5" w:rsidRDefault="00A51650" w:rsidP="00EA24A0">
            <w:pPr>
              <w:ind w:left="480"/>
              <w:jc w:val="center"/>
              <w:rPr>
                <w:rFonts w:ascii="Arial Narrow" w:hAnsi="Arial Narrow"/>
              </w:rPr>
            </w:pPr>
          </w:p>
        </w:tc>
        <w:tc>
          <w:tcPr>
            <w:tcW w:w="1080" w:type="dxa"/>
            <w:tcBorders>
              <w:bottom w:val="single" w:sz="4" w:space="0" w:color="auto"/>
            </w:tcBorders>
          </w:tcPr>
          <w:p w:rsidR="00A51650" w:rsidRPr="00E357C5" w:rsidRDefault="00A51650" w:rsidP="00EA24A0">
            <w:pPr>
              <w:ind w:left="480"/>
              <w:jc w:val="center"/>
              <w:rPr>
                <w:rFonts w:ascii="Arial Narrow" w:hAnsi="Arial Narrow"/>
              </w:rPr>
            </w:pPr>
          </w:p>
        </w:tc>
        <w:tc>
          <w:tcPr>
            <w:tcW w:w="2520" w:type="dxa"/>
            <w:tcBorders>
              <w:bottom w:val="single" w:sz="4" w:space="0" w:color="auto"/>
            </w:tcBorders>
          </w:tcPr>
          <w:p w:rsidR="00A51650" w:rsidRPr="00E357C5" w:rsidRDefault="00A51650" w:rsidP="00EA24A0">
            <w:pPr>
              <w:ind w:left="480"/>
              <w:rPr>
                <w:rFonts w:ascii="Arial Narrow" w:hAnsi="Arial Narrow"/>
              </w:rPr>
            </w:pPr>
          </w:p>
        </w:tc>
      </w:tr>
      <w:tr w:rsidR="00A51650" w:rsidRPr="00E357C5" w:rsidTr="00EA24A0">
        <w:tc>
          <w:tcPr>
            <w:tcW w:w="4428" w:type="dxa"/>
            <w:tcBorders>
              <w:bottom w:val="single" w:sz="4" w:space="0" w:color="auto"/>
            </w:tcBorders>
          </w:tcPr>
          <w:p w:rsidR="00A51650" w:rsidRPr="00E357C5" w:rsidRDefault="00A51650" w:rsidP="00EA24A0">
            <w:pPr>
              <w:ind w:left="480"/>
              <w:rPr>
                <w:rFonts w:ascii="Arial Narrow" w:hAnsi="Arial Narrow"/>
                <w:b/>
                <w:bCs/>
              </w:rPr>
            </w:pPr>
            <w:r w:rsidRPr="00E357C5">
              <w:rPr>
                <w:rFonts w:ascii="Arial Narrow" w:hAnsi="Arial Narrow"/>
                <w:b/>
                <w:bCs/>
              </w:rPr>
              <w:t>Subtotal:</w:t>
            </w:r>
          </w:p>
        </w:tc>
        <w:tc>
          <w:tcPr>
            <w:tcW w:w="1080" w:type="dxa"/>
            <w:tcBorders>
              <w:bottom w:val="single" w:sz="4" w:space="0" w:color="auto"/>
            </w:tcBorders>
          </w:tcPr>
          <w:p w:rsidR="00A51650" w:rsidRPr="00E357C5" w:rsidRDefault="00A51650" w:rsidP="00EA24A0">
            <w:pPr>
              <w:ind w:left="480"/>
              <w:jc w:val="center"/>
              <w:rPr>
                <w:rFonts w:ascii="Arial Narrow" w:hAnsi="Arial Narrow"/>
                <w:b/>
                <w:bCs/>
              </w:rPr>
            </w:pPr>
          </w:p>
        </w:tc>
        <w:tc>
          <w:tcPr>
            <w:tcW w:w="1239" w:type="dxa"/>
            <w:tcBorders>
              <w:bottom w:val="single" w:sz="4" w:space="0" w:color="auto"/>
            </w:tcBorders>
          </w:tcPr>
          <w:p w:rsidR="00A51650" w:rsidRPr="00E357C5" w:rsidRDefault="00A51650" w:rsidP="00EA24A0">
            <w:pPr>
              <w:ind w:left="480"/>
              <w:jc w:val="center"/>
              <w:rPr>
                <w:rFonts w:ascii="Arial Narrow" w:hAnsi="Arial Narrow"/>
                <w:b/>
                <w:bCs/>
              </w:rPr>
            </w:pPr>
          </w:p>
        </w:tc>
        <w:tc>
          <w:tcPr>
            <w:tcW w:w="1080" w:type="dxa"/>
            <w:tcBorders>
              <w:bottom w:val="single" w:sz="4" w:space="0" w:color="auto"/>
            </w:tcBorders>
          </w:tcPr>
          <w:p w:rsidR="00A51650" w:rsidRPr="00E357C5" w:rsidRDefault="00A51650" w:rsidP="00EA24A0">
            <w:pPr>
              <w:ind w:left="480"/>
              <w:jc w:val="center"/>
              <w:rPr>
                <w:rFonts w:ascii="Arial Narrow" w:hAnsi="Arial Narrow"/>
                <w:b/>
                <w:bCs/>
              </w:rPr>
            </w:pPr>
          </w:p>
        </w:tc>
        <w:tc>
          <w:tcPr>
            <w:tcW w:w="2520" w:type="dxa"/>
            <w:tcBorders>
              <w:bottom w:val="single" w:sz="4" w:space="0" w:color="auto"/>
            </w:tcBorders>
          </w:tcPr>
          <w:p w:rsidR="00A51650" w:rsidRPr="00E357C5" w:rsidRDefault="00A51650" w:rsidP="00EA24A0">
            <w:pPr>
              <w:ind w:left="480"/>
              <w:rPr>
                <w:rFonts w:ascii="Arial Narrow" w:hAnsi="Arial Narrow"/>
                <w:b/>
                <w:bCs/>
              </w:rPr>
            </w:pPr>
          </w:p>
        </w:tc>
      </w:tr>
      <w:tr w:rsidR="00A51650" w:rsidRPr="00E357C5" w:rsidTr="00EA24A0">
        <w:trPr>
          <w:trHeight w:val="287"/>
        </w:trPr>
        <w:tc>
          <w:tcPr>
            <w:tcW w:w="4428" w:type="dxa"/>
            <w:tcBorders>
              <w:top w:val="single" w:sz="4" w:space="0" w:color="auto"/>
              <w:left w:val="nil"/>
              <w:bottom w:val="single" w:sz="4" w:space="0" w:color="auto"/>
              <w:right w:val="nil"/>
            </w:tcBorders>
          </w:tcPr>
          <w:p w:rsidR="00A51650" w:rsidRPr="00E357C5" w:rsidRDefault="00A51650" w:rsidP="00EA24A0">
            <w:pPr>
              <w:ind w:left="480"/>
              <w:rPr>
                <w:rFonts w:ascii="Arial Narrow" w:hAnsi="Arial Narrow"/>
                <w:b/>
                <w:bCs/>
              </w:rPr>
            </w:pPr>
          </w:p>
        </w:tc>
        <w:tc>
          <w:tcPr>
            <w:tcW w:w="1080" w:type="dxa"/>
            <w:tcBorders>
              <w:top w:val="single" w:sz="4" w:space="0" w:color="auto"/>
              <w:left w:val="nil"/>
              <w:bottom w:val="single" w:sz="4" w:space="0" w:color="auto"/>
              <w:right w:val="nil"/>
            </w:tcBorders>
          </w:tcPr>
          <w:p w:rsidR="00A51650" w:rsidRPr="00E357C5" w:rsidRDefault="00A51650" w:rsidP="00EA24A0">
            <w:pPr>
              <w:ind w:left="480"/>
              <w:jc w:val="center"/>
              <w:rPr>
                <w:rFonts w:ascii="Arial Narrow" w:hAnsi="Arial Narrow"/>
                <w:b/>
                <w:bCs/>
              </w:rPr>
            </w:pPr>
          </w:p>
        </w:tc>
        <w:tc>
          <w:tcPr>
            <w:tcW w:w="1239" w:type="dxa"/>
            <w:tcBorders>
              <w:top w:val="single" w:sz="4" w:space="0" w:color="auto"/>
              <w:left w:val="nil"/>
              <w:bottom w:val="single" w:sz="4" w:space="0" w:color="auto"/>
              <w:right w:val="nil"/>
            </w:tcBorders>
          </w:tcPr>
          <w:p w:rsidR="00A51650" w:rsidRPr="00E357C5" w:rsidRDefault="00A51650" w:rsidP="00EA24A0">
            <w:pPr>
              <w:ind w:left="480"/>
              <w:jc w:val="center"/>
              <w:rPr>
                <w:rFonts w:ascii="Arial Narrow" w:hAnsi="Arial Narrow"/>
                <w:b/>
                <w:bCs/>
              </w:rPr>
            </w:pPr>
          </w:p>
        </w:tc>
        <w:tc>
          <w:tcPr>
            <w:tcW w:w="1080" w:type="dxa"/>
            <w:tcBorders>
              <w:top w:val="single" w:sz="4" w:space="0" w:color="auto"/>
              <w:left w:val="nil"/>
              <w:bottom w:val="single" w:sz="4" w:space="0" w:color="auto"/>
              <w:right w:val="nil"/>
            </w:tcBorders>
          </w:tcPr>
          <w:p w:rsidR="00A51650" w:rsidRPr="00E357C5" w:rsidRDefault="00A51650" w:rsidP="00EA24A0">
            <w:pPr>
              <w:ind w:left="480"/>
              <w:jc w:val="center"/>
              <w:rPr>
                <w:rFonts w:ascii="Arial Narrow" w:hAnsi="Arial Narrow"/>
                <w:b/>
                <w:bCs/>
              </w:rPr>
            </w:pPr>
          </w:p>
        </w:tc>
        <w:tc>
          <w:tcPr>
            <w:tcW w:w="2520" w:type="dxa"/>
            <w:tcBorders>
              <w:top w:val="single" w:sz="4" w:space="0" w:color="auto"/>
              <w:left w:val="nil"/>
              <w:bottom w:val="single" w:sz="4" w:space="0" w:color="auto"/>
              <w:right w:val="nil"/>
            </w:tcBorders>
          </w:tcPr>
          <w:p w:rsidR="00A51650" w:rsidRPr="00E357C5" w:rsidRDefault="00A51650" w:rsidP="00EA24A0">
            <w:pPr>
              <w:ind w:left="480"/>
              <w:rPr>
                <w:rFonts w:ascii="Arial Narrow" w:hAnsi="Arial Narrow"/>
                <w:b/>
                <w:bCs/>
              </w:rPr>
            </w:pPr>
          </w:p>
        </w:tc>
      </w:tr>
      <w:tr w:rsidR="00A51650" w:rsidRPr="00E357C5" w:rsidTr="00EA24A0">
        <w:tc>
          <w:tcPr>
            <w:tcW w:w="4428" w:type="dxa"/>
            <w:tcBorders>
              <w:top w:val="single" w:sz="4" w:space="0" w:color="auto"/>
            </w:tcBorders>
            <w:shd w:val="clear" w:color="auto" w:fill="C0C0C0"/>
          </w:tcPr>
          <w:p w:rsidR="00A51650" w:rsidRPr="00E357C5" w:rsidRDefault="00A51650" w:rsidP="00EA24A0">
            <w:pPr>
              <w:ind w:left="480"/>
              <w:rPr>
                <w:rFonts w:ascii="Arial Narrow" w:hAnsi="Arial Narrow"/>
                <w:b/>
                <w:iCs/>
              </w:rPr>
            </w:pPr>
            <w:r w:rsidRPr="00E357C5">
              <w:rPr>
                <w:rFonts w:ascii="Arial Narrow" w:hAnsi="Arial Narrow"/>
                <w:b/>
                <w:iCs/>
              </w:rPr>
              <w:t>Good practice and preventions</w:t>
            </w:r>
          </w:p>
          <w:p w:rsidR="00A51650" w:rsidRPr="00E357C5" w:rsidRDefault="00A51650" w:rsidP="00EA24A0">
            <w:pPr>
              <w:ind w:left="480"/>
              <w:rPr>
                <w:rFonts w:ascii="Arial Narrow" w:hAnsi="Arial Narrow"/>
                <w:b/>
              </w:rPr>
            </w:pPr>
          </w:p>
        </w:tc>
        <w:tc>
          <w:tcPr>
            <w:tcW w:w="1080" w:type="dxa"/>
            <w:tcBorders>
              <w:top w:val="single" w:sz="4" w:space="0" w:color="auto"/>
            </w:tcBorders>
            <w:shd w:val="clear" w:color="auto" w:fill="C0C0C0"/>
          </w:tcPr>
          <w:p w:rsidR="00A51650" w:rsidRPr="00E357C5" w:rsidRDefault="00A51650" w:rsidP="00EA24A0">
            <w:pPr>
              <w:rPr>
                <w:rFonts w:ascii="Arial Narrow" w:hAnsi="Arial Narrow"/>
                <w:b/>
              </w:rPr>
            </w:pPr>
            <w:r w:rsidRPr="00E357C5">
              <w:rPr>
                <w:rFonts w:ascii="Arial Narrow" w:hAnsi="Arial Narrow"/>
                <w:b/>
              </w:rPr>
              <w:t>In place</w:t>
            </w:r>
          </w:p>
        </w:tc>
        <w:tc>
          <w:tcPr>
            <w:tcW w:w="1239" w:type="dxa"/>
            <w:tcBorders>
              <w:top w:val="single" w:sz="4" w:space="0" w:color="auto"/>
            </w:tcBorders>
            <w:shd w:val="clear" w:color="auto" w:fill="C0C0C0"/>
          </w:tcPr>
          <w:p w:rsidR="00A51650" w:rsidRPr="00E357C5" w:rsidRDefault="00A51650" w:rsidP="00EA24A0">
            <w:pPr>
              <w:rPr>
                <w:rFonts w:ascii="Arial Narrow" w:hAnsi="Arial Narrow"/>
                <w:b/>
              </w:rPr>
            </w:pPr>
            <w:r w:rsidRPr="00E357C5">
              <w:rPr>
                <w:rFonts w:ascii="Arial Narrow" w:hAnsi="Arial Narrow"/>
                <w:b/>
              </w:rPr>
              <w:t>Partially</w:t>
            </w:r>
          </w:p>
        </w:tc>
        <w:tc>
          <w:tcPr>
            <w:tcW w:w="1080" w:type="dxa"/>
            <w:tcBorders>
              <w:top w:val="single" w:sz="4" w:space="0" w:color="auto"/>
            </w:tcBorders>
            <w:shd w:val="clear" w:color="auto" w:fill="C0C0C0"/>
          </w:tcPr>
          <w:p w:rsidR="00A51650" w:rsidRPr="00E357C5" w:rsidRDefault="00A51650" w:rsidP="00EA24A0">
            <w:pPr>
              <w:rPr>
                <w:rFonts w:ascii="Arial Narrow" w:hAnsi="Arial Narrow"/>
                <w:b/>
              </w:rPr>
            </w:pPr>
            <w:r w:rsidRPr="00E357C5">
              <w:rPr>
                <w:rFonts w:ascii="Arial Narrow" w:hAnsi="Arial Narrow"/>
                <w:b/>
              </w:rPr>
              <w:t>Not in place</w:t>
            </w:r>
          </w:p>
        </w:tc>
        <w:tc>
          <w:tcPr>
            <w:tcW w:w="2520" w:type="dxa"/>
            <w:tcBorders>
              <w:top w:val="single" w:sz="4" w:space="0" w:color="auto"/>
            </w:tcBorders>
            <w:shd w:val="clear" w:color="auto" w:fill="C0C0C0"/>
          </w:tcPr>
          <w:p w:rsidR="00A51650" w:rsidRPr="00E357C5" w:rsidRDefault="00A51650" w:rsidP="00EA24A0">
            <w:pPr>
              <w:ind w:left="480"/>
              <w:jc w:val="center"/>
              <w:rPr>
                <w:rFonts w:ascii="Arial Narrow" w:hAnsi="Arial Narrow"/>
                <w:b/>
              </w:rPr>
            </w:pPr>
            <w:r w:rsidRPr="00E357C5">
              <w:rPr>
                <w:rFonts w:ascii="Arial Narrow" w:hAnsi="Arial Narrow"/>
                <w:b/>
              </w:rPr>
              <w:t>What can be done?</w:t>
            </w:r>
          </w:p>
        </w:tc>
      </w:tr>
      <w:tr w:rsidR="00A51650" w:rsidRPr="00E357C5" w:rsidTr="00EA24A0">
        <w:tc>
          <w:tcPr>
            <w:tcW w:w="4428" w:type="dxa"/>
          </w:tcPr>
          <w:p w:rsidR="00A51650" w:rsidRPr="00E357C5" w:rsidRDefault="00A51650" w:rsidP="00EA24A0">
            <w:pPr>
              <w:rPr>
                <w:rFonts w:ascii="Arial Narrow" w:hAnsi="Arial Narrow"/>
              </w:rPr>
            </w:pPr>
            <w:r w:rsidRPr="00E357C5">
              <w:rPr>
                <w:rFonts w:ascii="Arial Narrow" w:hAnsi="Arial Narrow"/>
              </w:rPr>
              <w:t>1. There is a code of conduct, signed by all staff and volunteers</w:t>
            </w:r>
          </w:p>
        </w:tc>
        <w:tc>
          <w:tcPr>
            <w:tcW w:w="1080" w:type="dxa"/>
          </w:tcPr>
          <w:p w:rsidR="00A51650" w:rsidRPr="00E357C5" w:rsidRDefault="00A51650" w:rsidP="00EA24A0">
            <w:pPr>
              <w:ind w:left="480"/>
              <w:jc w:val="center"/>
              <w:rPr>
                <w:rFonts w:ascii="Arial Narrow" w:hAnsi="Arial Narrow"/>
              </w:rPr>
            </w:pPr>
          </w:p>
        </w:tc>
        <w:tc>
          <w:tcPr>
            <w:tcW w:w="1239" w:type="dxa"/>
          </w:tcPr>
          <w:p w:rsidR="00A51650" w:rsidRPr="00E357C5" w:rsidRDefault="00A51650" w:rsidP="00EA24A0">
            <w:pPr>
              <w:ind w:left="480"/>
              <w:jc w:val="center"/>
              <w:rPr>
                <w:rFonts w:ascii="Arial Narrow" w:hAnsi="Arial Narrow"/>
              </w:rPr>
            </w:pPr>
          </w:p>
        </w:tc>
        <w:tc>
          <w:tcPr>
            <w:tcW w:w="1080" w:type="dxa"/>
          </w:tcPr>
          <w:p w:rsidR="00A51650" w:rsidRPr="00E357C5" w:rsidRDefault="00A51650" w:rsidP="00EA24A0">
            <w:pPr>
              <w:ind w:left="480"/>
              <w:jc w:val="center"/>
              <w:rPr>
                <w:rFonts w:ascii="Arial Narrow" w:hAnsi="Arial Narrow"/>
              </w:rPr>
            </w:pPr>
          </w:p>
        </w:tc>
        <w:tc>
          <w:tcPr>
            <w:tcW w:w="2520" w:type="dxa"/>
          </w:tcPr>
          <w:p w:rsidR="00A51650" w:rsidRPr="00E357C5" w:rsidRDefault="00A51650" w:rsidP="00EA24A0">
            <w:pPr>
              <w:ind w:left="480"/>
              <w:rPr>
                <w:rFonts w:ascii="Arial Narrow" w:hAnsi="Arial Narrow"/>
              </w:rPr>
            </w:pPr>
          </w:p>
        </w:tc>
      </w:tr>
      <w:tr w:rsidR="00A51650" w:rsidRPr="00E357C5" w:rsidTr="00EA24A0">
        <w:tc>
          <w:tcPr>
            <w:tcW w:w="4428" w:type="dxa"/>
          </w:tcPr>
          <w:p w:rsidR="00A51650" w:rsidRPr="00E357C5" w:rsidRDefault="00A51650" w:rsidP="00EA24A0">
            <w:pPr>
              <w:rPr>
                <w:rFonts w:ascii="Arial Narrow" w:hAnsi="Arial Narrow"/>
                <w:color w:val="0000FF"/>
              </w:rPr>
            </w:pPr>
            <w:r w:rsidRPr="00E357C5">
              <w:rPr>
                <w:rFonts w:ascii="Arial Narrow" w:hAnsi="Arial Narrow"/>
              </w:rPr>
              <w:t>2. The consequences of breaching the code are clear and linked to organizational disciplinary action</w:t>
            </w:r>
          </w:p>
        </w:tc>
        <w:tc>
          <w:tcPr>
            <w:tcW w:w="1080" w:type="dxa"/>
          </w:tcPr>
          <w:p w:rsidR="00A51650" w:rsidRPr="00E357C5" w:rsidRDefault="00A51650" w:rsidP="00EA24A0">
            <w:pPr>
              <w:ind w:left="480"/>
              <w:jc w:val="center"/>
              <w:rPr>
                <w:rFonts w:ascii="Arial Narrow" w:hAnsi="Arial Narrow"/>
              </w:rPr>
            </w:pPr>
          </w:p>
        </w:tc>
        <w:tc>
          <w:tcPr>
            <w:tcW w:w="1239" w:type="dxa"/>
          </w:tcPr>
          <w:p w:rsidR="00A51650" w:rsidRPr="00E357C5" w:rsidRDefault="00A51650" w:rsidP="00EA24A0">
            <w:pPr>
              <w:ind w:left="480"/>
              <w:jc w:val="center"/>
              <w:rPr>
                <w:rFonts w:ascii="Arial Narrow" w:hAnsi="Arial Narrow"/>
              </w:rPr>
            </w:pPr>
          </w:p>
        </w:tc>
        <w:tc>
          <w:tcPr>
            <w:tcW w:w="1080" w:type="dxa"/>
          </w:tcPr>
          <w:p w:rsidR="00A51650" w:rsidRPr="00E357C5" w:rsidRDefault="00A51650" w:rsidP="00EA24A0">
            <w:pPr>
              <w:ind w:left="480"/>
              <w:jc w:val="center"/>
              <w:rPr>
                <w:rFonts w:ascii="Arial Narrow" w:hAnsi="Arial Narrow"/>
              </w:rPr>
            </w:pPr>
          </w:p>
        </w:tc>
        <w:tc>
          <w:tcPr>
            <w:tcW w:w="2520" w:type="dxa"/>
          </w:tcPr>
          <w:p w:rsidR="00A51650" w:rsidRPr="00E357C5" w:rsidRDefault="00A51650" w:rsidP="00EA24A0">
            <w:pPr>
              <w:ind w:left="480"/>
              <w:rPr>
                <w:rFonts w:ascii="Arial Narrow" w:hAnsi="Arial Narrow"/>
              </w:rPr>
            </w:pPr>
          </w:p>
        </w:tc>
      </w:tr>
      <w:tr w:rsidR="00A51650" w:rsidRPr="00E357C5" w:rsidTr="00EA24A0">
        <w:tc>
          <w:tcPr>
            <w:tcW w:w="4428" w:type="dxa"/>
          </w:tcPr>
          <w:p w:rsidR="00A51650" w:rsidRPr="00E357C5" w:rsidRDefault="00A51650" w:rsidP="00EA24A0">
            <w:pPr>
              <w:rPr>
                <w:rFonts w:ascii="Arial Narrow" w:hAnsi="Arial Narrow"/>
              </w:rPr>
            </w:pPr>
            <w:r w:rsidRPr="00E357C5">
              <w:rPr>
                <w:rFonts w:ascii="Arial Narrow" w:hAnsi="Arial Narrow"/>
              </w:rPr>
              <w:t xml:space="preserve">3. In the induction process for all new staff and volunteers the Child Protection policy and systems are explained </w:t>
            </w:r>
          </w:p>
        </w:tc>
        <w:tc>
          <w:tcPr>
            <w:tcW w:w="1080" w:type="dxa"/>
          </w:tcPr>
          <w:p w:rsidR="00A51650" w:rsidRPr="00E357C5" w:rsidRDefault="00A51650" w:rsidP="00EA24A0">
            <w:pPr>
              <w:ind w:left="480"/>
              <w:jc w:val="center"/>
              <w:rPr>
                <w:rFonts w:ascii="Arial Narrow" w:hAnsi="Arial Narrow"/>
              </w:rPr>
            </w:pPr>
          </w:p>
        </w:tc>
        <w:tc>
          <w:tcPr>
            <w:tcW w:w="1239" w:type="dxa"/>
          </w:tcPr>
          <w:p w:rsidR="00A51650" w:rsidRPr="00E357C5" w:rsidRDefault="00A51650" w:rsidP="00EA24A0">
            <w:pPr>
              <w:ind w:left="480"/>
              <w:jc w:val="center"/>
              <w:rPr>
                <w:rFonts w:ascii="Arial Narrow" w:hAnsi="Arial Narrow"/>
              </w:rPr>
            </w:pPr>
          </w:p>
        </w:tc>
        <w:tc>
          <w:tcPr>
            <w:tcW w:w="1080" w:type="dxa"/>
          </w:tcPr>
          <w:p w:rsidR="00A51650" w:rsidRPr="00E357C5" w:rsidRDefault="00A51650" w:rsidP="00EA24A0">
            <w:pPr>
              <w:ind w:left="480"/>
              <w:jc w:val="center"/>
              <w:rPr>
                <w:rFonts w:ascii="Arial Narrow" w:hAnsi="Arial Narrow"/>
              </w:rPr>
            </w:pPr>
          </w:p>
        </w:tc>
        <w:tc>
          <w:tcPr>
            <w:tcW w:w="2520" w:type="dxa"/>
          </w:tcPr>
          <w:p w:rsidR="00A51650" w:rsidRPr="00E357C5" w:rsidRDefault="00A51650" w:rsidP="00EA24A0">
            <w:pPr>
              <w:ind w:left="480"/>
              <w:rPr>
                <w:rFonts w:ascii="Arial Narrow" w:hAnsi="Arial Narrow"/>
              </w:rPr>
            </w:pPr>
          </w:p>
        </w:tc>
      </w:tr>
      <w:tr w:rsidR="00A51650" w:rsidRPr="00E357C5" w:rsidTr="00EA24A0">
        <w:tc>
          <w:tcPr>
            <w:tcW w:w="4428" w:type="dxa"/>
          </w:tcPr>
          <w:p w:rsidR="00A51650" w:rsidRPr="00E357C5" w:rsidRDefault="00A51650" w:rsidP="00EA24A0">
            <w:pPr>
              <w:rPr>
                <w:rFonts w:ascii="Arial Narrow" w:hAnsi="Arial Narrow"/>
              </w:rPr>
            </w:pPr>
            <w:r w:rsidRPr="00E357C5">
              <w:rPr>
                <w:rFonts w:ascii="Arial Narrow" w:hAnsi="Arial Narrow"/>
              </w:rPr>
              <w:t xml:space="preserve">4. Children in institutions or children under the care of an artisan are supervised </w:t>
            </w:r>
          </w:p>
        </w:tc>
        <w:tc>
          <w:tcPr>
            <w:tcW w:w="1080" w:type="dxa"/>
          </w:tcPr>
          <w:p w:rsidR="00A51650" w:rsidRPr="00E357C5" w:rsidRDefault="00A51650" w:rsidP="00EA24A0">
            <w:pPr>
              <w:ind w:left="480"/>
              <w:jc w:val="center"/>
              <w:rPr>
                <w:rFonts w:ascii="Arial Narrow" w:hAnsi="Arial Narrow"/>
              </w:rPr>
            </w:pPr>
          </w:p>
        </w:tc>
        <w:tc>
          <w:tcPr>
            <w:tcW w:w="1239" w:type="dxa"/>
          </w:tcPr>
          <w:p w:rsidR="00A51650" w:rsidRPr="00E357C5" w:rsidRDefault="00A51650" w:rsidP="00EA24A0">
            <w:pPr>
              <w:ind w:left="480"/>
              <w:jc w:val="center"/>
              <w:rPr>
                <w:rFonts w:ascii="Arial Narrow" w:hAnsi="Arial Narrow"/>
              </w:rPr>
            </w:pPr>
          </w:p>
        </w:tc>
        <w:tc>
          <w:tcPr>
            <w:tcW w:w="1080" w:type="dxa"/>
          </w:tcPr>
          <w:p w:rsidR="00A51650" w:rsidRPr="00E357C5" w:rsidRDefault="00A51650" w:rsidP="00EA24A0">
            <w:pPr>
              <w:ind w:left="480"/>
              <w:jc w:val="center"/>
              <w:rPr>
                <w:rFonts w:ascii="Arial Narrow" w:hAnsi="Arial Narrow"/>
              </w:rPr>
            </w:pPr>
          </w:p>
        </w:tc>
        <w:tc>
          <w:tcPr>
            <w:tcW w:w="2520" w:type="dxa"/>
          </w:tcPr>
          <w:p w:rsidR="00A51650" w:rsidRPr="00E357C5" w:rsidRDefault="00A51650" w:rsidP="00EA24A0">
            <w:pPr>
              <w:ind w:left="480"/>
              <w:rPr>
                <w:rFonts w:ascii="Arial Narrow" w:hAnsi="Arial Narrow"/>
              </w:rPr>
            </w:pPr>
          </w:p>
        </w:tc>
      </w:tr>
      <w:tr w:rsidR="00A51650" w:rsidRPr="00E357C5" w:rsidTr="00EA24A0">
        <w:tc>
          <w:tcPr>
            <w:tcW w:w="4428" w:type="dxa"/>
          </w:tcPr>
          <w:p w:rsidR="00A51650" w:rsidRPr="00E357C5" w:rsidRDefault="00A51650" w:rsidP="00EA24A0">
            <w:pPr>
              <w:rPr>
                <w:rFonts w:ascii="Arial Narrow" w:hAnsi="Arial Narrow"/>
              </w:rPr>
            </w:pPr>
            <w:r w:rsidRPr="00E357C5">
              <w:rPr>
                <w:rFonts w:ascii="Arial Narrow" w:hAnsi="Arial Narrow"/>
              </w:rPr>
              <w:t xml:space="preserve">5. The environment of the organization’s premises or the premises of the training venue is considered “safe” for children (i.e. no loose electrical wiring, </w:t>
            </w:r>
            <w:proofErr w:type="spellStart"/>
            <w:r w:rsidRPr="00E357C5">
              <w:rPr>
                <w:rFonts w:ascii="Arial Narrow" w:hAnsi="Arial Narrow"/>
              </w:rPr>
              <w:t>etc</w:t>
            </w:r>
            <w:proofErr w:type="spellEnd"/>
            <w:r w:rsidRPr="00E357C5">
              <w:rPr>
                <w:rFonts w:ascii="Arial Narrow" w:hAnsi="Arial Narrow"/>
              </w:rPr>
              <w:t>)</w:t>
            </w:r>
          </w:p>
        </w:tc>
        <w:tc>
          <w:tcPr>
            <w:tcW w:w="1080" w:type="dxa"/>
          </w:tcPr>
          <w:p w:rsidR="00A51650" w:rsidRPr="00E357C5" w:rsidRDefault="00A51650" w:rsidP="00EA24A0">
            <w:pPr>
              <w:ind w:left="480"/>
              <w:jc w:val="center"/>
              <w:rPr>
                <w:rFonts w:ascii="Arial Narrow" w:hAnsi="Arial Narrow"/>
              </w:rPr>
            </w:pPr>
          </w:p>
        </w:tc>
        <w:tc>
          <w:tcPr>
            <w:tcW w:w="1239" w:type="dxa"/>
          </w:tcPr>
          <w:p w:rsidR="00A51650" w:rsidRPr="00E357C5" w:rsidRDefault="00A51650" w:rsidP="00EA24A0">
            <w:pPr>
              <w:ind w:left="480"/>
              <w:jc w:val="center"/>
              <w:rPr>
                <w:rFonts w:ascii="Arial Narrow" w:hAnsi="Arial Narrow"/>
              </w:rPr>
            </w:pPr>
          </w:p>
        </w:tc>
        <w:tc>
          <w:tcPr>
            <w:tcW w:w="1080" w:type="dxa"/>
          </w:tcPr>
          <w:p w:rsidR="00A51650" w:rsidRPr="00E357C5" w:rsidRDefault="00A51650" w:rsidP="00EA24A0">
            <w:pPr>
              <w:ind w:left="480"/>
              <w:jc w:val="center"/>
              <w:rPr>
                <w:rFonts w:ascii="Arial Narrow" w:hAnsi="Arial Narrow"/>
              </w:rPr>
            </w:pPr>
          </w:p>
        </w:tc>
        <w:tc>
          <w:tcPr>
            <w:tcW w:w="2520" w:type="dxa"/>
          </w:tcPr>
          <w:p w:rsidR="00A51650" w:rsidRPr="00E357C5" w:rsidRDefault="00A51650" w:rsidP="00EA24A0">
            <w:pPr>
              <w:ind w:left="480"/>
              <w:rPr>
                <w:rFonts w:ascii="Arial Narrow" w:hAnsi="Arial Narrow"/>
              </w:rPr>
            </w:pPr>
          </w:p>
        </w:tc>
      </w:tr>
      <w:tr w:rsidR="00A51650" w:rsidRPr="00E357C5" w:rsidTr="00EA24A0">
        <w:tc>
          <w:tcPr>
            <w:tcW w:w="4428" w:type="dxa"/>
          </w:tcPr>
          <w:p w:rsidR="00A51650" w:rsidRPr="00E357C5" w:rsidRDefault="00A51650" w:rsidP="00EA24A0">
            <w:pPr>
              <w:rPr>
                <w:rFonts w:ascii="Arial Narrow" w:hAnsi="Arial Narrow"/>
              </w:rPr>
            </w:pPr>
            <w:r w:rsidRPr="00E357C5">
              <w:rPr>
                <w:rFonts w:ascii="Arial Narrow" w:hAnsi="Arial Narrow"/>
              </w:rPr>
              <w:lastRenderedPageBreak/>
              <w:t xml:space="preserve">6. The </w:t>
            </w:r>
            <w:proofErr w:type="spellStart"/>
            <w:r w:rsidRPr="00E357C5">
              <w:rPr>
                <w:rFonts w:ascii="Arial Narrow" w:hAnsi="Arial Narrow"/>
              </w:rPr>
              <w:t>programme</w:t>
            </w:r>
            <w:proofErr w:type="spellEnd"/>
            <w:r w:rsidRPr="00E357C5">
              <w:rPr>
                <w:rFonts w:ascii="Arial Narrow" w:hAnsi="Arial Narrow"/>
              </w:rPr>
              <w:t xml:space="preserve"> activities do not require long travelling distances for children or steps have been taken to minimize distances travelled</w:t>
            </w:r>
          </w:p>
        </w:tc>
        <w:tc>
          <w:tcPr>
            <w:tcW w:w="1080" w:type="dxa"/>
          </w:tcPr>
          <w:p w:rsidR="00A51650" w:rsidRPr="00E357C5" w:rsidRDefault="00A51650" w:rsidP="00EA24A0">
            <w:pPr>
              <w:ind w:left="480"/>
              <w:jc w:val="center"/>
              <w:rPr>
                <w:rFonts w:ascii="Arial Narrow" w:hAnsi="Arial Narrow"/>
              </w:rPr>
            </w:pPr>
          </w:p>
        </w:tc>
        <w:tc>
          <w:tcPr>
            <w:tcW w:w="1239" w:type="dxa"/>
          </w:tcPr>
          <w:p w:rsidR="00A51650" w:rsidRPr="00E357C5" w:rsidRDefault="00A51650" w:rsidP="00EA24A0">
            <w:pPr>
              <w:ind w:left="480"/>
              <w:jc w:val="center"/>
              <w:rPr>
                <w:rFonts w:ascii="Arial Narrow" w:hAnsi="Arial Narrow"/>
              </w:rPr>
            </w:pPr>
          </w:p>
        </w:tc>
        <w:tc>
          <w:tcPr>
            <w:tcW w:w="1080" w:type="dxa"/>
          </w:tcPr>
          <w:p w:rsidR="00A51650" w:rsidRPr="00E357C5" w:rsidRDefault="00A51650" w:rsidP="00EA24A0">
            <w:pPr>
              <w:ind w:left="480"/>
              <w:jc w:val="center"/>
              <w:rPr>
                <w:rFonts w:ascii="Arial Narrow" w:hAnsi="Arial Narrow"/>
              </w:rPr>
            </w:pPr>
          </w:p>
        </w:tc>
        <w:tc>
          <w:tcPr>
            <w:tcW w:w="2520" w:type="dxa"/>
          </w:tcPr>
          <w:p w:rsidR="00A51650" w:rsidRPr="00E357C5" w:rsidRDefault="00A51650" w:rsidP="00EA24A0">
            <w:pPr>
              <w:ind w:left="480"/>
              <w:jc w:val="both"/>
              <w:rPr>
                <w:rFonts w:ascii="Arial Narrow" w:hAnsi="Arial Narrow"/>
              </w:rPr>
            </w:pPr>
          </w:p>
        </w:tc>
      </w:tr>
      <w:tr w:rsidR="00A51650" w:rsidRPr="00E357C5" w:rsidTr="00EA24A0">
        <w:tc>
          <w:tcPr>
            <w:tcW w:w="4428" w:type="dxa"/>
          </w:tcPr>
          <w:p w:rsidR="00A51650" w:rsidRPr="00E357C5" w:rsidRDefault="00A51650" w:rsidP="00EA24A0">
            <w:pPr>
              <w:ind w:left="480"/>
              <w:rPr>
                <w:rFonts w:ascii="Arial Narrow" w:hAnsi="Arial Narrow"/>
                <w:b/>
                <w:bCs/>
              </w:rPr>
            </w:pPr>
            <w:r w:rsidRPr="00E357C5">
              <w:rPr>
                <w:rFonts w:ascii="Arial Narrow" w:hAnsi="Arial Narrow"/>
                <w:b/>
                <w:bCs/>
              </w:rPr>
              <w:t>Subtotal:</w:t>
            </w:r>
          </w:p>
        </w:tc>
        <w:tc>
          <w:tcPr>
            <w:tcW w:w="1080" w:type="dxa"/>
          </w:tcPr>
          <w:p w:rsidR="00A51650" w:rsidRPr="00E357C5" w:rsidRDefault="00A51650" w:rsidP="00EA24A0">
            <w:pPr>
              <w:ind w:left="480"/>
              <w:rPr>
                <w:rFonts w:ascii="Arial Narrow" w:hAnsi="Arial Narrow"/>
                <w:b/>
                <w:bCs/>
              </w:rPr>
            </w:pPr>
          </w:p>
        </w:tc>
        <w:tc>
          <w:tcPr>
            <w:tcW w:w="1239" w:type="dxa"/>
          </w:tcPr>
          <w:p w:rsidR="00A51650" w:rsidRPr="00E357C5" w:rsidRDefault="00A51650" w:rsidP="00EA24A0">
            <w:pPr>
              <w:ind w:left="480"/>
              <w:jc w:val="center"/>
              <w:rPr>
                <w:rFonts w:ascii="Arial Narrow" w:hAnsi="Arial Narrow"/>
                <w:b/>
                <w:bCs/>
              </w:rPr>
            </w:pPr>
          </w:p>
        </w:tc>
        <w:tc>
          <w:tcPr>
            <w:tcW w:w="1080" w:type="dxa"/>
          </w:tcPr>
          <w:p w:rsidR="00A51650" w:rsidRPr="00E357C5" w:rsidRDefault="00A51650" w:rsidP="00EA24A0">
            <w:pPr>
              <w:ind w:left="480"/>
              <w:jc w:val="center"/>
              <w:rPr>
                <w:rFonts w:ascii="Arial Narrow" w:hAnsi="Arial Narrow"/>
                <w:b/>
                <w:bCs/>
              </w:rPr>
            </w:pPr>
          </w:p>
        </w:tc>
        <w:tc>
          <w:tcPr>
            <w:tcW w:w="2520" w:type="dxa"/>
          </w:tcPr>
          <w:p w:rsidR="00A51650" w:rsidRPr="00E357C5" w:rsidRDefault="00A51650" w:rsidP="00EA24A0">
            <w:pPr>
              <w:ind w:left="480"/>
              <w:rPr>
                <w:rFonts w:ascii="Arial Narrow" w:hAnsi="Arial Narrow"/>
              </w:rPr>
            </w:pPr>
          </w:p>
        </w:tc>
      </w:tr>
    </w:tbl>
    <w:p w:rsidR="00A51650" w:rsidRDefault="00A51650" w:rsidP="00A51650"/>
    <w:p w:rsidR="00A51650" w:rsidRDefault="00A51650" w:rsidP="00A51650"/>
    <w:tbl>
      <w:tblPr>
        <w:tblW w:w="10440" w:type="dxa"/>
        <w:tblInd w:w="-792" w:type="dxa"/>
        <w:tblLayout w:type="fixed"/>
        <w:tblLook w:val="01E0" w:firstRow="1" w:lastRow="1" w:firstColumn="1" w:lastColumn="1" w:noHBand="0" w:noVBand="0"/>
      </w:tblPr>
      <w:tblGrid>
        <w:gridCol w:w="3960"/>
        <w:gridCol w:w="1080"/>
        <w:gridCol w:w="1080"/>
        <w:gridCol w:w="1260"/>
        <w:gridCol w:w="3060"/>
      </w:tblGrid>
      <w:tr w:rsidR="00A51650" w:rsidRPr="00E357C5" w:rsidTr="00EA24A0">
        <w:tc>
          <w:tcPr>
            <w:tcW w:w="3960" w:type="dxa"/>
            <w:shd w:val="clear" w:color="auto" w:fill="C0C0C0"/>
          </w:tcPr>
          <w:p w:rsidR="00A51650" w:rsidRPr="00E357C5" w:rsidRDefault="00A51650" w:rsidP="00EA24A0">
            <w:pPr>
              <w:ind w:left="480"/>
              <w:rPr>
                <w:rFonts w:ascii="Arial Narrow" w:hAnsi="Arial Narrow"/>
                <w:b/>
                <w:iCs/>
              </w:rPr>
            </w:pPr>
            <w:r w:rsidRPr="00E357C5">
              <w:rPr>
                <w:rFonts w:ascii="Arial Narrow" w:hAnsi="Arial Narrow"/>
                <w:b/>
                <w:iCs/>
              </w:rPr>
              <w:t>Information and communication</w:t>
            </w:r>
          </w:p>
          <w:p w:rsidR="00A51650" w:rsidRPr="00E357C5" w:rsidRDefault="00A51650" w:rsidP="00EA24A0">
            <w:pPr>
              <w:ind w:left="480"/>
              <w:rPr>
                <w:rFonts w:ascii="Arial Narrow" w:hAnsi="Arial Narrow"/>
                <w:b/>
              </w:rPr>
            </w:pPr>
          </w:p>
        </w:tc>
        <w:tc>
          <w:tcPr>
            <w:tcW w:w="1080" w:type="dxa"/>
            <w:shd w:val="clear" w:color="auto" w:fill="C0C0C0"/>
          </w:tcPr>
          <w:p w:rsidR="00A51650" w:rsidRPr="00E357C5" w:rsidRDefault="00A51650" w:rsidP="00EA24A0">
            <w:pPr>
              <w:rPr>
                <w:rFonts w:ascii="Arial Narrow" w:hAnsi="Arial Narrow"/>
                <w:b/>
              </w:rPr>
            </w:pPr>
            <w:r w:rsidRPr="00E357C5">
              <w:rPr>
                <w:rFonts w:ascii="Arial Narrow" w:hAnsi="Arial Narrow"/>
                <w:b/>
              </w:rPr>
              <w:t>In place</w:t>
            </w:r>
          </w:p>
        </w:tc>
        <w:tc>
          <w:tcPr>
            <w:tcW w:w="1080" w:type="dxa"/>
            <w:shd w:val="clear" w:color="auto" w:fill="C0C0C0"/>
          </w:tcPr>
          <w:p w:rsidR="00A51650" w:rsidRPr="00E357C5" w:rsidRDefault="00A51650" w:rsidP="00EA24A0">
            <w:pPr>
              <w:rPr>
                <w:rFonts w:ascii="Arial Narrow" w:hAnsi="Arial Narrow"/>
                <w:b/>
              </w:rPr>
            </w:pPr>
            <w:r w:rsidRPr="00E357C5">
              <w:rPr>
                <w:rFonts w:ascii="Arial Narrow" w:hAnsi="Arial Narrow"/>
                <w:b/>
              </w:rPr>
              <w:t>Partially done</w:t>
            </w:r>
          </w:p>
        </w:tc>
        <w:tc>
          <w:tcPr>
            <w:tcW w:w="1260" w:type="dxa"/>
            <w:shd w:val="clear" w:color="auto" w:fill="C0C0C0"/>
          </w:tcPr>
          <w:p w:rsidR="00A51650" w:rsidRPr="00E357C5" w:rsidRDefault="00A51650" w:rsidP="00EA24A0">
            <w:pPr>
              <w:ind w:left="480"/>
              <w:jc w:val="center"/>
              <w:rPr>
                <w:rFonts w:ascii="Arial Narrow" w:hAnsi="Arial Narrow"/>
                <w:b/>
              </w:rPr>
            </w:pPr>
            <w:r w:rsidRPr="00E357C5">
              <w:rPr>
                <w:rFonts w:ascii="Arial Narrow" w:hAnsi="Arial Narrow"/>
                <w:b/>
              </w:rPr>
              <w:t>Not in place</w:t>
            </w:r>
          </w:p>
        </w:tc>
        <w:tc>
          <w:tcPr>
            <w:tcW w:w="3060" w:type="dxa"/>
            <w:shd w:val="clear" w:color="auto" w:fill="C0C0C0"/>
          </w:tcPr>
          <w:p w:rsidR="00A51650" w:rsidRPr="00E357C5" w:rsidRDefault="00A51650" w:rsidP="00EA24A0">
            <w:pPr>
              <w:ind w:left="480"/>
              <w:jc w:val="center"/>
              <w:rPr>
                <w:rFonts w:ascii="Arial Narrow" w:hAnsi="Arial Narrow"/>
                <w:b/>
              </w:rPr>
            </w:pPr>
            <w:r w:rsidRPr="00E357C5">
              <w:rPr>
                <w:rFonts w:ascii="Arial Narrow" w:hAnsi="Arial Narrow"/>
                <w:b/>
              </w:rPr>
              <w:t>What can be done about this?</w:t>
            </w:r>
          </w:p>
        </w:tc>
      </w:tr>
      <w:tr w:rsidR="00A51650" w:rsidRPr="00E357C5" w:rsidTr="00EA24A0">
        <w:tc>
          <w:tcPr>
            <w:tcW w:w="3960" w:type="dxa"/>
          </w:tcPr>
          <w:p w:rsidR="00A51650" w:rsidRPr="00E357C5" w:rsidRDefault="00A51650" w:rsidP="00EA24A0">
            <w:pPr>
              <w:ind w:left="480"/>
              <w:rPr>
                <w:rFonts w:ascii="Arial Narrow" w:hAnsi="Arial Narrow"/>
              </w:rPr>
            </w:pPr>
            <w:r w:rsidRPr="00E357C5">
              <w:rPr>
                <w:rFonts w:ascii="Arial Narrow" w:hAnsi="Arial Narrow"/>
              </w:rPr>
              <w:t>1. Children are made aware of their right to be safe from abuse, through regular sensitization sessions (preferable monthly or bi-monthly)</w:t>
            </w:r>
          </w:p>
        </w:tc>
        <w:tc>
          <w:tcPr>
            <w:tcW w:w="1080" w:type="dxa"/>
          </w:tcPr>
          <w:p w:rsidR="00A51650" w:rsidRPr="00E357C5" w:rsidRDefault="00A51650" w:rsidP="00EA24A0">
            <w:pPr>
              <w:ind w:left="480"/>
              <w:jc w:val="center"/>
              <w:rPr>
                <w:rFonts w:ascii="Arial Narrow" w:hAnsi="Arial Narrow"/>
              </w:rPr>
            </w:pPr>
          </w:p>
        </w:tc>
        <w:tc>
          <w:tcPr>
            <w:tcW w:w="1080" w:type="dxa"/>
          </w:tcPr>
          <w:p w:rsidR="00A51650" w:rsidRPr="00E357C5" w:rsidRDefault="00A51650" w:rsidP="00EA24A0">
            <w:pPr>
              <w:ind w:left="480"/>
              <w:jc w:val="center"/>
              <w:rPr>
                <w:rFonts w:ascii="Arial Narrow" w:hAnsi="Arial Narrow"/>
              </w:rPr>
            </w:pPr>
          </w:p>
        </w:tc>
        <w:tc>
          <w:tcPr>
            <w:tcW w:w="1260" w:type="dxa"/>
          </w:tcPr>
          <w:p w:rsidR="00A51650" w:rsidRPr="00E357C5" w:rsidRDefault="00A51650" w:rsidP="00EA24A0">
            <w:pPr>
              <w:ind w:left="480"/>
              <w:jc w:val="center"/>
              <w:rPr>
                <w:rFonts w:ascii="Arial Narrow" w:hAnsi="Arial Narrow"/>
              </w:rPr>
            </w:pPr>
          </w:p>
        </w:tc>
        <w:tc>
          <w:tcPr>
            <w:tcW w:w="3060" w:type="dxa"/>
          </w:tcPr>
          <w:p w:rsidR="00A51650" w:rsidRPr="00E357C5" w:rsidRDefault="00A51650" w:rsidP="00EA24A0">
            <w:pPr>
              <w:ind w:left="480"/>
              <w:jc w:val="both"/>
              <w:rPr>
                <w:rFonts w:ascii="Arial Narrow" w:hAnsi="Arial Narrow"/>
              </w:rPr>
            </w:pPr>
          </w:p>
        </w:tc>
      </w:tr>
      <w:tr w:rsidR="00A51650" w:rsidRPr="00E357C5" w:rsidTr="00EA24A0">
        <w:tc>
          <w:tcPr>
            <w:tcW w:w="3960" w:type="dxa"/>
          </w:tcPr>
          <w:p w:rsidR="00A51650" w:rsidRPr="00E357C5" w:rsidRDefault="00A51650" w:rsidP="00EA24A0">
            <w:pPr>
              <w:ind w:left="480"/>
              <w:rPr>
                <w:rFonts w:ascii="Arial Narrow" w:hAnsi="Arial Narrow"/>
              </w:rPr>
            </w:pPr>
            <w:r w:rsidRPr="00E357C5">
              <w:rPr>
                <w:rFonts w:ascii="Arial Narrow" w:hAnsi="Arial Narrow"/>
              </w:rPr>
              <w:t>2. All staff and volunteers have attended sensitization sessions on how to recognize and report concerns about child abuse</w:t>
            </w:r>
          </w:p>
        </w:tc>
        <w:tc>
          <w:tcPr>
            <w:tcW w:w="1080" w:type="dxa"/>
          </w:tcPr>
          <w:p w:rsidR="00A51650" w:rsidRPr="00E357C5" w:rsidRDefault="00A51650" w:rsidP="00EA24A0">
            <w:pPr>
              <w:ind w:left="480"/>
              <w:jc w:val="center"/>
              <w:rPr>
                <w:rFonts w:ascii="Arial Narrow" w:hAnsi="Arial Narrow"/>
              </w:rPr>
            </w:pPr>
          </w:p>
        </w:tc>
        <w:tc>
          <w:tcPr>
            <w:tcW w:w="1080" w:type="dxa"/>
          </w:tcPr>
          <w:p w:rsidR="00A51650" w:rsidRPr="00E357C5" w:rsidRDefault="00A51650" w:rsidP="00EA24A0">
            <w:pPr>
              <w:ind w:left="480"/>
              <w:jc w:val="center"/>
              <w:rPr>
                <w:rFonts w:ascii="Arial Narrow" w:hAnsi="Arial Narrow"/>
              </w:rPr>
            </w:pPr>
          </w:p>
        </w:tc>
        <w:tc>
          <w:tcPr>
            <w:tcW w:w="1260" w:type="dxa"/>
          </w:tcPr>
          <w:p w:rsidR="00A51650" w:rsidRPr="00E357C5" w:rsidRDefault="00A51650" w:rsidP="00EA24A0">
            <w:pPr>
              <w:ind w:left="480"/>
              <w:jc w:val="center"/>
              <w:rPr>
                <w:rFonts w:ascii="Arial Narrow" w:hAnsi="Arial Narrow"/>
              </w:rPr>
            </w:pPr>
          </w:p>
        </w:tc>
        <w:tc>
          <w:tcPr>
            <w:tcW w:w="3060" w:type="dxa"/>
          </w:tcPr>
          <w:p w:rsidR="00A51650" w:rsidRPr="00E357C5" w:rsidRDefault="00A51650" w:rsidP="00EA24A0">
            <w:pPr>
              <w:ind w:left="480"/>
              <w:jc w:val="both"/>
              <w:rPr>
                <w:rFonts w:ascii="Arial Narrow" w:hAnsi="Arial Narrow"/>
              </w:rPr>
            </w:pPr>
          </w:p>
        </w:tc>
      </w:tr>
      <w:tr w:rsidR="00A51650" w:rsidRPr="00E357C5" w:rsidTr="00EA24A0">
        <w:tc>
          <w:tcPr>
            <w:tcW w:w="3960" w:type="dxa"/>
          </w:tcPr>
          <w:p w:rsidR="00A51650" w:rsidRPr="00E357C5" w:rsidRDefault="00A51650" w:rsidP="00EA24A0">
            <w:pPr>
              <w:ind w:left="480"/>
              <w:rPr>
                <w:rFonts w:ascii="Arial Narrow" w:hAnsi="Arial Narrow"/>
              </w:rPr>
            </w:pPr>
            <w:r w:rsidRPr="00E357C5">
              <w:rPr>
                <w:rFonts w:ascii="Arial Narrow" w:hAnsi="Arial Narrow"/>
              </w:rPr>
              <w:t>3. Everyone in the organization knows who is the designated person for child protection and how to contact this person</w:t>
            </w:r>
          </w:p>
        </w:tc>
        <w:tc>
          <w:tcPr>
            <w:tcW w:w="1080" w:type="dxa"/>
          </w:tcPr>
          <w:p w:rsidR="00A51650" w:rsidRPr="00E357C5" w:rsidRDefault="00A51650" w:rsidP="00EA24A0">
            <w:pPr>
              <w:ind w:left="480"/>
              <w:jc w:val="center"/>
              <w:rPr>
                <w:rFonts w:ascii="Arial Narrow" w:hAnsi="Arial Narrow"/>
              </w:rPr>
            </w:pPr>
          </w:p>
        </w:tc>
        <w:tc>
          <w:tcPr>
            <w:tcW w:w="1080" w:type="dxa"/>
          </w:tcPr>
          <w:p w:rsidR="00A51650" w:rsidRPr="00E357C5" w:rsidRDefault="00A51650" w:rsidP="00EA24A0">
            <w:pPr>
              <w:ind w:left="480"/>
              <w:jc w:val="center"/>
              <w:rPr>
                <w:rFonts w:ascii="Arial Narrow" w:hAnsi="Arial Narrow"/>
              </w:rPr>
            </w:pPr>
          </w:p>
        </w:tc>
        <w:tc>
          <w:tcPr>
            <w:tcW w:w="1260" w:type="dxa"/>
          </w:tcPr>
          <w:p w:rsidR="00A51650" w:rsidRPr="00E357C5" w:rsidRDefault="00A51650" w:rsidP="00EA24A0">
            <w:pPr>
              <w:ind w:left="480"/>
              <w:jc w:val="center"/>
              <w:rPr>
                <w:rFonts w:ascii="Arial Narrow" w:hAnsi="Arial Narrow"/>
              </w:rPr>
            </w:pPr>
          </w:p>
        </w:tc>
        <w:tc>
          <w:tcPr>
            <w:tcW w:w="3060" w:type="dxa"/>
          </w:tcPr>
          <w:p w:rsidR="00A51650" w:rsidRPr="00E357C5" w:rsidRDefault="00A51650" w:rsidP="00EA24A0">
            <w:pPr>
              <w:ind w:left="480"/>
              <w:rPr>
                <w:rFonts w:ascii="Arial Narrow" w:hAnsi="Arial Narrow"/>
              </w:rPr>
            </w:pPr>
          </w:p>
        </w:tc>
      </w:tr>
      <w:tr w:rsidR="00A51650" w:rsidRPr="00E357C5" w:rsidTr="00EA24A0">
        <w:tc>
          <w:tcPr>
            <w:tcW w:w="3960" w:type="dxa"/>
          </w:tcPr>
          <w:p w:rsidR="00A51650" w:rsidRPr="00E357C5" w:rsidRDefault="00A51650" w:rsidP="00EA24A0">
            <w:pPr>
              <w:ind w:left="480"/>
              <w:rPr>
                <w:rFonts w:ascii="Arial Narrow" w:hAnsi="Arial Narrow"/>
                <w:color w:val="0000FF"/>
              </w:rPr>
            </w:pPr>
            <w:r w:rsidRPr="00E357C5">
              <w:rPr>
                <w:rFonts w:ascii="Arial Narrow" w:hAnsi="Arial Narrow"/>
              </w:rPr>
              <w:t>4. Contact details are readily available for local child protection services, such as social services department, policy and emergency medical help</w:t>
            </w:r>
          </w:p>
        </w:tc>
        <w:tc>
          <w:tcPr>
            <w:tcW w:w="1080" w:type="dxa"/>
          </w:tcPr>
          <w:p w:rsidR="00A51650" w:rsidRPr="00E357C5" w:rsidRDefault="00A51650" w:rsidP="00EA24A0">
            <w:pPr>
              <w:ind w:left="480"/>
              <w:jc w:val="center"/>
              <w:rPr>
                <w:rFonts w:ascii="Arial Narrow" w:hAnsi="Arial Narrow"/>
              </w:rPr>
            </w:pPr>
          </w:p>
        </w:tc>
        <w:tc>
          <w:tcPr>
            <w:tcW w:w="1080" w:type="dxa"/>
          </w:tcPr>
          <w:p w:rsidR="00A51650" w:rsidRPr="00E357C5" w:rsidRDefault="00A51650" w:rsidP="00EA24A0">
            <w:pPr>
              <w:ind w:left="480"/>
              <w:rPr>
                <w:rFonts w:ascii="Arial Narrow" w:hAnsi="Arial Narrow"/>
              </w:rPr>
            </w:pPr>
          </w:p>
        </w:tc>
        <w:tc>
          <w:tcPr>
            <w:tcW w:w="1260" w:type="dxa"/>
          </w:tcPr>
          <w:p w:rsidR="00A51650" w:rsidRPr="00E357C5" w:rsidRDefault="00A51650" w:rsidP="00EA24A0">
            <w:pPr>
              <w:ind w:left="480"/>
              <w:jc w:val="center"/>
              <w:rPr>
                <w:rFonts w:ascii="Arial Narrow" w:hAnsi="Arial Narrow"/>
              </w:rPr>
            </w:pPr>
          </w:p>
        </w:tc>
        <w:tc>
          <w:tcPr>
            <w:tcW w:w="3060" w:type="dxa"/>
          </w:tcPr>
          <w:p w:rsidR="00A51650" w:rsidRPr="00E357C5" w:rsidRDefault="00A51650" w:rsidP="00EA24A0">
            <w:pPr>
              <w:ind w:left="480"/>
              <w:rPr>
                <w:rFonts w:ascii="Arial Narrow" w:hAnsi="Arial Narrow"/>
              </w:rPr>
            </w:pPr>
          </w:p>
        </w:tc>
      </w:tr>
      <w:tr w:rsidR="00A51650" w:rsidRPr="00E357C5" w:rsidTr="00EA24A0">
        <w:tc>
          <w:tcPr>
            <w:tcW w:w="3960" w:type="dxa"/>
          </w:tcPr>
          <w:p w:rsidR="00A51650" w:rsidRPr="00E357C5" w:rsidRDefault="00A51650" w:rsidP="00EA24A0">
            <w:pPr>
              <w:ind w:left="480"/>
              <w:rPr>
                <w:rFonts w:ascii="Arial Narrow" w:hAnsi="Arial Narrow"/>
                <w:color w:val="0000FF"/>
              </w:rPr>
            </w:pPr>
            <w:r w:rsidRPr="00E357C5">
              <w:rPr>
                <w:rFonts w:ascii="Arial Narrow" w:hAnsi="Arial Narrow"/>
              </w:rPr>
              <w:t>5. There is a written action plan showing what steps will be taken to safeguard children, who is responsible for what actions and when these will be completed</w:t>
            </w:r>
          </w:p>
        </w:tc>
        <w:tc>
          <w:tcPr>
            <w:tcW w:w="1080" w:type="dxa"/>
          </w:tcPr>
          <w:p w:rsidR="00A51650" w:rsidRPr="00E357C5" w:rsidRDefault="00A51650" w:rsidP="00EA24A0">
            <w:pPr>
              <w:ind w:left="480"/>
              <w:jc w:val="center"/>
              <w:rPr>
                <w:rFonts w:ascii="Arial Narrow" w:hAnsi="Arial Narrow"/>
              </w:rPr>
            </w:pPr>
          </w:p>
        </w:tc>
        <w:tc>
          <w:tcPr>
            <w:tcW w:w="1080" w:type="dxa"/>
          </w:tcPr>
          <w:p w:rsidR="00A51650" w:rsidRPr="00E357C5" w:rsidRDefault="00A51650" w:rsidP="00EA24A0">
            <w:pPr>
              <w:ind w:left="480"/>
              <w:jc w:val="center"/>
              <w:rPr>
                <w:rFonts w:ascii="Arial Narrow" w:hAnsi="Arial Narrow"/>
              </w:rPr>
            </w:pPr>
          </w:p>
        </w:tc>
        <w:tc>
          <w:tcPr>
            <w:tcW w:w="1260" w:type="dxa"/>
          </w:tcPr>
          <w:p w:rsidR="00A51650" w:rsidRPr="00E357C5" w:rsidRDefault="00A51650" w:rsidP="00EA24A0">
            <w:pPr>
              <w:ind w:left="480"/>
              <w:jc w:val="center"/>
              <w:rPr>
                <w:rFonts w:ascii="Arial Narrow" w:hAnsi="Arial Narrow"/>
              </w:rPr>
            </w:pPr>
          </w:p>
        </w:tc>
        <w:tc>
          <w:tcPr>
            <w:tcW w:w="3060" w:type="dxa"/>
          </w:tcPr>
          <w:p w:rsidR="00A51650" w:rsidRPr="00E357C5" w:rsidRDefault="00A51650" w:rsidP="00EA24A0">
            <w:pPr>
              <w:ind w:left="480"/>
              <w:rPr>
                <w:rFonts w:ascii="Arial Narrow" w:hAnsi="Arial Narrow"/>
              </w:rPr>
            </w:pPr>
          </w:p>
        </w:tc>
      </w:tr>
      <w:tr w:rsidR="00A51650" w:rsidRPr="00E357C5" w:rsidTr="00EA24A0">
        <w:tc>
          <w:tcPr>
            <w:tcW w:w="3960" w:type="dxa"/>
          </w:tcPr>
          <w:p w:rsidR="00A51650" w:rsidRPr="00E357C5" w:rsidRDefault="00A51650" w:rsidP="00EA24A0">
            <w:pPr>
              <w:ind w:left="480"/>
              <w:rPr>
                <w:rFonts w:ascii="Arial Narrow" w:hAnsi="Arial Narrow"/>
                <w:b/>
                <w:bCs/>
              </w:rPr>
            </w:pPr>
            <w:r w:rsidRPr="00E357C5">
              <w:rPr>
                <w:rFonts w:ascii="Arial Narrow" w:hAnsi="Arial Narrow"/>
                <w:b/>
                <w:bCs/>
              </w:rPr>
              <w:t>Subtotal:</w:t>
            </w:r>
          </w:p>
        </w:tc>
        <w:tc>
          <w:tcPr>
            <w:tcW w:w="1080" w:type="dxa"/>
          </w:tcPr>
          <w:p w:rsidR="00A51650" w:rsidRPr="00E357C5" w:rsidRDefault="00A51650" w:rsidP="00EA24A0">
            <w:pPr>
              <w:ind w:left="480"/>
              <w:jc w:val="center"/>
              <w:rPr>
                <w:rFonts w:ascii="Arial Narrow" w:hAnsi="Arial Narrow"/>
                <w:b/>
                <w:bCs/>
              </w:rPr>
            </w:pPr>
          </w:p>
        </w:tc>
        <w:tc>
          <w:tcPr>
            <w:tcW w:w="1080" w:type="dxa"/>
          </w:tcPr>
          <w:p w:rsidR="00A51650" w:rsidRPr="00E357C5" w:rsidRDefault="00A51650" w:rsidP="00EA24A0">
            <w:pPr>
              <w:ind w:left="480"/>
              <w:jc w:val="center"/>
              <w:rPr>
                <w:rFonts w:ascii="Arial Narrow" w:hAnsi="Arial Narrow"/>
                <w:b/>
                <w:bCs/>
              </w:rPr>
            </w:pPr>
          </w:p>
        </w:tc>
        <w:tc>
          <w:tcPr>
            <w:tcW w:w="1260" w:type="dxa"/>
          </w:tcPr>
          <w:p w:rsidR="00A51650" w:rsidRPr="00E357C5" w:rsidRDefault="00A51650" w:rsidP="00EA24A0">
            <w:pPr>
              <w:ind w:left="480"/>
              <w:jc w:val="center"/>
              <w:rPr>
                <w:rFonts w:ascii="Arial Narrow" w:hAnsi="Arial Narrow"/>
                <w:b/>
                <w:bCs/>
              </w:rPr>
            </w:pPr>
          </w:p>
        </w:tc>
        <w:tc>
          <w:tcPr>
            <w:tcW w:w="3060" w:type="dxa"/>
          </w:tcPr>
          <w:p w:rsidR="00A51650" w:rsidRPr="00E357C5" w:rsidRDefault="00A51650" w:rsidP="00EA24A0">
            <w:pPr>
              <w:ind w:left="480"/>
              <w:rPr>
                <w:rFonts w:ascii="Arial Narrow" w:hAnsi="Arial Narrow"/>
                <w:b/>
                <w:bCs/>
              </w:rPr>
            </w:pPr>
          </w:p>
        </w:tc>
      </w:tr>
    </w:tbl>
    <w:p w:rsidR="00A51650" w:rsidRPr="007D5A13" w:rsidRDefault="00A51650" w:rsidP="00A51650">
      <w:pPr>
        <w:rPr>
          <w:rFonts w:ascii="Arial Narrow" w:hAnsi="Arial Narrow"/>
        </w:rPr>
      </w:pPr>
    </w:p>
    <w:tbl>
      <w:tblPr>
        <w:tblW w:w="10440" w:type="dxa"/>
        <w:tblInd w:w="-792" w:type="dxa"/>
        <w:tblLayout w:type="fixed"/>
        <w:tblLook w:val="01E0" w:firstRow="1" w:lastRow="1" w:firstColumn="1" w:lastColumn="1" w:noHBand="0" w:noVBand="0"/>
      </w:tblPr>
      <w:tblGrid>
        <w:gridCol w:w="3960"/>
        <w:gridCol w:w="1080"/>
        <w:gridCol w:w="1080"/>
        <w:gridCol w:w="1260"/>
        <w:gridCol w:w="3060"/>
      </w:tblGrid>
      <w:tr w:rsidR="00A51650" w:rsidRPr="00E357C5" w:rsidTr="00EA24A0">
        <w:tc>
          <w:tcPr>
            <w:tcW w:w="3960" w:type="dxa"/>
            <w:shd w:val="clear" w:color="auto" w:fill="C0C0C0"/>
          </w:tcPr>
          <w:p w:rsidR="00A51650" w:rsidRPr="00E357C5" w:rsidRDefault="00A51650" w:rsidP="00EA24A0">
            <w:pPr>
              <w:ind w:left="480"/>
              <w:rPr>
                <w:rFonts w:ascii="Arial Narrow" w:hAnsi="Arial Narrow"/>
                <w:b/>
                <w:iCs/>
              </w:rPr>
            </w:pPr>
            <w:r w:rsidRPr="00E357C5">
              <w:rPr>
                <w:rFonts w:ascii="Arial Narrow" w:hAnsi="Arial Narrow"/>
                <w:b/>
                <w:iCs/>
              </w:rPr>
              <w:t>Monitoring and review</w:t>
            </w:r>
          </w:p>
          <w:p w:rsidR="00A51650" w:rsidRPr="00E357C5" w:rsidRDefault="00A51650" w:rsidP="00EA24A0">
            <w:pPr>
              <w:ind w:left="480"/>
              <w:rPr>
                <w:rFonts w:ascii="Arial Narrow" w:hAnsi="Arial Narrow"/>
                <w:b/>
                <w:i/>
              </w:rPr>
            </w:pPr>
          </w:p>
          <w:p w:rsidR="00A51650" w:rsidRPr="00E357C5" w:rsidRDefault="00A51650" w:rsidP="00EA24A0">
            <w:pPr>
              <w:ind w:left="480"/>
              <w:rPr>
                <w:rFonts w:ascii="Arial Narrow" w:hAnsi="Arial Narrow"/>
                <w:b/>
              </w:rPr>
            </w:pPr>
          </w:p>
        </w:tc>
        <w:tc>
          <w:tcPr>
            <w:tcW w:w="1080" w:type="dxa"/>
            <w:shd w:val="clear" w:color="auto" w:fill="C0C0C0"/>
          </w:tcPr>
          <w:p w:rsidR="00A51650" w:rsidRPr="00E357C5" w:rsidRDefault="00A51650" w:rsidP="00EA24A0">
            <w:pPr>
              <w:rPr>
                <w:rFonts w:ascii="Arial Narrow" w:hAnsi="Arial Narrow"/>
                <w:b/>
              </w:rPr>
            </w:pPr>
            <w:r w:rsidRPr="00E357C5">
              <w:rPr>
                <w:rFonts w:ascii="Arial Narrow" w:hAnsi="Arial Narrow"/>
                <w:b/>
              </w:rPr>
              <w:t>In place</w:t>
            </w:r>
          </w:p>
        </w:tc>
        <w:tc>
          <w:tcPr>
            <w:tcW w:w="1080" w:type="dxa"/>
            <w:shd w:val="clear" w:color="auto" w:fill="C0C0C0"/>
          </w:tcPr>
          <w:p w:rsidR="00A51650" w:rsidRPr="00E357C5" w:rsidRDefault="00A51650" w:rsidP="00EA24A0">
            <w:pPr>
              <w:rPr>
                <w:rFonts w:ascii="Arial Narrow" w:hAnsi="Arial Narrow"/>
                <w:b/>
              </w:rPr>
            </w:pPr>
            <w:r w:rsidRPr="00E357C5">
              <w:rPr>
                <w:rFonts w:ascii="Arial Narrow" w:hAnsi="Arial Narrow"/>
                <w:b/>
              </w:rPr>
              <w:t>Partially</w:t>
            </w:r>
          </w:p>
        </w:tc>
        <w:tc>
          <w:tcPr>
            <w:tcW w:w="1260" w:type="dxa"/>
            <w:shd w:val="clear" w:color="auto" w:fill="C0C0C0"/>
          </w:tcPr>
          <w:p w:rsidR="00A51650" w:rsidRPr="00E357C5" w:rsidRDefault="00A51650" w:rsidP="00EA24A0">
            <w:pPr>
              <w:rPr>
                <w:rFonts w:ascii="Arial Narrow" w:hAnsi="Arial Narrow"/>
                <w:b/>
              </w:rPr>
            </w:pPr>
            <w:r w:rsidRPr="00E357C5">
              <w:rPr>
                <w:rFonts w:ascii="Arial Narrow" w:hAnsi="Arial Narrow"/>
                <w:b/>
              </w:rPr>
              <w:t>Not in place</w:t>
            </w:r>
          </w:p>
        </w:tc>
        <w:tc>
          <w:tcPr>
            <w:tcW w:w="3060" w:type="dxa"/>
            <w:shd w:val="clear" w:color="auto" w:fill="C0C0C0"/>
          </w:tcPr>
          <w:p w:rsidR="00A51650" w:rsidRPr="00E357C5" w:rsidRDefault="00A51650" w:rsidP="00EA24A0">
            <w:pPr>
              <w:ind w:left="480"/>
              <w:jc w:val="center"/>
              <w:rPr>
                <w:rFonts w:ascii="Arial Narrow" w:hAnsi="Arial Narrow"/>
                <w:b/>
              </w:rPr>
            </w:pPr>
            <w:r w:rsidRPr="00E357C5">
              <w:rPr>
                <w:rFonts w:ascii="Arial Narrow" w:hAnsi="Arial Narrow"/>
                <w:b/>
              </w:rPr>
              <w:t>What can be done?</w:t>
            </w:r>
          </w:p>
        </w:tc>
      </w:tr>
      <w:tr w:rsidR="00A51650" w:rsidRPr="00E357C5" w:rsidTr="00EA24A0">
        <w:tc>
          <w:tcPr>
            <w:tcW w:w="3960" w:type="dxa"/>
          </w:tcPr>
          <w:p w:rsidR="00A51650" w:rsidRPr="00E357C5" w:rsidRDefault="00A51650" w:rsidP="00EA24A0">
            <w:pPr>
              <w:ind w:left="480"/>
              <w:rPr>
                <w:rFonts w:ascii="Arial Narrow" w:hAnsi="Arial Narrow"/>
              </w:rPr>
            </w:pPr>
            <w:r w:rsidRPr="00E357C5">
              <w:rPr>
                <w:rFonts w:ascii="Arial Narrow" w:hAnsi="Arial Narrow"/>
              </w:rPr>
              <w:t>1. System in place to support children who have been abused through emotional and psychological support</w:t>
            </w:r>
          </w:p>
        </w:tc>
        <w:tc>
          <w:tcPr>
            <w:tcW w:w="1080" w:type="dxa"/>
          </w:tcPr>
          <w:p w:rsidR="00A51650" w:rsidRPr="00E357C5" w:rsidRDefault="00A51650" w:rsidP="00EA24A0">
            <w:pPr>
              <w:ind w:left="480"/>
              <w:jc w:val="center"/>
              <w:rPr>
                <w:rFonts w:ascii="Arial Narrow" w:hAnsi="Arial Narrow"/>
              </w:rPr>
            </w:pPr>
          </w:p>
        </w:tc>
        <w:tc>
          <w:tcPr>
            <w:tcW w:w="1080" w:type="dxa"/>
          </w:tcPr>
          <w:p w:rsidR="00A51650" w:rsidRPr="00E357C5" w:rsidRDefault="00A51650" w:rsidP="00EA24A0">
            <w:pPr>
              <w:ind w:left="480"/>
              <w:jc w:val="center"/>
              <w:rPr>
                <w:rFonts w:ascii="Arial Narrow" w:hAnsi="Arial Narrow"/>
              </w:rPr>
            </w:pPr>
          </w:p>
        </w:tc>
        <w:tc>
          <w:tcPr>
            <w:tcW w:w="1260" w:type="dxa"/>
          </w:tcPr>
          <w:p w:rsidR="00A51650" w:rsidRPr="00E357C5" w:rsidRDefault="00A51650" w:rsidP="00EA24A0">
            <w:pPr>
              <w:ind w:left="480"/>
              <w:jc w:val="center"/>
              <w:rPr>
                <w:rFonts w:ascii="Arial Narrow" w:hAnsi="Arial Narrow"/>
              </w:rPr>
            </w:pPr>
          </w:p>
        </w:tc>
        <w:tc>
          <w:tcPr>
            <w:tcW w:w="3060" w:type="dxa"/>
          </w:tcPr>
          <w:p w:rsidR="00A51650" w:rsidRPr="00E357C5" w:rsidRDefault="00A51650" w:rsidP="00EA24A0">
            <w:pPr>
              <w:ind w:left="480"/>
              <w:jc w:val="both"/>
              <w:rPr>
                <w:rFonts w:ascii="Arial Narrow" w:hAnsi="Arial Narrow"/>
              </w:rPr>
            </w:pPr>
          </w:p>
        </w:tc>
      </w:tr>
      <w:tr w:rsidR="00A51650" w:rsidRPr="00E357C5" w:rsidTr="00EA24A0">
        <w:tc>
          <w:tcPr>
            <w:tcW w:w="3960" w:type="dxa"/>
          </w:tcPr>
          <w:p w:rsidR="00A51650" w:rsidRPr="00E357C5" w:rsidRDefault="00A51650" w:rsidP="00EA24A0">
            <w:pPr>
              <w:ind w:left="480"/>
              <w:rPr>
                <w:rFonts w:ascii="Arial Narrow" w:hAnsi="Arial Narrow"/>
              </w:rPr>
            </w:pPr>
            <w:r w:rsidRPr="00E357C5">
              <w:rPr>
                <w:rFonts w:ascii="Arial Narrow" w:hAnsi="Arial Narrow"/>
              </w:rPr>
              <w:t>2. Policies &amp; practices are reviewed at regular basis, preferable every year</w:t>
            </w:r>
          </w:p>
        </w:tc>
        <w:tc>
          <w:tcPr>
            <w:tcW w:w="1080" w:type="dxa"/>
          </w:tcPr>
          <w:p w:rsidR="00A51650" w:rsidRPr="00E357C5" w:rsidRDefault="00A51650" w:rsidP="00EA24A0">
            <w:pPr>
              <w:ind w:left="480"/>
              <w:jc w:val="center"/>
              <w:rPr>
                <w:rFonts w:ascii="Arial Narrow" w:hAnsi="Arial Narrow"/>
              </w:rPr>
            </w:pPr>
          </w:p>
        </w:tc>
        <w:tc>
          <w:tcPr>
            <w:tcW w:w="1080" w:type="dxa"/>
          </w:tcPr>
          <w:p w:rsidR="00A51650" w:rsidRPr="00E357C5" w:rsidRDefault="00A51650" w:rsidP="00EA24A0">
            <w:pPr>
              <w:ind w:left="480"/>
              <w:jc w:val="center"/>
              <w:rPr>
                <w:rFonts w:ascii="Arial Narrow" w:hAnsi="Arial Narrow"/>
              </w:rPr>
            </w:pPr>
          </w:p>
        </w:tc>
        <w:tc>
          <w:tcPr>
            <w:tcW w:w="1260" w:type="dxa"/>
          </w:tcPr>
          <w:p w:rsidR="00A51650" w:rsidRPr="00E357C5" w:rsidRDefault="00A51650" w:rsidP="00EA24A0">
            <w:pPr>
              <w:ind w:left="480"/>
              <w:jc w:val="center"/>
              <w:rPr>
                <w:rFonts w:ascii="Arial Narrow" w:hAnsi="Arial Narrow"/>
              </w:rPr>
            </w:pPr>
          </w:p>
        </w:tc>
        <w:tc>
          <w:tcPr>
            <w:tcW w:w="3060" w:type="dxa"/>
          </w:tcPr>
          <w:p w:rsidR="00A51650" w:rsidRPr="00E357C5" w:rsidRDefault="00A51650" w:rsidP="00EA24A0">
            <w:pPr>
              <w:ind w:left="480"/>
              <w:rPr>
                <w:rFonts w:ascii="Arial Narrow" w:hAnsi="Arial Narrow"/>
              </w:rPr>
            </w:pPr>
          </w:p>
        </w:tc>
      </w:tr>
      <w:tr w:rsidR="00A51650" w:rsidRPr="00E357C5" w:rsidTr="00EA24A0">
        <w:tc>
          <w:tcPr>
            <w:tcW w:w="3960" w:type="dxa"/>
          </w:tcPr>
          <w:p w:rsidR="00A51650" w:rsidRPr="00E357C5" w:rsidRDefault="00A51650" w:rsidP="00EA24A0">
            <w:pPr>
              <w:ind w:left="480"/>
              <w:rPr>
                <w:rFonts w:ascii="Arial Narrow" w:hAnsi="Arial Narrow"/>
              </w:rPr>
            </w:pPr>
            <w:r w:rsidRPr="00E357C5">
              <w:rPr>
                <w:rFonts w:ascii="Arial Narrow" w:hAnsi="Arial Narrow"/>
              </w:rPr>
              <w:t>3. Processes are in place to consult staff and children and parents as part of the review of safeguarding policies and practices</w:t>
            </w:r>
          </w:p>
        </w:tc>
        <w:tc>
          <w:tcPr>
            <w:tcW w:w="1080" w:type="dxa"/>
          </w:tcPr>
          <w:p w:rsidR="00A51650" w:rsidRPr="00E357C5" w:rsidRDefault="00A51650" w:rsidP="00EA24A0">
            <w:pPr>
              <w:ind w:left="480"/>
              <w:jc w:val="center"/>
              <w:rPr>
                <w:rFonts w:ascii="Arial Narrow" w:hAnsi="Arial Narrow"/>
              </w:rPr>
            </w:pPr>
          </w:p>
        </w:tc>
        <w:tc>
          <w:tcPr>
            <w:tcW w:w="1080" w:type="dxa"/>
          </w:tcPr>
          <w:p w:rsidR="00A51650" w:rsidRPr="00E357C5" w:rsidRDefault="00A51650" w:rsidP="00EA24A0">
            <w:pPr>
              <w:ind w:left="480"/>
              <w:jc w:val="center"/>
              <w:rPr>
                <w:rFonts w:ascii="Arial Narrow" w:hAnsi="Arial Narrow"/>
              </w:rPr>
            </w:pPr>
          </w:p>
        </w:tc>
        <w:tc>
          <w:tcPr>
            <w:tcW w:w="1260" w:type="dxa"/>
          </w:tcPr>
          <w:p w:rsidR="00A51650" w:rsidRPr="00E357C5" w:rsidRDefault="00A51650" w:rsidP="00EA24A0">
            <w:pPr>
              <w:ind w:left="480"/>
              <w:jc w:val="center"/>
              <w:rPr>
                <w:rFonts w:ascii="Arial Narrow" w:hAnsi="Arial Narrow"/>
              </w:rPr>
            </w:pPr>
          </w:p>
        </w:tc>
        <w:tc>
          <w:tcPr>
            <w:tcW w:w="3060" w:type="dxa"/>
          </w:tcPr>
          <w:p w:rsidR="00A51650" w:rsidRPr="00E357C5" w:rsidRDefault="00A51650" w:rsidP="00EA24A0">
            <w:pPr>
              <w:ind w:left="480"/>
              <w:rPr>
                <w:rFonts w:ascii="Arial Narrow" w:hAnsi="Arial Narrow"/>
              </w:rPr>
            </w:pPr>
          </w:p>
        </w:tc>
      </w:tr>
      <w:tr w:rsidR="00A51650" w:rsidRPr="00E357C5" w:rsidTr="00EA24A0">
        <w:tc>
          <w:tcPr>
            <w:tcW w:w="3960" w:type="dxa"/>
          </w:tcPr>
          <w:p w:rsidR="00A51650" w:rsidRPr="00E357C5" w:rsidRDefault="00A51650" w:rsidP="00EA24A0">
            <w:pPr>
              <w:ind w:left="480"/>
              <w:rPr>
                <w:rFonts w:ascii="Arial Narrow" w:hAnsi="Arial Narrow"/>
                <w:b/>
                <w:bCs/>
              </w:rPr>
            </w:pPr>
            <w:r w:rsidRPr="00E357C5">
              <w:rPr>
                <w:rFonts w:ascii="Arial Narrow" w:hAnsi="Arial Narrow"/>
                <w:b/>
                <w:bCs/>
              </w:rPr>
              <w:t>Subtotal:</w:t>
            </w:r>
          </w:p>
        </w:tc>
        <w:tc>
          <w:tcPr>
            <w:tcW w:w="1080" w:type="dxa"/>
          </w:tcPr>
          <w:p w:rsidR="00A51650" w:rsidRPr="00E357C5" w:rsidRDefault="00A51650" w:rsidP="00EA24A0">
            <w:pPr>
              <w:ind w:left="480"/>
              <w:jc w:val="center"/>
              <w:rPr>
                <w:rFonts w:ascii="Arial Narrow" w:hAnsi="Arial Narrow"/>
                <w:b/>
                <w:bCs/>
              </w:rPr>
            </w:pPr>
          </w:p>
        </w:tc>
        <w:tc>
          <w:tcPr>
            <w:tcW w:w="1080" w:type="dxa"/>
          </w:tcPr>
          <w:p w:rsidR="00A51650" w:rsidRPr="00E357C5" w:rsidRDefault="00A51650" w:rsidP="00EA24A0">
            <w:pPr>
              <w:ind w:left="480"/>
              <w:jc w:val="center"/>
              <w:rPr>
                <w:rFonts w:ascii="Arial Narrow" w:hAnsi="Arial Narrow"/>
                <w:b/>
                <w:bCs/>
              </w:rPr>
            </w:pPr>
          </w:p>
        </w:tc>
        <w:tc>
          <w:tcPr>
            <w:tcW w:w="1260" w:type="dxa"/>
          </w:tcPr>
          <w:p w:rsidR="00A51650" w:rsidRPr="00E357C5" w:rsidRDefault="00A51650" w:rsidP="00EA24A0">
            <w:pPr>
              <w:ind w:left="480"/>
              <w:jc w:val="center"/>
              <w:rPr>
                <w:rFonts w:ascii="Arial Narrow" w:hAnsi="Arial Narrow"/>
                <w:b/>
                <w:bCs/>
              </w:rPr>
            </w:pPr>
          </w:p>
        </w:tc>
        <w:tc>
          <w:tcPr>
            <w:tcW w:w="3060" w:type="dxa"/>
          </w:tcPr>
          <w:p w:rsidR="00A51650" w:rsidRPr="00E357C5" w:rsidRDefault="00A51650" w:rsidP="00EA24A0">
            <w:pPr>
              <w:ind w:left="480"/>
              <w:rPr>
                <w:rFonts w:ascii="Arial Narrow" w:hAnsi="Arial Narrow"/>
                <w:b/>
                <w:bCs/>
              </w:rPr>
            </w:pPr>
          </w:p>
        </w:tc>
      </w:tr>
    </w:tbl>
    <w:p w:rsidR="00A51650" w:rsidRDefault="00A51650" w:rsidP="00A51650">
      <w:pPr>
        <w:spacing w:before="120" w:after="120"/>
        <w:rPr>
          <w:rFonts w:ascii="Arial Narrow" w:hAnsi="Arial Narrow"/>
        </w:rPr>
        <w:sectPr w:rsidR="00A51650" w:rsidSect="00EA24A0">
          <w:pgSz w:w="11906" w:h="16838"/>
          <w:pgMar w:top="1440" w:right="1800" w:bottom="1440" w:left="1800" w:header="706" w:footer="706" w:gutter="0"/>
          <w:cols w:space="708"/>
          <w:docGrid w:linePitch="360"/>
        </w:sectPr>
      </w:pPr>
    </w:p>
    <w:tbl>
      <w:tblPr>
        <w:tblpPr w:leftFromText="180" w:rightFromText="180" w:vertAnchor="page" w:horzAnchor="margin" w:tblpXSpec="center" w:tblpY="1618"/>
        <w:tblOverlap w:val="never"/>
        <w:tblW w:w="15588" w:type="dxa"/>
        <w:tblLayout w:type="fixed"/>
        <w:tblLook w:val="0000" w:firstRow="0" w:lastRow="0" w:firstColumn="0" w:lastColumn="0" w:noHBand="0" w:noVBand="0"/>
      </w:tblPr>
      <w:tblGrid>
        <w:gridCol w:w="435"/>
        <w:gridCol w:w="7316"/>
        <w:gridCol w:w="637"/>
        <w:gridCol w:w="720"/>
        <w:gridCol w:w="602"/>
        <w:gridCol w:w="658"/>
        <w:gridCol w:w="720"/>
        <w:gridCol w:w="573"/>
        <w:gridCol w:w="598"/>
        <w:gridCol w:w="607"/>
        <w:gridCol w:w="653"/>
        <w:gridCol w:w="739"/>
        <w:gridCol w:w="610"/>
        <w:gridCol w:w="720"/>
      </w:tblGrid>
      <w:tr w:rsidR="00A51650" w:rsidRPr="007D5A13" w:rsidTr="00EA24A0">
        <w:trPr>
          <w:trHeight w:val="255"/>
        </w:trPr>
        <w:tc>
          <w:tcPr>
            <w:tcW w:w="4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rPr>
            </w:pPr>
            <w:r w:rsidRPr="007D5A13">
              <w:rPr>
                <w:rFonts w:ascii="Arial Narrow" w:hAnsi="Arial Narrow"/>
              </w:rPr>
              <w:lastRenderedPageBreak/>
              <w:t> </w:t>
            </w:r>
          </w:p>
        </w:tc>
        <w:tc>
          <w:tcPr>
            <w:tcW w:w="7316"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b/>
                <w:bCs/>
              </w:rPr>
            </w:pPr>
            <w:r w:rsidRPr="007D5A13">
              <w:rPr>
                <w:rFonts w:ascii="Arial Narrow" w:hAnsi="Arial Narrow"/>
                <w:b/>
                <w:bCs/>
              </w:rPr>
              <w:t>CHILD PROTECTION WORK PLAN Format</w:t>
            </w:r>
          </w:p>
        </w:tc>
        <w:tc>
          <w:tcPr>
            <w:tcW w:w="637"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b/>
                <w:bCs/>
              </w:rPr>
            </w:pPr>
            <w:r w:rsidRPr="007D5A13">
              <w:rPr>
                <w:rFonts w:ascii="Arial Narrow" w:hAnsi="Arial Narrow"/>
                <w:b/>
                <w:bCs/>
              </w:rPr>
              <w:t>07 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rPr>
            </w:pPr>
          </w:p>
        </w:tc>
        <w:tc>
          <w:tcPr>
            <w:tcW w:w="602"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rPr>
            </w:pPr>
            <w:r w:rsidRPr="007D5A13">
              <w:rPr>
                <w:rFonts w:ascii="Arial Narrow" w:hAnsi="Arial Narrow"/>
              </w:rPr>
              <w:t> </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rPr>
            </w:pPr>
            <w:r w:rsidRPr="007D5A13">
              <w:rPr>
                <w:rFonts w:ascii="Arial Narrow" w:hAnsi="Arial Narrow"/>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rPr>
            </w:pPr>
            <w:r w:rsidRPr="007D5A13">
              <w:rPr>
                <w:rFonts w:ascii="Arial Narrow" w:hAnsi="Arial Narrow"/>
              </w:rPr>
              <w:t> </w:t>
            </w:r>
          </w:p>
        </w:tc>
        <w:tc>
          <w:tcPr>
            <w:tcW w:w="573"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rPr>
            </w:pPr>
            <w:r w:rsidRPr="007D5A13">
              <w:rPr>
                <w:rFonts w:ascii="Arial Narrow" w:hAnsi="Arial Narrow"/>
              </w:rPr>
              <w:t> </w:t>
            </w:r>
          </w:p>
        </w:tc>
        <w:tc>
          <w:tcPr>
            <w:tcW w:w="598"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rPr>
            </w:pPr>
            <w:r w:rsidRPr="007D5A13">
              <w:rPr>
                <w:rFonts w:ascii="Arial Narrow" w:hAnsi="Arial Narrow"/>
              </w:rPr>
              <w:t> </w:t>
            </w:r>
          </w:p>
        </w:tc>
        <w:tc>
          <w:tcPr>
            <w:tcW w:w="607"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rPr>
            </w:pPr>
            <w:r w:rsidRPr="007D5A13">
              <w:rPr>
                <w:rFonts w:ascii="Arial Narrow" w:hAnsi="Arial Narrow"/>
              </w:rPr>
              <w:t> </w:t>
            </w:r>
          </w:p>
        </w:tc>
        <w:tc>
          <w:tcPr>
            <w:tcW w:w="653"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rPr>
            </w:pPr>
            <w:r w:rsidRPr="007D5A13">
              <w:rPr>
                <w:rFonts w:ascii="Arial Narrow" w:hAnsi="Arial Narrow"/>
              </w:rPr>
              <w:t> </w:t>
            </w:r>
          </w:p>
        </w:tc>
        <w:tc>
          <w:tcPr>
            <w:tcW w:w="739"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b/>
                <w:bCs/>
              </w:rPr>
            </w:pPr>
            <w:r w:rsidRPr="007D5A13">
              <w:rPr>
                <w:rFonts w:ascii="Arial Narrow" w:hAnsi="Arial Narrow"/>
              </w:rPr>
              <w:t> </w:t>
            </w:r>
            <w:r w:rsidRPr="007D5A13">
              <w:rPr>
                <w:rFonts w:ascii="Arial Narrow" w:hAnsi="Arial Narrow"/>
                <w:b/>
                <w:bCs/>
              </w:rPr>
              <w:t>06</w:t>
            </w:r>
          </w:p>
        </w:tc>
        <w:tc>
          <w:tcPr>
            <w:tcW w:w="610"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rPr>
            </w:pPr>
            <w:r w:rsidRPr="007D5A13">
              <w:rPr>
                <w:rFonts w:ascii="Arial Narrow" w:hAnsi="Arial Narrow"/>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rPr>
            </w:pPr>
            <w:r w:rsidRPr="007D5A13">
              <w:rPr>
                <w:rFonts w:ascii="Arial Narrow" w:hAnsi="Arial Narrow"/>
              </w:rPr>
              <w:t> </w:t>
            </w:r>
          </w:p>
        </w:tc>
      </w:tr>
      <w:tr w:rsidR="00A51650" w:rsidRPr="007D5A13" w:rsidTr="00EA24A0">
        <w:trPr>
          <w:trHeight w:val="255"/>
        </w:trPr>
        <w:tc>
          <w:tcPr>
            <w:tcW w:w="435" w:type="dxa"/>
            <w:tcBorders>
              <w:top w:val="single" w:sz="4" w:space="0" w:color="auto"/>
              <w:left w:val="single" w:sz="4" w:space="0" w:color="auto"/>
              <w:bottom w:val="single" w:sz="4" w:space="0" w:color="auto"/>
              <w:right w:val="single" w:sz="4" w:space="0" w:color="auto"/>
            </w:tcBorders>
            <w:shd w:val="clear" w:color="auto" w:fill="999999"/>
            <w:noWrap/>
            <w:vAlign w:val="bottom"/>
          </w:tcPr>
          <w:p w:rsidR="00A51650" w:rsidRPr="007D5A13" w:rsidRDefault="00A51650" w:rsidP="00EA24A0">
            <w:pPr>
              <w:rPr>
                <w:rFonts w:ascii="Arial Narrow" w:hAnsi="Arial Narrow"/>
                <w:b/>
                <w:bCs/>
              </w:rPr>
            </w:pPr>
            <w:r w:rsidRPr="007D5A13">
              <w:rPr>
                <w:rFonts w:ascii="Arial Narrow" w:hAnsi="Arial Narrow"/>
                <w:b/>
                <w:bCs/>
              </w:rPr>
              <w:t> </w:t>
            </w:r>
          </w:p>
        </w:tc>
        <w:tc>
          <w:tcPr>
            <w:tcW w:w="7316" w:type="dxa"/>
            <w:tcBorders>
              <w:top w:val="single" w:sz="4" w:space="0" w:color="auto"/>
              <w:left w:val="nil"/>
              <w:bottom w:val="single" w:sz="4" w:space="0" w:color="auto"/>
              <w:right w:val="single" w:sz="4" w:space="0" w:color="auto"/>
            </w:tcBorders>
            <w:shd w:val="clear" w:color="auto" w:fill="999999"/>
            <w:vAlign w:val="bottom"/>
          </w:tcPr>
          <w:p w:rsidR="00A51650" w:rsidRPr="007D5A13" w:rsidRDefault="00A51650" w:rsidP="00EA24A0">
            <w:pPr>
              <w:rPr>
                <w:rFonts w:ascii="Arial Narrow" w:hAnsi="Arial Narrow"/>
                <w:b/>
                <w:bCs/>
              </w:rPr>
            </w:pPr>
            <w:r w:rsidRPr="007D5A13">
              <w:rPr>
                <w:rFonts w:ascii="Arial Narrow" w:hAnsi="Arial Narrow"/>
                <w:b/>
                <w:bCs/>
              </w:rPr>
              <w:t xml:space="preserve">PLANNED ACTIVITIES </w:t>
            </w:r>
          </w:p>
        </w:tc>
        <w:tc>
          <w:tcPr>
            <w:tcW w:w="637" w:type="dxa"/>
            <w:tcBorders>
              <w:top w:val="single" w:sz="4" w:space="0" w:color="auto"/>
              <w:left w:val="nil"/>
              <w:bottom w:val="single" w:sz="4" w:space="0" w:color="auto"/>
              <w:right w:val="single" w:sz="4" w:space="0" w:color="auto"/>
            </w:tcBorders>
            <w:shd w:val="clear" w:color="auto" w:fill="999999"/>
            <w:noWrap/>
            <w:vAlign w:val="bottom"/>
          </w:tcPr>
          <w:p w:rsidR="00A51650" w:rsidRPr="007D5A13" w:rsidRDefault="00A51650" w:rsidP="00EA24A0">
            <w:pPr>
              <w:jc w:val="center"/>
              <w:rPr>
                <w:rFonts w:ascii="Arial Narrow" w:hAnsi="Arial Narrow"/>
                <w:b/>
                <w:bCs/>
              </w:rPr>
            </w:pPr>
            <w:r w:rsidRPr="007D5A13">
              <w:rPr>
                <w:rFonts w:ascii="Arial Narrow" w:hAnsi="Arial Narrow"/>
                <w:b/>
                <w:bCs/>
              </w:rPr>
              <w:t>Jan</w:t>
            </w:r>
          </w:p>
        </w:tc>
        <w:tc>
          <w:tcPr>
            <w:tcW w:w="720" w:type="dxa"/>
            <w:tcBorders>
              <w:top w:val="single" w:sz="4" w:space="0" w:color="auto"/>
              <w:left w:val="nil"/>
              <w:bottom w:val="single" w:sz="4" w:space="0" w:color="auto"/>
              <w:right w:val="single" w:sz="4" w:space="0" w:color="auto"/>
            </w:tcBorders>
            <w:shd w:val="clear" w:color="auto" w:fill="999999"/>
            <w:noWrap/>
            <w:vAlign w:val="bottom"/>
          </w:tcPr>
          <w:p w:rsidR="00A51650" w:rsidRPr="007D5A13" w:rsidRDefault="00A51650" w:rsidP="00EA24A0">
            <w:pPr>
              <w:jc w:val="center"/>
              <w:rPr>
                <w:rFonts w:ascii="Arial Narrow" w:hAnsi="Arial Narrow"/>
                <w:b/>
                <w:bCs/>
              </w:rPr>
            </w:pPr>
            <w:r w:rsidRPr="007D5A13">
              <w:rPr>
                <w:rFonts w:ascii="Arial Narrow" w:hAnsi="Arial Narrow"/>
                <w:b/>
                <w:bCs/>
              </w:rPr>
              <w:t>Feb</w:t>
            </w:r>
          </w:p>
        </w:tc>
        <w:tc>
          <w:tcPr>
            <w:tcW w:w="602" w:type="dxa"/>
            <w:tcBorders>
              <w:top w:val="single" w:sz="4" w:space="0" w:color="auto"/>
              <w:left w:val="nil"/>
              <w:bottom w:val="single" w:sz="4" w:space="0" w:color="auto"/>
              <w:right w:val="single" w:sz="4" w:space="0" w:color="auto"/>
            </w:tcBorders>
            <w:shd w:val="clear" w:color="auto" w:fill="999999"/>
            <w:noWrap/>
            <w:vAlign w:val="bottom"/>
          </w:tcPr>
          <w:p w:rsidR="00A51650" w:rsidRPr="007D5A13" w:rsidRDefault="00A51650" w:rsidP="00EA24A0">
            <w:pPr>
              <w:jc w:val="center"/>
              <w:rPr>
                <w:rFonts w:ascii="Arial Narrow" w:hAnsi="Arial Narrow"/>
                <w:b/>
                <w:bCs/>
              </w:rPr>
            </w:pPr>
            <w:r w:rsidRPr="007D5A13">
              <w:rPr>
                <w:rFonts w:ascii="Arial Narrow" w:hAnsi="Arial Narrow"/>
                <w:b/>
                <w:bCs/>
              </w:rPr>
              <w:t>Mar</w:t>
            </w:r>
          </w:p>
        </w:tc>
        <w:tc>
          <w:tcPr>
            <w:tcW w:w="658" w:type="dxa"/>
            <w:tcBorders>
              <w:top w:val="single" w:sz="4" w:space="0" w:color="auto"/>
              <w:left w:val="nil"/>
              <w:bottom w:val="single" w:sz="4" w:space="0" w:color="auto"/>
              <w:right w:val="single" w:sz="4" w:space="0" w:color="auto"/>
            </w:tcBorders>
            <w:shd w:val="clear" w:color="auto" w:fill="999999"/>
            <w:noWrap/>
            <w:vAlign w:val="bottom"/>
          </w:tcPr>
          <w:p w:rsidR="00A51650" w:rsidRPr="007D5A13" w:rsidRDefault="00A51650" w:rsidP="00EA24A0">
            <w:pPr>
              <w:jc w:val="center"/>
              <w:rPr>
                <w:rFonts w:ascii="Arial Narrow" w:hAnsi="Arial Narrow"/>
                <w:b/>
                <w:bCs/>
              </w:rPr>
            </w:pPr>
            <w:r w:rsidRPr="007D5A13">
              <w:rPr>
                <w:rFonts w:ascii="Arial Narrow" w:hAnsi="Arial Narrow"/>
                <w:b/>
                <w:bCs/>
              </w:rPr>
              <w:t>Apr</w:t>
            </w:r>
          </w:p>
        </w:tc>
        <w:tc>
          <w:tcPr>
            <w:tcW w:w="720" w:type="dxa"/>
            <w:tcBorders>
              <w:top w:val="single" w:sz="4" w:space="0" w:color="auto"/>
              <w:left w:val="nil"/>
              <w:bottom w:val="single" w:sz="4" w:space="0" w:color="auto"/>
              <w:right w:val="single" w:sz="4" w:space="0" w:color="auto"/>
            </w:tcBorders>
            <w:shd w:val="clear" w:color="auto" w:fill="999999"/>
            <w:noWrap/>
            <w:vAlign w:val="bottom"/>
          </w:tcPr>
          <w:p w:rsidR="00A51650" w:rsidRPr="007D5A13" w:rsidRDefault="00A51650" w:rsidP="00EA24A0">
            <w:pPr>
              <w:jc w:val="center"/>
              <w:rPr>
                <w:rFonts w:ascii="Arial Narrow" w:hAnsi="Arial Narrow"/>
                <w:b/>
                <w:bCs/>
              </w:rPr>
            </w:pPr>
            <w:r w:rsidRPr="007D5A13">
              <w:rPr>
                <w:rFonts w:ascii="Arial Narrow" w:hAnsi="Arial Narrow"/>
                <w:b/>
                <w:bCs/>
              </w:rPr>
              <w:t>May</w:t>
            </w:r>
          </w:p>
        </w:tc>
        <w:tc>
          <w:tcPr>
            <w:tcW w:w="573" w:type="dxa"/>
            <w:tcBorders>
              <w:top w:val="single" w:sz="4" w:space="0" w:color="auto"/>
              <w:left w:val="nil"/>
              <w:bottom w:val="single" w:sz="4" w:space="0" w:color="auto"/>
              <w:right w:val="single" w:sz="4" w:space="0" w:color="auto"/>
            </w:tcBorders>
            <w:shd w:val="clear" w:color="auto" w:fill="999999"/>
            <w:noWrap/>
            <w:vAlign w:val="bottom"/>
          </w:tcPr>
          <w:p w:rsidR="00A51650" w:rsidRPr="007D5A13" w:rsidRDefault="00A51650" w:rsidP="00EA24A0">
            <w:pPr>
              <w:jc w:val="center"/>
              <w:rPr>
                <w:rFonts w:ascii="Arial Narrow" w:hAnsi="Arial Narrow"/>
                <w:b/>
                <w:bCs/>
              </w:rPr>
            </w:pPr>
            <w:r w:rsidRPr="007D5A13">
              <w:rPr>
                <w:rFonts w:ascii="Arial Narrow" w:hAnsi="Arial Narrow"/>
                <w:b/>
                <w:bCs/>
              </w:rPr>
              <w:t>Jun</w:t>
            </w:r>
          </w:p>
        </w:tc>
        <w:tc>
          <w:tcPr>
            <w:tcW w:w="598" w:type="dxa"/>
            <w:tcBorders>
              <w:top w:val="single" w:sz="4" w:space="0" w:color="auto"/>
              <w:left w:val="nil"/>
              <w:bottom w:val="single" w:sz="4" w:space="0" w:color="auto"/>
              <w:right w:val="single" w:sz="4" w:space="0" w:color="auto"/>
            </w:tcBorders>
            <w:shd w:val="clear" w:color="auto" w:fill="999999"/>
            <w:vAlign w:val="bottom"/>
          </w:tcPr>
          <w:p w:rsidR="00A51650" w:rsidRPr="007D5A13" w:rsidRDefault="00A51650" w:rsidP="00EA24A0">
            <w:pPr>
              <w:jc w:val="center"/>
              <w:rPr>
                <w:rFonts w:ascii="Arial Narrow" w:hAnsi="Arial Narrow"/>
                <w:b/>
                <w:bCs/>
              </w:rPr>
            </w:pPr>
            <w:r w:rsidRPr="007D5A13">
              <w:rPr>
                <w:rFonts w:ascii="Arial Narrow" w:hAnsi="Arial Narrow"/>
                <w:b/>
                <w:bCs/>
              </w:rPr>
              <w:t>Jul</w:t>
            </w:r>
          </w:p>
        </w:tc>
        <w:tc>
          <w:tcPr>
            <w:tcW w:w="607" w:type="dxa"/>
            <w:tcBorders>
              <w:top w:val="single" w:sz="4" w:space="0" w:color="auto"/>
              <w:left w:val="nil"/>
              <w:bottom w:val="single" w:sz="4" w:space="0" w:color="auto"/>
              <w:right w:val="single" w:sz="4" w:space="0" w:color="auto"/>
            </w:tcBorders>
            <w:shd w:val="clear" w:color="auto" w:fill="999999"/>
            <w:vAlign w:val="bottom"/>
          </w:tcPr>
          <w:p w:rsidR="00A51650" w:rsidRPr="007D5A13" w:rsidRDefault="00A51650" w:rsidP="00EA24A0">
            <w:pPr>
              <w:jc w:val="center"/>
              <w:rPr>
                <w:rFonts w:ascii="Arial Narrow" w:hAnsi="Arial Narrow"/>
                <w:b/>
                <w:bCs/>
              </w:rPr>
            </w:pPr>
            <w:r w:rsidRPr="007D5A13">
              <w:rPr>
                <w:rFonts w:ascii="Arial Narrow" w:hAnsi="Arial Narrow"/>
                <w:b/>
                <w:bCs/>
              </w:rPr>
              <w:t>Aug</w:t>
            </w:r>
          </w:p>
        </w:tc>
        <w:tc>
          <w:tcPr>
            <w:tcW w:w="653" w:type="dxa"/>
            <w:tcBorders>
              <w:top w:val="single" w:sz="4" w:space="0" w:color="auto"/>
              <w:left w:val="nil"/>
              <w:bottom w:val="single" w:sz="4" w:space="0" w:color="auto"/>
              <w:right w:val="single" w:sz="4" w:space="0" w:color="auto"/>
            </w:tcBorders>
            <w:shd w:val="clear" w:color="auto" w:fill="999999"/>
            <w:noWrap/>
            <w:vAlign w:val="bottom"/>
          </w:tcPr>
          <w:p w:rsidR="00A51650" w:rsidRPr="007D5A13" w:rsidRDefault="00A51650" w:rsidP="00EA24A0">
            <w:pPr>
              <w:jc w:val="center"/>
              <w:rPr>
                <w:rFonts w:ascii="Arial Narrow" w:hAnsi="Arial Narrow"/>
                <w:b/>
                <w:bCs/>
              </w:rPr>
            </w:pPr>
            <w:r w:rsidRPr="007D5A13">
              <w:rPr>
                <w:rFonts w:ascii="Arial Narrow" w:hAnsi="Arial Narrow"/>
                <w:b/>
                <w:bCs/>
              </w:rPr>
              <w:t>Sep</w:t>
            </w:r>
          </w:p>
        </w:tc>
        <w:tc>
          <w:tcPr>
            <w:tcW w:w="739" w:type="dxa"/>
            <w:tcBorders>
              <w:top w:val="single" w:sz="4" w:space="0" w:color="auto"/>
              <w:left w:val="nil"/>
              <w:bottom w:val="single" w:sz="4" w:space="0" w:color="auto"/>
              <w:right w:val="single" w:sz="4" w:space="0" w:color="auto"/>
            </w:tcBorders>
            <w:shd w:val="clear" w:color="auto" w:fill="999999"/>
            <w:noWrap/>
            <w:vAlign w:val="bottom"/>
          </w:tcPr>
          <w:p w:rsidR="00A51650" w:rsidRPr="007D5A13" w:rsidRDefault="00A51650" w:rsidP="00EA24A0">
            <w:pPr>
              <w:jc w:val="center"/>
              <w:rPr>
                <w:rFonts w:ascii="Arial Narrow" w:hAnsi="Arial Narrow"/>
                <w:b/>
                <w:bCs/>
              </w:rPr>
            </w:pPr>
            <w:r w:rsidRPr="007D5A13">
              <w:rPr>
                <w:rFonts w:ascii="Arial Narrow" w:hAnsi="Arial Narrow"/>
                <w:b/>
                <w:bCs/>
              </w:rPr>
              <w:t>Oct</w:t>
            </w:r>
          </w:p>
        </w:tc>
        <w:tc>
          <w:tcPr>
            <w:tcW w:w="610" w:type="dxa"/>
            <w:tcBorders>
              <w:top w:val="single" w:sz="4" w:space="0" w:color="auto"/>
              <w:left w:val="nil"/>
              <w:bottom w:val="single" w:sz="4" w:space="0" w:color="auto"/>
              <w:right w:val="single" w:sz="4" w:space="0" w:color="auto"/>
            </w:tcBorders>
            <w:shd w:val="clear" w:color="auto" w:fill="999999"/>
            <w:noWrap/>
            <w:vAlign w:val="bottom"/>
          </w:tcPr>
          <w:p w:rsidR="00A51650" w:rsidRPr="007D5A13" w:rsidRDefault="00A51650" w:rsidP="00EA24A0">
            <w:pPr>
              <w:jc w:val="center"/>
              <w:rPr>
                <w:rFonts w:ascii="Arial Narrow" w:hAnsi="Arial Narrow"/>
                <w:b/>
                <w:bCs/>
              </w:rPr>
            </w:pPr>
            <w:r w:rsidRPr="007D5A13">
              <w:rPr>
                <w:rFonts w:ascii="Arial Narrow" w:hAnsi="Arial Narrow"/>
                <w:b/>
                <w:bCs/>
              </w:rPr>
              <w:t>Nov</w:t>
            </w:r>
          </w:p>
        </w:tc>
        <w:tc>
          <w:tcPr>
            <w:tcW w:w="720" w:type="dxa"/>
            <w:tcBorders>
              <w:top w:val="single" w:sz="4" w:space="0" w:color="auto"/>
              <w:left w:val="nil"/>
              <w:bottom w:val="single" w:sz="4" w:space="0" w:color="auto"/>
              <w:right w:val="single" w:sz="4" w:space="0" w:color="auto"/>
            </w:tcBorders>
            <w:shd w:val="clear" w:color="auto" w:fill="999999"/>
            <w:noWrap/>
            <w:vAlign w:val="bottom"/>
          </w:tcPr>
          <w:p w:rsidR="00A51650" w:rsidRPr="007D5A13" w:rsidRDefault="00A51650" w:rsidP="00EA24A0">
            <w:pPr>
              <w:jc w:val="center"/>
              <w:rPr>
                <w:rFonts w:ascii="Arial Narrow" w:hAnsi="Arial Narrow"/>
                <w:b/>
                <w:bCs/>
              </w:rPr>
            </w:pPr>
            <w:r w:rsidRPr="007D5A13">
              <w:rPr>
                <w:rFonts w:ascii="Arial Narrow" w:hAnsi="Arial Narrow"/>
                <w:b/>
                <w:bCs/>
              </w:rPr>
              <w:t>Dec</w:t>
            </w:r>
          </w:p>
        </w:tc>
      </w:tr>
      <w:tr w:rsidR="00A51650" w:rsidRPr="007D5A13" w:rsidTr="00EA24A0">
        <w:trPr>
          <w:trHeight w:val="255"/>
        </w:trPr>
        <w:tc>
          <w:tcPr>
            <w:tcW w:w="435" w:type="dxa"/>
            <w:tcBorders>
              <w:top w:val="nil"/>
              <w:left w:val="single" w:sz="4" w:space="0" w:color="auto"/>
              <w:bottom w:val="single" w:sz="4" w:space="0" w:color="auto"/>
              <w:right w:val="single" w:sz="4" w:space="0" w:color="auto"/>
            </w:tcBorders>
            <w:shd w:val="clear" w:color="auto" w:fill="auto"/>
            <w:noWrap/>
            <w:vAlign w:val="bottom"/>
          </w:tcPr>
          <w:p w:rsidR="00A51650" w:rsidRPr="007D5A13" w:rsidRDefault="00A51650" w:rsidP="00EA24A0">
            <w:pPr>
              <w:jc w:val="center"/>
              <w:rPr>
                <w:rFonts w:ascii="Arial Narrow" w:hAnsi="Arial Narrow"/>
              </w:rPr>
            </w:pPr>
            <w:r w:rsidRPr="007D5A13">
              <w:rPr>
                <w:rFonts w:ascii="Arial Narrow" w:hAnsi="Arial Narrow"/>
              </w:rPr>
              <w:t>1</w:t>
            </w:r>
          </w:p>
        </w:tc>
        <w:tc>
          <w:tcPr>
            <w:tcW w:w="7316" w:type="dxa"/>
            <w:tcBorders>
              <w:top w:val="nil"/>
              <w:left w:val="nil"/>
              <w:bottom w:val="single" w:sz="4" w:space="0" w:color="auto"/>
              <w:right w:val="single" w:sz="4" w:space="0" w:color="auto"/>
            </w:tcBorders>
            <w:shd w:val="clear" w:color="auto" w:fill="auto"/>
          </w:tcPr>
          <w:p w:rsidR="00A51650" w:rsidRPr="007D5A13" w:rsidRDefault="00A51650" w:rsidP="00EA24A0">
            <w:pPr>
              <w:rPr>
                <w:rFonts w:ascii="Arial Narrow" w:hAnsi="Arial Narrow"/>
              </w:rPr>
            </w:pPr>
            <w:r w:rsidRPr="007D5A13">
              <w:rPr>
                <w:rFonts w:ascii="Arial Narrow" w:hAnsi="Arial Narrow"/>
              </w:rPr>
              <w:t>Child protection policy development</w:t>
            </w:r>
          </w:p>
        </w:tc>
        <w:tc>
          <w:tcPr>
            <w:tcW w:w="637" w:type="dxa"/>
            <w:tcBorders>
              <w:top w:val="nil"/>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v</w:t>
            </w:r>
          </w:p>
        </w:tc>
        <w:tc>
          <w:tcPr>
            <w:tcW w:w="602"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p>
        </w:tc>
        <w:tc>
          <w:tcPr>
            <w:tcW w:w="658"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p>
        </w:tc>
        <w:tc>
          <w:tcPr>
            <w:tcW w:w="720"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573"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598"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07"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53"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739"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10"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720"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r>
      <w:tr w:rsidR="00A51650" w:rsidRPr="007D5A13" w:rsidTr="00EA24A0">
        <w:trPr>
          <w:trHeight w:val="255"/>
        </w:trPr>
        <w:tc>
          <w:tcPr>
            <w:tcW w:w="435" w:type="dxa"/>
            <w:tcBorders>
              <w:top w:val="nil"/>
              <w:left w:val="single" w:sz="4" w:space="0" w:color="auto"/>
              <w:bottom w:val="single" w:sz="4" w:space="0" w:color="auto"/>
              <w:right w:val="single" w:sz="4" w:space="0" w:color="auto"/>
            </w:tcBorders>
            <w:shd w:val="clear" w:color="auto" w:fill="auto"/>
            <w:noWrap/>
            <w:vAlign w:val="bottom"/>
          </w:tcPr>
          <w:p w:rsidR="00A51650" w:rsidRPr="007D5A13" w:rsidRDefault="00A51650" w:rsidP="00EA24A0">
            <w:pPr>
              <w:jc w:val="center"/>
              <w:rPr>
                <w:rFonts w:ascii="Arial Narrow" w:hAnsi="Arial Narrow"/>
              </w:rPr>
            </w:pPr>
            <w:r w:rsidRPr="007D5A13">
              <w:rPr>
                <w:rFonts w:ascii="Arial Narrow" w:hAnsi="Arial Narrow"/>
              </w:rPr>
              <w:t>2</w:t>
            </w:r>
          </w:p>
        </w:tc>
        <w:tc>
          <w:tcPr>
            <w:tcW w:w="7316" w:type="dxa"/>
            <w:tcBorders>
              <w:top w:val="nil"/>
              <w:left w:val="nil"/>
              <w:bottom w:val="single" w:sz="4" w:space="0" w:color="auto"/>
              <w:right w:val="single" w:sz="4" w:space="0" w:color="auto"/>
            </w:tcBorders>
            <w:shd w:val="clear" w:color="auto" w:fill="auto"/>
          </w:tcPr>
          <w:p w:rsidR="00A51650" w:rsidRPr="007D5A13" w:rsidRDefault="00A51650" w:rsidP="00EA24A0">
            <w:pPr>
              <w:rPr>
                <w:rFonts w:ascii="Arial Narrow" w:hAnsi="Arial Narrow"/>
              </w:rPr>
            </w:pPr>
            <w:r w:rsidRPr="007D5A13">
              <w:rPr>
                <w:rFonts w:ascii="Arial Narrow" w:hAnsi="Arial Narrow"/>
              </w:rPr>
              <w:t>Child protection procedures development</w:t>
            </w:r>
          </w:p>
        </w:tc>
        <w:tc>
          <w:tcPr>
            <w:tcW w:w="637" w:type="dxa"/>
            <w:tcBorders>
              <w:top w:val="nil"/>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p>
        </w:tc>
        <w:tc>
          <w:tcPr>
            <w:tcW w:w="602"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p>
        </w:tc>
        <w:tc>
          <w:tcPr>
            <w:tcW w:w="658"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p>
        </w:tc>
        <w:tc>
          <w:tcPr>
            <w:tcW w:w="720"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p>
        </w:tc>
        <w:tc>
          <w:tcPr>
            <w:tcW w:w="573"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p>
        </w:tc>
        <w:tc>
          <w:tcPr>
            <w:tcW w:w="598"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p>
        </w:tc>
        <w:tc>
          <w:tcPr>
            <w:tcW w:w="607"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p>
        </w:tc>
        <w:tc>
          <w:tcPr>
            <w:tcW w:w="653"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p>
        </w:tc>
        <w:tc>
          <w:tcPr>
            <w:tcW w:w="739"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p>
        </w:tc>
        <w:tc>
          <w:tcPr>
            <w:tcW w:w="610"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p>
        </w:tc>
        <w:tc>
          <w:tcPr>
            <w:tcW w:w="720"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p>
        </w:tc>
      </w:tr>
      <w:tr w:rsidR="00A51650" w:rsidRPr="007D5A13" w:rsidTr="00EA24A0">
        <w:trPr>
          <w:trHeight w:val="255"/>
        </w:trPr>
        <w:tc>
          <w:tcPr>
            <w:tcW w:w="435" w:type="dxa"/>
            <w:tcBorders>
              <w:top w:val="nil"/>
              <w:left w:val="single" w:sz="4" w:space="0" w:color="auto"/>
              <w:bottom w:val="single" w:sz="4" w:space="0" w:color="auto"/>
              <w:right w:val="single" w:sz="4" w:space="0" w:color="auto"/>
            </w:tcBorders>
            <w:shd w:val="clear" w:color="auto" w:fill="auto"/>
            <w:noWrap/>
            <w:vAlign w:val="bottom"/>
          </w:tcPr>
          <w:p w:rsidR="00A51650" w:rsidRPr="007D5A13" w:rsidRDefault="00A51650" w:rsidP="00EA24A0">
            <w:pPr>
              <w:jc w:val="center"/>
              <w:rPr>
                <w:rFonts w:ascii="Arial Narrow" w:hAnsi="Arial Narrow"/>
              </w:rPr>
            </w:pPr>
            <w:r w:rsidRPr="007D5A13">
              <w:rPr>
                <w:rFonts w:ascii="Arial Narrow" w:hAnsi="Arial Narrow"/>
              </w:rPr>
              <w:t>3</w:t>
            </w:r>
          </w:p>
        </w:tc>
        <w:tc>
          <w:tcPr>
            <w:tcW w:w="7316" w:type="dxa"/>
            <w:tcBorders>
              <w:top w:val="nil"/>
              <w:left w:val="nil"/>
              <w:bottom w:val="single" w:sz="4" w:space="0" w:color="auto"/>
              <w:right w:val="single" w:sz="4" w:space="0" w:color="auto"/>
            </w:tcBorders>
            <w:shd w:val="clear" w:color="auto" w:fill="auto"/>
          </w:tcPr>
          <w:p w:rsidR="00A51650" w:rsidRPr="007D5A13" w:rsidRDefault="00A51650" w:rsidP="00EA24A0">
            <w:pPr>
              <w:rPr>
                <w:rFonts w:ascii="Arial Narrow" w:hAnsi="Arial Narrow"/>
              </w:rPr>
            </w:pPr>
            <w:r w:rsidRPr="007D5A13">
              <w:rPr>
                <w:rFonts w:ascii="Arial Narrow" w:hAnsi="Arial Narrow"/>
              </w:rPr>
              <w:t>Code of conduct/Statement of commitment developed</w:t>
            </w:r>
          </w:p>
        </w:tc>
        <w:tc>
          <w:tcPr>
            <w:tcW w:w="637" w:type="dxa"/>
            <w:tcBorders>
              <w:top w:val="nil"/>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p>
        </w:tc>
        <w:tc>
          <w:tcPr>
            <w:tcW w:w="602"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p>
        </w:tc>
        <w:tc>
          <w:tcPr>
            <w:tcW w:w="658"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p>
        </w:tc>
        <w:tc>
          <w:tcPr>
            <w:tcW w:w="720"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p>
        </w:tc>
        <w:tc>
          <w:tcPr>
            <w:tcW w:w="573"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p>
        </w:tc>
        <w:tc>
          <w:tcPr>
            <w:tcW w:w="598"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p>
        </w:tc>
        <w:tc>
          <w:tcPr>
            <w:tcW w:w="607"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p>
        </w:tc>
        <w:tc>
          <w:tcPr>
            <w:tcW w:w="653"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p>
        </w:tc>
        <w:tc>
          <w:tcPr>
            <w:tcW w:w="739"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p>
        </w:tc>
        <w:tc>
          <w:tcPr>
            <w:tcW w:w="610"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p>
        </w:tc>
        <w:tc>
          <w:tcPr>
            <w:tcW w:w="720"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808080"/>
              </w:rPr>
            </w:pPr>
          </w:p>
        </w:tc>
      </w:tr>
      <w:tr w:rsidR="00A51650" w:rsidRPr="007D5A13" w:rsidTr="00EA24A0">
        <w:trPr>
          <w:trHeight w:val="191"/>
        </w:trPr>
        <w:tc>
          <w:tcPr>
            <w:tcW w:w="435" w:type="dxa"/>
            <w:tcBorders>
              <w:top w:val="nil"/>
              <w:left w:val="single" w:sz="4" w:space="0" w:color="auto"/>
              <w:bottom w:val="single" w:sz="4" w:space="0" w:color="auto"/>
              <w:right w:val="single" w:sz="4" w:space="0" w:color="auto"/>
            </w:tcBorders>
            <w:shd w:val="clear" w:color="auto" w:fill="auto"/>
            <w:noWrap/>
            <w:vAlign w:val="bottom"/>
          </w:tcPr>
          <w:p w:rsidR="00A51650" w:rsidRPr="007D5A13" w:rsidRDefault="00A51650" w:rsidP="00EA24A0">
            <w:pPr>
              <w:jc w:val="center"/>
              <w:rPr>
                <w:rFonts w:ascii="Arial Narrow" w:hAnsi="Arial Narrow"/>
              </w:rPr>
            </w:pPr>
            <w:r w:rsidRPr="007D5A13">
              <w:rPr>
                <w:rFonts w:ascii="Arial Narrow" w:hAnsi="Arial Narrow"/>
              </w:rPr>
              <w:t>4</w:t>
            </w:r>
          </w:p>
        </w:tc>
        <w:tc>
          <w:tcPr>
            <w:tcW w:w="7316" w:type="dxa"/>
            <w:tcBorders>
              <w:top w:val="nil"/>
              <w:left w:val="nil"/>
              <w:bottom w:val="single" w:sz="4" w:space="0" w:color="auto"/>
              <w:right w:val="single" w:sz="4" w:space="0" w:color="auto"/>
            </w:tcBorders>
            <w:shd w:val="clear" w:color="auto" w:fill="auto"/>
          </w:tcPr>
          <w:p w:rsidR="00A51650" w:rsidRPr="007D5A13" w:rsidRDefault="00A51650" w:rsidP="00EA24A0">
            <w:pPr>
              <w:rPr>
                <w:rFonts w:ascii="Arial Narrow" w:hAnsi="Arial Narrow"/>
                <w:color w:val="0000FF"/>
              </w:rPr>
            </w:pPr>
            <w:r w:rsidRPr="007D5A13">
              <w:rPr>
                <w:rFonts w:ascii="Arial Narrow" w:hAnsi="Arial Narrow"/>
              </w:rPr>
              <w:t>Disciplinary action developed when breaching Code of Conduct</w:t>
            </w:r>
          </w:p>
        </w:tc>
        <w:tc>
          <w:tcPr>
            <w:tcW w:w="637" w:type="dxa"/>
            <w:tcBorders>
              <w:top w:val="nil"/>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p>
        </w:tc>
        <w:tc>
          <w:tcPr>
            <w:tcW w:w="602"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58"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720"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573"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598"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07"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53"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739"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10"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720"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r>
      <w:tr w:rsidR="00A51650" w:rsidRPr="007D5A13" w:rsidTr="00EA24A0">
        <w:trPr>
          <w:trHeight w:val="255"/>
        </w:trPr>
        <w:tc>
          <w:tcPr>
            <w:tcW w:w="435" w:type="dxa"/>
            <w:tcBorders>
              <w:top w:val="nil"/>
              <w:left w:val="single" w:sz="4" w:space="0" w:color="auto"/>
              <w:bottom w:val="single" w:sz="4" w:space="0" w:color="auto"/>
              <w:right w:val="single" w:sz="4" w:space="0" w:color="auto"/>
            </w:tcBorders>
            <w:shd w:val="clear" w:color="auto" w:fill="auto"/>
            <w:noWrap/>
            <w:vAlign w:val="bottom"/>
          </w:tcPr>
          <w:p w:rsidR="00A51650" w:rsidRPr="007D5A13" w:rsidRDefault="00A51650" w:rsidP="00EA24A0">
            <w:pPr>
              <w:jc w:val="center"/>
              <w:rPr>
                <w:rFonts w:ascii="Arial Narrow" w:hAnsi="Arial Narrow"/>
              </w:rPr>
            </w:pPr>
            <w:r w:rsidRPr="007D5A13">
              <w:rPr>
                <w:rFonts w:ascii="Arial Narrow" w:hAnsi="Arial Narrow"/>
              </w:rPr>
              <w:t>5</w:t>
            </w:r>
          </w:p>
        </w:tc>
        <w:tc>
          <w:tcPr>
            <w:tcW w:w="7316" w:type="dxa"/>
            <w:tcBorders>
              <w:top w:val="nil"/>
              <w:left w:val="nil"/>
              <w:bottom w:val="single" w:sz="4" w:space="0" w:color="auto"/>
              <w:right w:val="single" w:sz="4" w:space="0" w:color="auto"/>
            </w:tcBorders>
            <w:shd w:val="clear" w:color="auto" w:fill="auto"/>
          </w:tcPr>
          <w:p w:rsidR="00A51650" w:rsidRPr="007D5A13" w:rsidRDefault="00A51650" w:rsidP="00EA24A0">
            <w:pPr>
              <w:rPr>
                <w:rFonts w:ascii="Arial Narrow" w:hAnsi="Arial Narrow"/>
              </w:rPr>
            </w:pPr>
            <w:r w:rsidRPr="007D5A13">
              <w:rPr>
                <w:rFonts w:ascii="Arial Narrow" w:hAnsi="Arial Narrow"/>
              </w:rPr>
              <w:t>Induction process for all new staff and volunteers developed</w:t>
            </w:r>
          </w:p>
        </w:tc>
        <w:tc>
          <w:tcPr>
            <w:tcW w:w="637" w:type="dxa"/>
            <w:tcBorders>
              <w:top w:val="nil"/>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02"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58"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p>
        </w:tc>
        <w:tc>
          <w:tcPr>
            <w:tcW w:w="720"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573"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598"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07"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53"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739"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10"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720"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r>
      <w:tr w:rsidR="00A51650" w:rsidRPr="007D5A13" w:rsidTr="00EA24A0">
        <w:trPr>
          <w:trHeight w:val="255"/>
        </w:trPr>
        <w:tc>
          <w:tcPr>
            <w:tcW w:w="435" w:type="dxa"/>
            <w:tcBorders>
              <w:top w:val="nil"/>
              <w:left w:val="single" w:sz="4" w:space="0" w:color="auto"/>
              <w:bottom w:val="single" w:sz="4" w:space="0" w:color="auto"/>
              <w:right w:val="single" w:sz="4" w:space="0" w:color="auto"/>
            </w:tcBorders>
            <w:shd w:val="clear" w:color="auto" w:fill="auto"/>
            <w:noWrap/>
            <w:vAlign w:val="bottom"/>
          </w:tcPr>
          <w:p w:rsidR="00A51650" w:rsidRPr="007D5A13" w:rsidRDefault="00A51650" w:rsidP="00EA24A0">
            <w:pPr>
              <w:jc w:val="center"/>
              <w:rPr>
                <w:rFonts w:ascii="Arial Narrow" w:hAnsi="Arial Narrow"/>
              </w:rPr>
            </w:pPr>
            <w:r w:rsidRPr="007D5A13">
              <w:rPr>
                <w:rFonts w:ascii="Arial Narrow" w:hAnsi="Arial Narrow"/>
              </w:rPr>
              <w:t>6</w:t>
            </w:r>
          </w:p>
        </w:tc>
        <w:tc>
          <w:tcPr>
            <w:tcW w:w="7316" w:type="dxa"/>
            <w:tcBorders>
              <w:top w:val="nil"/>
              <w:left w:val="nil"/>
              <w:bottom w:val="single" w:sz="4" w:space="0" w:color="auto"/>
              <w:right w:val="single" w:sz="4" w:space="0" w:color="auto"/>
            </w:tcBorders>
            <w:shd w:val="clear" w:color="auto" w:fill="auto"/>
          </w:tcPr>
          <w:p w:rsidR="00A51650" w:rsidRPr="007D5A13" w:rsidRDefault="00A51650" w:rsidP="00EA24A0">
            <w:pPr>
              <w:rPr>
                <w:rFonts w:ascii="Arial Narrow" w:hAnsi="Arial Narrow"/>
              </w:rPr>
            </w:pPr>
            <w:r w:rsidRPr="007D5A13">
              <w:rPr>
                <w:rFonts w:ascii="Arial Narrow" w:hAnsi="Arial Narrow"/>
              </w:rPr>
              <w:t xml:space="preserve">System developed to support children who have been abused </w:t>
            </w:r>
          </w:p>
        </w:tc>
        <w:tc>
          <w:tcPr>
            <w:tcW w:w="637" w:type="dxa"/>
            <w:tcBorders>
              <w:top w:val="nil"/>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p>
        </w:tc>
        <w:tc>
          <w:tcPr>
            <w:tcW w:w="602"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p>
        </w:tc>
        <w:tc>
          <w:tcPr>
            <w:tcW w:w="658"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p>
        </w:tc>
        <w:tc>
          <w:tcPr>
            <w:tcW w:w="720"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p>
        </w:tc>
        <w:tc>
          <w:tcPr>
            <w:tcW w:w="573"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p>
        </w:tc>
        <w:tc>
          <w:tcPr>
            <w:tcW w:w="598"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p>
        </w:tc>
        <w:tc>
          <w:tcPr>
            <w:tcW w:w="607"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p>
        </w:tc>
        <w:tc>
          <w:tcPr>
            <w:tcW w:w="653"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p>
        </w:tc>
        <w:tc>
          <w:tcPr>
            <w:tcW w:w="739"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p>
        </w:tc>
        <w:tc>
          <w:tcPr>
            <w:tcW w:w="610"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p>
        </w:tc>
        <w:tc>
          <w:tcPr>
            <w:tcW w:w="720"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p>
        </w:tc>
      </w:tr>
      <w:tr w:rsidR="00A51650" w:rsidRPr="007D5A13" w:rsidTr="00EA24A0">
        <w:trPr>
          <w:trHeight w:val="255"/>
        </w:trPr>
        <w:tc>
          <w:tcPr>
            <w:tcW w:w="435" w:type="dxa"/>
            <w:tcBorders>
              <w:top w:val="nil"/>
              <w:left w:val="single" w:sz="4" w:space="0" w:color="auto"/>
              <w:bottom w:val="single" w:sz="4" w:space="0" w:color="auto"/>
              <w:right w:val="single" w:sz="4" w:space="0" w:color="auto"/>
            </w:tcBorders>
            <w:shd w:val="clear" w:color="auto" w:fill="auto"/>
            <w:noWrap/>
            <w:vAlign w:val="bottom"/>
          </w:tcPr>
          <w:p w:rsidR="00A51650" w:rsidRPr="007D5A13" w:rsidRDefault="00A51650" w:rsidP="00EA24A0">
            <w:pPr>
              <w:jc w:val="center"/>
              <w:rPr>
                <w:rFonts w:ascii="Arial Narrow" w:hAnsi="Arial Narrow"/>
              </w:rPr>
            </w:pPr>
            <w:r w:rsidRPr="007D5A13">
              <w:rPr>
                <w:rFonts w:ascii="Arial Narrow" w:hAnsi="Arial Narrow"/>
              </w:rPr>
              <w:t>7</w:t>
            </w:r>
          </w:p>
        </w:tc>
        <w:tc>
          <w:tcPr>
            <w:tcW w:w="7316" w:type="dxa"/>
            <w:tcBorders>
              <w:top w:val="nil"/>
              <w:left w:val="nil"/>
              <w:bottom w:val="single" w:sz="4" w:space="0" w:color="auto"/>
              <w:right w:val="single" w:sz="4" w:space="0" w:color="auto"/>
            </w:tcBorders>
            <w:shd w:val="clear" w:color="auto" w:fill="auto"/>
          </w:tcPr>
          <w:p w:rsidR="00A51650" w:rsidRPr="007D5A13" w:rsidRDefault="00A51650" w:rsidP="00EA24A0">
            <w:pPr>
              <w:rPr>
                <w:rFonts w:ascii="Arial Narrow" w:hAnsi="Arial Narrow"/>
              </w:rPr>
            </w:pPr>
            <w:r w:rsidRPr="007D5A13">
              <w:rPr>
                <w:rFonts w:ascii="Arial Narrow" w:hAnsi="Arial Narrow"/>
              </w:rPr>
              <w:t>Policy approved and endorsed by management body</w:t>
            </w:r>
          </w:p>
        </w:tc>
        <w:tc>
          <w:tcPr>
            <w:tcW w:w="637" w:type="dxa"/>
            <w:tcBorders>
              <w:top w:val="nil"/>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p>
        </w:tc>
        <w:tc>
          <w:tcPr>
            <w:tcW w:w="602"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p>
        </w:tc>
        <w:tc>
          <w:tcPr>
            <w:tcW w:w="658"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p>
        </w:tc>
        <w:tc>
          <w:tcPr>
            <w:tcW w:w="720"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p>
        </w:tc>
        <w:tc>
          <w:tcPr>
            <w:tcW w:w="573"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p>
        </w:tc>
        <w:tc>
          <w:tcPr>
            <w:tcW w:w="598"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p>
        </w:tc>
        <w:tc>
          <w:tcPr>
            <w:tcW w:w="607"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p>
        </w:tc>
        <w:tc>
          <w:tcPr>
            <w:tcW w:w="653"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p>
        </w:tc>
        <w:tc>
          <w:tcPr>
            <w:tcW w:w="739"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p>
        </w:tc>
        <w:tc>
          <w:tcPr>
            <w:tcW w:w="610"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p>
        </w:tc>
        <w:tc>
          <w:tcPr>
            <w:tcW w:w="720"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p>
        </w:tc>
      </w:tr>
      <w:tr w:rsidR="00A51650" w:rsidRPr="007D5A13" w:rsidTr="00EA24A0">
        <w:trPr>
          <w:trHeight w:val="200"/>
        </w:trPr>
        <w:tc>
          <w:tcPr>
            <w:tcW w:w="435" w:type="dxa"/>
            <w:tcBorders>
              <w:top w:val="nil"/>
              <w:left w:val="single" w:sz="4" w:space="0" w:color="auto"/>
              <w:bottom w:val="single" w:sz="4" w:space="0" w:color="auto"/>
              <w:right w:val="single" w:sz="4" w:space="0" w:color="auto"/>
            </w:tcBorders>
            <w:shd w:val="clear" w:color="auto" w:fill="auto"/>
            <w:noWrap/>
            <w:vAlign w:val="bottom"/>
          </w:tcPr>
          <w:p w:rsidR="00A51650" w:rsidRPr="007D5A13" w:rsidRDefault="00A51650" w:rsidP="00EA24A0">
            <w:pPr>
              <w:jc w:val="center"/>
              <w:rPr>
                <w:rFonts w:ascii="Arial Narrow" w:hAnsi="Arial Narrow"/>
              </w:rPr>
            </w:pPr>
            <w:r w:rsidRPr="007D5A13">
              <w:rPr>
                <w:rFonts w:ascii="Arial Narrow" w:hAnsi="Arial Narrow"/>
              </w:rPr>
              <w:t>8</w:t>
            </w:r>
          </w:p>
        </w:tc>
        <w:tc>
          <w:tcPr>
            <w:tcW w:w="7316" w:type="dxa"/>
            <w:tcBorders>
              <w:top w:val="nil"/>
              <w:left w:val="nil"/>
              <w:bottom w:val="single" w:sz="4" w:space="0" w:color="auto"/>
              <w:right w:val="single" w:sz="4" w:space="0" w:color="auto"/>
            </w:tcBorders>
            <w:shd w:val="clear" w:color="auto" w:fill="auto"/>
          </w:tcPr>
          <w:p w:rsidR="00A51650" w:rsidRPr="007D5A13" w:rsidRDefault="00A51650" w:rsidP="00EA24A0">
            <w:pPr>
              <w:rPr>
                <w:rFonts w:ascii="Arial Narrow" w:hAnsi="Arial Narrow"/>
              </w:rPr>
            </w:pPr>
            <w:r w:rsidRPr="007D5A13">
              <w:rPr>
                <w:rFonts w:ascii="Arial Narrow" w:hAnsi="Arial Narrow"/>
              </w:rPr>
              <w:t>Designated person appointed</w:t>
            </w:r>
          </w:p>
        </w:tc>
        <w:tc>
          <w:tcPr>
            <w:tcW w:w="637" w:type="dxa"/>
            <w:tcBorders>
              <w:top w:val="nil"/>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02"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58"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720"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573"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598"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07"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53"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739"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10"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720"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r>
      <w:tr w:rsidR="00A51650" w:rsidRPr="007D5A13" w:rsidTr="00EA24A0">
        <w:trPr>
          <w:trHeight w:val="285"/>
        </w:trPr>
        <w:tc>
          <w:tcPr>
            <w:tcW w:w="435" w:type="dxa"/>
            <w:tcBorders>
              <w:top w:val="nil"/>
              <w:left w:val="single" w:sz="4" w:space="0" w:color="auto"/>
              <w:bottom w:val="single" w:sz="4" w:space="0" w:color="auto"/>
              <w:right w:val="single" w:sz="4" w:space="0" w:color="auto"/>
            </w:tcBorders>
            <w:shd w:val="clear" w:color="auto" w:fill="auto"/>
            <w:noWrap/>
            <w:vAlign w:val="bottom"/>
          </w:tcPr>
          <w:p w:rsidR="00A51650" w:rsidRPr="007D5A13" w:rsidRDefault="00A51650" w:rsidP="00EA24A0">
            <w:pPr>
              <w:jc w:val="center"/>
              <w:rPr>
                <w:rFonts w:ascii="Arial Narrow" w:hAnsi="Arial Narrow"/>
              </w:rPr>
            </w:pPr>
            <w:r w:rsidRPr="007D5A13">
              <w:rPr>
                <w:rFonts w:ascii="Arial Narrow" w:hAnsi="Arial Narrow"/>
              </w:rPr>
              <w:t>9</w:t>
            </w:r>
          </w:p>
        </w:tc>
        <w:tc>
          <w:tcPr>
            <w:tcW w:w="7316" w:type="dxa"/>
            <w:tcBorders>
              <w:top w:val="nil"/>
              <w:left w:val="nil"/>
              <w:bottom w:val="single" w:sz="4" w:space="0" w:color="auto"/>
              <w:right w:val="single" w:sz="4" w:space="0" w:color="auto"/>
            </w:tcBorders>
            <w:shd w:val="clear" w:color="auto" w:fill="auto"/>
          </w:tcPr>
          <w:p w:rsidR="00A51650" w:rsidRPr="007D5A13" w:rsidRDefault="00A51650" w:rsidP="00EA24A0">
            <w:pPr>
              <w:rPr>
                <w:rFonts w:ascii="Arial Narrow" w:hAnsi="Arial Narrow"/>
              </w:rPr>
            </w:pPr>
            <w:r w:rsidRPr="007D5A13">
              <w:rPr>
                <w:rFonts w:ascii="Arial Narrow" w:hAnsi="Arial Narrow"/>
              </w:rPr>
              <w:t xml:space="preserve">Designated person trained on Child Protection </w:t>
            </w:r>
          </w:p>
        </w:tc>
        <w:tc>
          <w:tcPr>
            <w:tcW w:w="637" w:type="dxa"/>
            <w:tcBorders>
              <w:top w:val="nil"/>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02"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58"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720"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573"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598"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07"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53"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739"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10"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720"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r>
      <w:tr w:rsidR="00A51650" w:rsidRPr="007D5A13" w:rsidTr="00EA24A0">
        <w:trPr>
          <w:trHeight w:val="285"/>
        </w:trPr>
        <w:tc>
          <w:tcPr>
            <w:tcW w:w="435" w:type="dxa"/>
            <w:tcBorders>
              <w:top w:val="nil"/>
              <w:left w:val="single" w:sz="4" w:space="0" w:color="auto"/>
              <w:bottom w:val="single" w:sz="4" w:space="0" w:color="auto"/>
              <w:right w:val="single" w:sz="4" w:space="0" w:color="auto"/>
            </w:tcBorders>
            <w:shd w:val="clear" w:color="auto" w:fill="auto"/>
            <w:noWrap/>
            <w:vAlign w:val="bottom"/>
          </w:tcPr>
          <w:p w:rsidR="00A51650" w:rsidRPr="007D5A13" w:rsidRDefault="00A51650" w:rsidP="00EA24A0">
            <w:pPr>
              <w:jc w:val="center"/>
              <w:rPr>
                <w:rFonts w:ascii="Arial Narrow" w:hAnsi="Arial Narrow"/>
              </w:rPr>
            </w:pPr>
            <w:r w:rsidRPr="007D5A13">
              <w:rPr>
                <w:rFonts w:ascii="Arial Narrow" w:hAnsi="Arial Narrow"/>
              </w:rPr>
              <w:t>10</w:t>
            </w:r>
          </w:p>
        </w:tc>
        <w:tc>
          <w:tcPr>
            <w:tcW w:w="7316" w:type="dxa"/>
            <w:tcBorders>
              <w:top w:val="nil"/>
              <w:left w:val="nil"/>
              <w:bottom w:val="single" w:sz="4" w:space="0" w:color="auto"/>
              <w:right w:val="single" w:sz="4" w:space="0" w:color="auto"/>
            </w:tcBorders>
            <w:shd w:val="clear" w:color="auto" w:fill="auto"/>
          </w:tcPr>
          <w:p w:rsidR="00A51650" w:rsidRPr="007D5A13" w:rsidRDefault="00A51650" w:rsidP="00EA24A0">
            <w:pPr>
              <w:rPr>
                <w:rFonts w:ascii="Arial Narrow" w:hAnsi="Arial Narrow"/>
              </w:rPr>
            </w:pPr>
            <w:r w:rsidRPr="007D5A13">
              <w:rPr>
                <w:rFonts w:ascii="Arial Narrow" w:hAnsi="Arial Narrow"/>
              </w:rPr>
              <w:t>Name and contact of designated person on notice board</w:t>
            </w:r>
          </w:p>
        </w:tc>
        <w:tc>
          <w:tcPr>
            <w:tcW w:w="637" w:type="dxa"/>
            <w:tcBorders>
              <w:top w:val="nil"/>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p>
        </w:tc>
        <w:tc>
          <w:tcPr>
            <w:tcW w:w="602"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p>
        </w:tc>
        <w:tc>
          <w:tcPr>
            <w:tcW w:w="658"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p>
        </w:tc>
        <w:tc>
          <w:tcPr>
            <w:tcW w:w="720"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p>
        </w:tc>
        <w:tc>
          <w:tcPr>
            <w:tcW w:w="573"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p>
        </w:tc>
        <w:tc>
          <w:tcPr>
            <w:tcW w:w="598"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p>
        </w:tc>
        <w:tc>
          <w:tcPr>
            <w:tcW w:w="607"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p>
        </w:tc>
        <w:tc>
          <w:tcPr>
            <w:tcW w:w="653"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p>
        </w:tc>
        <w:tc>
          <w:tcPr>
            <w:tcW w:w="739"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p>
        </w:tc>
        <w:tc>
          <w:tcPr>
            <w:tcW w:w="610"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p>
        </w:tc>
        <w:tc>
          <w:tcPr>
            <w:tcW w:w="720"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p>
        </w:tc>
      </w:tr>
      <w:tr w:rsidR="00A51650" w:rsidRPr="007D5A13" w:rsidTr="00EA24A0">
        <w:trPr>
          <w:trHeight w:val="285"/>
        </w:trPr>
        <w:tc>
          <w:tcPr>
            <w:tcW w:w="435" w:type="dxa"/>
            <w:tcBorders>
              <w:top w:val="nil"/>
              <w:left w:val="single" w:sz="4" w:space="0" w:color="auto"/>
              <w:bottom w:val="single" w:sz="4" w:space="0" w:color="auto"/>
              <w:right w:val="single" w:sz="4" w:space="0" w:color="auto"/>
            </w:tcBorders>
            <w:shd w:val="clear" w:color="auto" w:fill="auto"/>
            <w:noWrap/>
            <w:vAlign w:val="bottom"/>
          </w:tcPr>
          <w:p w:rsidR="00A51650" w:rsidRPr="007D5A13" w:rsidRDefault="00A51650" w:rsidP="00EA24A0">
            <w:pPr>
              <w:jc w:val="center"/>
              <w:rPr>
                <w:rFonts w:ascii="Arial Narrow" w:hAnsi="Arial Narrow"/>
              </w:rPr>
            </w:pPr>
            <w:r w:rsidRPr="007D5A13">
              <w:rPr>
                <w:rFonts w:ascii="Arial Narrow" w:hAnsi="Arial Narrow"/>
              </w:rPr>
              <w:t>11</w:t>
            </w:r>
          </w:p>
        </w:tc>
        <w:tc>
          <w:tcPr>
            <w:tcW w:w="7316" w:type="dxa"/>
            <w:tcBorders>
              <w:top w:val="nil"/>
              <w:left w:val="nil"/>
              <w:bottom w:val="single" w:sz="4" w:space="0" w:color="auto"/>
              <w:right w:val="single" w:sz="4" w:space="0" w:color="auto"/>
            </w:tcBorders>
            <w:shd w:val="clear" w:color="auto" w:fill="auto"/>
          </w:tcPr>
          <w:p w:rsidR="00A51650" w:rsidRPr="007D5A13" w:rsidRDefault="00A51650" w:rsidP="00EA24A0">
            <w:pPr>
              <w:rPr>
                <w:rFonts w:ascii="Arial Narrow" w:hAnsi="Arial Narrow"/>
              </w:rPr>
            </w:pPr>
            <w:r w:rsidRPr="007D5A13">
              <w:rPr>
                <w:rFonts w:ascii="Arial Narrow" w:hAnsi="Arial Narrow"/>
              </w:rPr>
              <w:t>Contact details for local child protection services on notice board</w:t>
            </w:r>
          </w:p>
        </w:tc>
        <w:tc>
          <w:tcPr>
            <w:tcW w:w="637" w:type="dxa"/>
            <w:tcBorders>
              <w:top w:val="nil"/>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p>
        </w:tc>
        <w:tc>
          <w:tcPr>
            <w:tcW w:w="602"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p>
        </w:tc>
        <w:tc>
          <w:tcPr>
            <w:tcW w:w="658"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p>
        </w:tc>
        <w:tc>
          <w:tcPr>
            <w:tcW w:w="720"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p>
        </w:tc>
        <w:tc>
          <w:tcPr>
            <w:tcW w:w="573"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p>
        </w:tc>
        <w:tc>
          <w:tcPr>
            <w:tcW w:w="598"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p>
        </w:tc>
        <w:tc>
          <w:tcPr>
            <w:tcW w:w="607"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p>
        </w:tc>
        <w:tc>
          <w:tcPr>
            <w:tcW w:w="653"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p>
        </w:tc>
        <w:tc>
          <w:tcPr>
            <w:tcW w:w="739"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p>
        </w:tc>
        <w:tc>
          <w:tcPr>
            <w:tcW w:w="610"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p>
        </w:tc>
        <w:tc>
          <w:tcPr>
            <w:tcW w:w="720"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p>
        </w:tc>
      </w:tr>
      <w:tr w:rsidR="00A51650" w:rsidRPr="007D5A13" w:rsidTr="00EA24A0">
        <w:trPr>
          <w:trHeight w:val="285"/>
        </w:trPr>
        <w:tc>
          <w:tcPr>
            <w:tcW w:w="435" w:type="dxa"/>
            <w:tcBorders>
              <w:top w:val="nil"/>
              <w:left w:val="single" w:sz="4" w:space="0" w:color="auto"/>
              <w:bottom w:val="single" w:sz="4" w:space="0" w:color="auto"/>
              <w:right w:val="single" w:sz="4" w:space="0" w:color="auto"/>
            </w:tcBorders>
            <w:shd w:val="clear" w:color="auto" w:fill="auto"/>
            <w:noWrap/>
            <w:vAlign w:val="bottom"/>
          </w:tcPr>
          <w:p w:rsidR="00A51650" w:rsidRPr="007D5A13" w:rsidRDefault="00A51650" w:rsidP="00EA24A0">
            <w:pPr>
              <w:jc w:val="center"/>
              <w:rPr>
                <w:rFonts w:ascii="Arial Narrow" w:hAnsi="Arial Narrow"/>
              </w:rPr>
            </w:pPr>
            <w:r w:rsidRPr="007D5A13">
              <w:rPr>
                <w:rFonts w:ascii="Arial Narrow" w:hAnsi="Arial Narrow"/>
              </w:rPr>
              <w:t>12</w:t>
            </w:r>
          </w:p>
        </w:tc>
        <w:tc>
          <w:tcPr>
            <w:tcW w:w="7316" w:type="dxa"/>
            <w:tcBorders>
              <w:top w:val="nil"/>
              <w:left w:val="nil"/>
              <w:bottom w:val="single" w:sz="4" w:space="0" w:color="auto"/>
              <w:right w:val="single" w:sz="4" w:space="0" w:color="auto"/>
            </w:tcBorders>
            <w:shd w:val="clear" w:color="auto" w:fill="auto"/>
          </w:tcPr>
          <w:p w:rsidR="00A51650" w:rsidRPr="007D5A13" w:rsidRDefault="00A51650" w:rsidP="00EA24A0">
            <w:pPr>
              <w:rPr>
                <w:rFonts w:ascii="Arial Narrow" w:hAnsi="Arial Narrow"/>
              </w:rPr>
            </w:pPr>
            <w:r w:rsidRPr="007D5A13">
              <w:rPr>
                <w:rFonts w:ascii="Arial Narrow" w:hAnsi="Arial Narrow"/>
              </w:rPr>
              <w:t>Written action plan with steps to safeguard children, who is responsible for what actions on notice board</w:t>
            </w:r>
          </w:p>
        </w:tc>
        <w:tc>
          <w:tcPr>
            <w:tcW w:w="637" w:type="dxa"/>
            <w:tcBorders>
              <w:top w:val="nil"/>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p>
        </w:tc>
        <w:tc>
          <w:tcPr>
            <w:tcW w:w="602"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p>
        </w:tc>
        <w:tc>
          <w:tcPr>
            <w:tcW w:w="658"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p>
        </w:tc>
        <w:tc>
          <w:tcPr>
            <w:tcW w:w="720"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p>
        </w:tc>
        <w:tc>
          <w:tcPr>
            <w:tcW w:w="573"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p>
        </w:tc>
        <w:tc>
          <w:tcPr>
            <w:tcW w:w="598"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p>
        </w:tc>
        <w:tc>
          <w:tcPr>
            <w:tcW w:w="607"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p>
        </w:tc>
        <w:tc>
          <w:tcPr>
            <w:tcW w:w="653"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p>
        </w:tc>
        <w:tc>
          <w:tcPr>
            <w:tcW w:w="739"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p>
        </w:tc>
        <w:tc>
          <w:tcPr>
            <w:tcW w:w="610"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p>
        </w:tc>
        <w:tc>
          <w:tcPr>
            <w:tcW w:w="720"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p>
        </w:tc>
      </w:tr>
      <w:tr w:rsidR="00A51650" w:rsidRPr="007D5A13" w:rsidTr="00EA24A0">
        <w:trPr>
          <w:trHeight w:val="240"/>
        </w:trPr>
        <w:tc>
          <w:tcPr>
            <w:tcW w:w="435" w:type="dxa"/>
            <w:tcBorders>
              <w:top w:val="nil"/>
              <w:left w:val="single" w:sz="4" w:space="0" w:color="auto"/>
              <w:bottom w:val="single" w:sz="4" w:space="0" w:color="auto"/>
              <w:right w:val="single" w:sz="4" w:space="0" w:color="auto"/>
            </w:tcBorders>
            <w:shd w:val="clear" w:color="auto" w:fill="auto"/>
            <w:noWrap/>
            <w:vAlign w:val="bottom"/>
          </w:tcPr>
          <w:p w:rsidR="00A51650" w:rsidRPr="007D5A13" w:rsidRDefault="00A51650" w:rsidP="00EA24A0">
            <w:pPr>
              <w:jc w:val="center"/>
              <w:rPr>
                <w:rFonts w:ascii="Arial Narrow" w:hAnsi="Arial Narrow"/>
              </w:rPr>
            </w:pPr>
            <w:r w:rsidRPr="007D5A13">
              <w:rPr>
                <w:rFonts w:ascii="Arial Narrow" w:hAnsi="Arial Narrow"/>
              </w:rPr>
              <w:t>13</w:t>
            </w:r>
          </w:p>
        </w:tc>
        <w:tc>
          <w:tcPr>
            <w:tcW w:w="7316" w:type="dxa"/>
            <w:tcBorders>
              <w:top w:val="nil"/>
              <w:left w:val="nil"/>
              <w:bottom w:val="single" w:sz="4" w:space="0" w:color="auto"/>
              <w:right w:val="single" w:sz="4" w:space="0" w:color="auto"/>
            </w:tcBorders>
            <w:shd w:val="clear" w:color="auto" w:fill="auto"/>
          </w:tcPr>
          <w:p w:rsidR="00A51650" w:rsidRPr="007D5A13" w:rsidRDefault="00A51650" w:rsidP="00EA24A0">
            <w:pPr>
              <w:rPr>
                <w:rFonts w:ascii="Arial Narrow" w:hAnsi="Arial Narrow"/>
              </w:rPr>
            </w:pPr>
            <w:r w:rsidRPr="007D5A13">
              <w:rPr>
                <w:rFonts w:ascii="Arial Narrow" w:hAnsi="Arial Narrow"/>
              </w:rPr>
              <w:t>Code of conduct/Statement of commitment signed by all staff and volunteers</w:t>
            </w:r>
          </w:p>
        </w:tc>
        <w:tc>
          <w:tcPr>
            <w:tcW w:w="637" w:type="dxa"/>
            <w:tcBorders>
              <w:top w:val="nil"/>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720" w:type="dxa"/>
            <w:tcBorders>
              <w:top w:val="single" w:sz="4" w:space="0" w:color="auto"/>
              <w:left w:val="nil"/>
              <w:bottom w:val="single" w:sz="4" w:space="0" w:color="auto"/>
              <w:right w:val="nil"/>
            </w:tcBorders>
            <w:shd w:val="clear" w:color="auto" w:fill="auto"/>
            <w:noWrap/>
            <w:vAlign w:val="bottom"/>
          </w:tcPr>
          <w:p w:rsidR="00A51650" w:rsidRPr="007D5A13" w:rsidRDefault="00A51650" w:rsidP="00EA24A0">
            <w:pPr>
              <w:rPr>
                <w:rFonts w:ascii="Arial Narrow" w:hAnsi="Arial Narrow"/>
                <w:color w:val="FFFFFF"/>
              </w:rPr>
            </w:pP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573"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598"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07"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53"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739"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10"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rPr>
            </w:pPr>
            <w:r w:rsidRPr="007D5A13">
              <w:rPr>
                <w:rFonts w:ascii="Arial Narrow" w:hAnsi="Arial Narrow"/>
              </w:rPr>
              <w:t> </w:t>
            </w:r>
          </w:p>
        </w:tc>
      </w:tr>
      <w:tr w:rsidR="00A51650" w:rsidRPr="007D5A13" w:rsidTr="00EA24A0">
        <w:trPr>
          <w:trHeight w:val="255"/>
        </w:trPr>
        <w:tc>
          <w:tcPr>
            <w:tcW w:w="435" w:type="dxa"/>
            <w:tcBorders>
              <w:top w:val="nil"/>
              <w:left w:val="single" w:sz="4" w:space="0" w:color="auto"/>
              <w:bottom w:val="single" w:sz="4" w:space="0" w:color="auto"/>
              <w:right w:val="single" w:sz="4" w:space="0" w:color="auto"/>
            </w:tcBorders>
            <w:shd w:val="clear" w:color="auto" w:fill="auto"/>
            <w:noWrap/>
            <w:vAlign w:val="bottom"/>
          </w:tcPr>
          <w:p w:rsidR="00A51650" w:rsidRPr="007D5A13" w:rsidRDefault="00A51650" w:rsidP="00EA24A0">
            <w:pPr>
              <w:jc w:val="center"/>
              <w:rPr>
                <w:rFonts w:ascii="Arial Narrow" w:hAnsi="Arial Narrow"/>
              </w:rPr>
            </w:pPr>
            <w:r w:rsidRPr="007D5A13">
              <w:rPr>
                <w:rFonts w:ascii="Arial Narrow" w:hAnsi="Arial Narrow"/>
              </w:rPr>
              <w:t>14</w:t>
            </w:r>
          </w:p>
        </w:tc>
        <w:tc>
          <w:tcPr>
            <w:tcW w:w="7316" w:type="dxa"/>
            <w:tcBorders>
              <w:top w:val="nil"/>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rPr>
            </w:pPr>
            <w:r w:rsidRPr="007D5A13">
              <w:rPr>
                <w:rFonts w:ascii="Arial Narrow" w:hAnsi="Arial Narrow"/>
              </w:rPr>
              <w:t xml:space="preserve">Staff read UN Convention of the Rights of the Child (UNCRC) </w:t>
            </w:r>
          </w:p>
        </w:tc>
        <w:tc>
          <w:tcPr>
            <w:tcW w:w="637" w:type="dxa"/>
            <w:tcBorders>
              <w:top w:val="nil"/>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02"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573"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598"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07"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53"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739"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10"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rPr>
            </w:pPr>
            <w:r w:rsidRPr="007D5A13">
              <w:rPr>
                <w:rFonts w:ascii="Arial Narrow" w:hAnsi="Arial Narrow"/>
              </w:rPr>
              <w:t> </w:t>
            </w:r>
          </w:p>
        </w:tc>
      </w:tr>
      <w:tr w:rsidR="00A51650" w:rsidRPr="007D5A13" w:rsidTr="00EA24A0">
        <w:trPr>
          <w:trHeight w:val="337"/>
        </w:trPr>
        <w:tc>
          <w:tcPr>
            <w:tcW w:w="435" w:type="dxa"/>
            <w:tcBorders>
              <w:top w:val="nil"/>
              <w:left w:val="single" w:sz="4" w:space="0" w:color="auto"/>
              <w:bottom w:val="single" w:sz="4" w:space="0" w:color="auto"/>
              <w:right w:val="single" w:sz="4" w:space="0" w:color="auto"/>
            </w:tcBorders>
            <w:shd w:val="clear" w:color="auto" w:fill="auto"/>
            <w:noWrap/>
            <w:vAlign w:val="bottom"/>
          </w:tcPr>
          <w:p w:rsidR="00A51650" w:rsidRPr="007D5A13" w:rsidRDefault="00A51650" w:rsidP="00EA24A0">
            <w:pPr>
              <w:jc w:val="center"/>
              <w:rPr>
                <w:rFonts w:ascii="Arial Narrow" w:hAnsi="Arial Narrow"/>
              </w:rPr>
            </w:pPr>
            <w:r w:rsidRPr="007D5A13">
              <w:rPr>
                <w:rFonts w:ascii="Arial Narrow" w:hAnsi="Arial Narrow"/>
              </w:rPr>
              <w:t>15</w:t>
            </w:r>
          </w:p>
        </w:tc>
        <w:tc>
          <w:tcPr>
            <w:tcW w:w="7316" w:type="dxa"/>
            <w:tcBorders>
              <w:top w:val="nil"/>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rPr>
            </w:pPr>
            <w:r w:rsidRPr="007D5A13">
              <w:rPr>
                <w:rFonts w:ascii="Arial Narrow" w:hAnsi="Arial Narrow"/>
              </w:rPr>
              <w:t xml:space="preserve">All disciplinary measures are </w:t>
            </w:r>
            <w:proofErr w:type="spellStart"/>
            <w:r w:rsidRPr="007D5A13">
              <w:rPr>
                <w:rFonts w:ascii="Arial Narrow" w:hAnsi="Arial Narrow"/>
              </w:rPr>
              <w:t>non violent</w:t>
            </w:r>
            <w:proofErr w:type="spellEnd"/>
            <w:r w:rsidRPr="007D5A13">
              <w:rPr>
                <w:rFonts w:ascii="Arial Narrow" w:hAnsi="Arial Narrow"/>
              </w:rPr>
              <w:t xml:space="preserve"> and do not humiliate children</w:t>
            </w:r>
          </w:p>
        </w:tc>
        <w:tc>
          <w:tcPr>
            <w:tcW w:w="637" w:type="dxa"/>
            <w:tcBorders>
              <w:top w:val="nil"/>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v </w:t>
            </w:r>
          </w:p>
        </w:tc>
        <w:tc>
          <w:tcPr>
            <w:tcW w:w="602"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573"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598"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07"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53"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v </w:t>
            </w:r>
          </w:p>
        </w:tc>
        <w:tc>
          <w:tcPr>
            <w:tcW w:w="739"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10"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rPr>
            </w:pPr>
            <w:r w:rsidRPr="007D5A13">
              <w:rPr>
                <w:rFonts w:ascii="Arial Narrow" w:hAnsi="Arial Narrow"/>
              </w:rPr>
              <w:t> </w:t>
            </w:r>
            <w:r w:rsidRPr="007D5A13">
              <w:rPr>
                <w:rFonts w:ascii="Arial Narrow" w:hAnsi="Arial Narrow"/>
                <w:color w:val="FFFFFF"/>
              </w:rPr>
              <w:t> </w:t>
            </w:r>
          </w:p>
        </w:tc>
      </w:tr>
      <w:tr w:rsidR="00A51650" w:rsidRPr="007D5A13" w:rsidTr="00EA24A0">
        <w:trPr>
          <w:trHeight w:val="255"/>
        </w:trPr>
        <w:tc>
          <w:tcPr>
            <w:tcW w:w="435" w:type="dxa"/>
            <w:tcBorders>
              <w:top w:val="nil"/>
              <w:left w:val="single" w:sz="4" w:space="0" w:color="auto"/>
              <w:bottom w:val="single" w:sz="4" w:space="0" w:color="auto"/>
              <w:right w:val="single" w:sz="4" w:space="0" w:color="auto"/>
            </w:tcBorders>
            <w:shd w:val="clear" w:color="auto" w:fill="auto"/>
            <w:noWrap/>
            <w:vAlign w:val="bottom"/>
          </w:tcPr>
          <w:p w:rsidR="00A51650" w:rsidRPr="007D5A13" w:rsidRDefault="00A51650" w:rsidP="00EA24A0">
            <w:pPr>
              <w:jc w:val="center"/>
              <w:rPr>
                <w:rFonts w:ascii="Arial Narrow" w:hAnsi="Arial Narrow"/>
              </w:rPr>
            </w:pPr>
            <w:r w:rsidRPr="007D5A13">
              <w:rPr>
                <w:rFonts w:ascii="Arial Narrow" w:hAnsi="Arial Narrow"/>
              </w:rPr>
              <w:t>16</w:t>
            </w:r>
          </w:p>
        </w:tc>
        <w:tc>
          <w:tcPr>
            <w:tcW w:w="7316" w:type="dxa"/>
            <w:tcBorders>
              <w:top w:val="nil"/>
              <w:left w:val="nil"/>
              <w:bottom w:val="single" w:sz="4" w:space="0" w:color="auto"/>
              <w:right w:val="single" w:sz="4" w:space="0" w:color="auto"/>
            </w:tcBorders>
            <w:shd w:val="clear" w:color="auto" w:fill="auto"/>
          </w:tcPr>
          <w:p w:rsidR="00A51650" w:rsidRPr="007D5A13" w:rsidRDefault="00A51650" w:rsidP="00EA24A0">
            <w:pPr>
              <w:rPr>
                <w:rFonts w:ascii="Arial Narrow" w:hAnsi="Arial Narrow"/>
              </w:rPr>
            </w:pPr>
            <w:r w:rsidRPr="007D5A13">
              <w:rPr>
                <w:rFonts w:ascii="Arial Narrow" w:hAnsi="Arial Narrow"/>
              </w:rPr>
              <w:t xml:space="preserve">Children in institutions or children under the care of an artisan are supervised </w:t>
            </w:r>
          </w:p>
        </w:tc>
        <w:tc>
          <w:tcPr>
            <w:tcW w:w="637" w:type="dxa"/>
            <w:tcBorders>
              <w:top w:val="nil"/>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v </w:t>
            </w:r>
          </w:p>
        </w:tc>
        <w:tc>
          <w:tcPr>
            <w:tcW w:w="602"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573"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598"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07"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53"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v </w:t>
            </w:r>
          </w:p>
        </w:tc>
        <w:tc>
          <w:tcPr>
            <w:tcW w:w="739"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10"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rPr>
            </w:pPr>
            <w:r w:rsidRPr="007D5A13">
              <w:rPr>
                <w:rFonts w:ascii="Arial Narrow" w:hAnsi="Arial Narrow"/>
              </w:rPr>
              <w:t> </w:t>
            </w:r>
            <w:r w:rsidRPr="007D5A13">
              <w:rPr>
                <w:rFonts w:ascii="Arial Narrow" w:hAnsi="Arial Narrow"/>
                <w:color w:val="FFFFFF"/>
              </w:rPr>
              <w:t> </w:t>
            </w:r>
          </w:p>
        </w:tc>
      </w:tr>
      <w:tr w:rsidR="00A51650" w:rsidRPr="007D5A13" w:rsidTr="00EA24A0">
        <w:trPr>
          <w:trHeight w:val="300"/>
        </w:trPr>
        <w:tc>
          <w:tcPr>
            <w:tcW w:w="435" w:type="dxa"/>
            <w:tcBorders>
              <w:top w:val="nil"/>
              <w:left w:val="single" w:sz="4" w:space="0" w:color="auto"/>
              <w:bottom w:val="single" w:sz="4" w:space="0" w:color="auto"/>
              <w:right w:val="single" w:sz="4" w:space="0" w:color="auto"/>
            </w:tcBorders>
            <w:shd w:val="clear" w:color="auto" w:fill="auto"/>
            <w:noWrap/>
            <w:vAlign w:val="bottom"/>
          </w:tcPr>
          <w:p w:rsidR="00A51650" w:rsidRPr="007D5A13" w:rsidRDefault="00A51650" w:rsidP="00EA24A0">
            <w:pPr>
              <w:jc w:val="center"/>
              <w:rPr>
                <w:rFonts w:ascii="Arial Narrow" w:hAnsi="Arial Narrow"/>
              </w:rPr>
            </w:pPr>
            <w:r w:rsidRPr="007D5A13">
              <w:rPr>
                <w:rFonts w:ascii="Arial Narrow" w:hAnsi="Arial Narrow"/>
              </w:rPr>
              <w:t>17</w:t>
            </w:r>
          </w:p>
        </w:tc>
        <w:tc>
          <w:tcPr>
            <w:tcW w:w="7316" w:type="dxa"/>
            <w:tcBorders>
              <w:top w:val="nil"/>
              <w:left w:val="nil"/>
              <w:bottom w:val="single" w:sz="4" w:space="0" w:color="auto"/>
              <w:right w:val="single" w:sz="4" w:space="0" w:color="auto"/>
            </w:tcBorders>
            <w:shd w:val="clear" w:color="auto" w:fill="auto"/>
          </w:tcPr>
          <w:p w:rsidR="00A51650" w:rsidRPr="007D5A13" w:rsidRDefault="00A51650" w:rsidP="00EA24A0">
            <w:pPr>
              <w:rPr>
                <w:rFonts w:ascii="Arial Narrow" w:hAnsi="Arial Narrow"/>
              </w:rPr>
            </w:pPr>
            <w:r w:rsidRPr="007D5A13">
              <w:rPr>
                <w:rFonts w:ascii="Arial Narrow" w:hAnsi="Arial Narrow"/>
              </w:rPr>
              <w:t>Premises adjusted to be safer for children</w:t>
            </w:r>
          </w:p>
        </w:tc>
        <w:tc>
          <w:tcPr>
            <w:tcW w:w="637" w:type="dxa"/>
            <w:tcBorders>
              <w:top w:val="nil"/>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02"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573"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598"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07"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53"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739"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10"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r>
      <w:tr w:rsidR="00A51650" w:rsidRPr="007D5A13" w:rsidTr="00EA24A0">
        <w:trPr>
          <w:trHeight w:val="255"/>
        </w:trPr>
        <w:tc>
          <w:tcPr>
            <w:tcW w:w="435" w:type="dxa"/>
            <w:tcBorders>
              <w:top w:val="nil"/>
              <w:left w:val="single" w:sz="4" w:space="0" w:color="auto"/>
              <w:bottom w:val="single" w:sz="4" w:space="0" w:color="auto"/>
              <w:right w:val="single" w:sz="4" w:space="0" w:color="auto"/>
            </w:tcBorders>
            <w:shd w:val="clear" w:color="auto" w:fill="auto"/>
            <w:noWrap/>
            <w:vAlign w:val="bottom"/>
          </w:tcPr>
          <w:p w:rsidR="00A51650" w:rsidRPr="007D5A13" w:rsidRDefault="00A51650" w:rsidP="00EA24A0">
            <w:pPr>
              <w:jc w:val="center"/>
              <w:rPr>
                <w:rFonts w:ascii="Arial Narrow" w:hAnsi="Arial Narrow"/>
              </w:rPr>
            </w:pPr>
            <w:r w:rsidRPr="007D5A13">
              <w:rPr>
                <w:rFonts w:ascii="Arial Narrow" w:hAnsi="Arial Narrow"/>
              </w:rPr>
              <w:t>18</w:t>
            </w:r>
          </w:p>
        </w:tc>
        <w:tc>
          <w:tcPr>
            <w:tcW w:w="7316" w:type="dxa"/>
            <w:tcBorders>
              <w:top w:val="nil"/>
              <w:left w:val="nil"/>
              <w:bottom w:val="single" w:sz="4" w:space="0" w:color="auto"/>
              <w:right w:val="single" w:sz="4" w:space="0" w:color="auto"/>
            </w:tcBorders>
            <w:shd w:val="clear" w:color="auto" w:fill="auto"/>
          </w:tcPr>
          <w:p w:rsidR="00A51650" w:rsidRPr="007D5A13" w:rsidRDefault="00A51650" w:rsidP="00EA24A0">
            <w:pPr>
              <w:rPr>
                <w:rFonts w:ascii="Arial Narrow" w:hAnsi="Arial Narrow"/>
              </w:rPr>
            </w:pPr>
            <w:proofErr w:type="spellStart"/>
            <w:r w:rsidRPr="007D5A13">
              <w:rPr>
                <w:rFonts w:ascii="Arial Narrow" w:hAnsi="Arial Narrow"/>
              </w:rPr>
              <w:t>Programme</w:t>
            </w:r>
            <w:proofErr w:type="spellEnd"/>
            <w:r w:rsidRPr="007D5A13">
              <w:rPr>
                <w:rFonts w:ascii="Arial Narrow" w:hAnsi="Arial Narrow"/>
              </w:rPr>
              <w:t xml:space="preserve"> activities do not require long travelling distances for children </w:t>
            </w:r>
          </w:p>
        </w:tc>
        <w:tc>
          <w:tcPr>
            <w:tcW w:w="637" w:type="dxa"/>
            <w:tcBorders>
              <w:top w:val="nil"/>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720" w:type="dxa"/>
            <w:tcBorders>
              <w:top w:val="single" w:sz="4" w:space="0" w:color="auto"/>
              <w:left w:val="nil"/>
              <w:bottom w:val="single" w:sz="4" w:space="0" w:color="auto"/>
              <w:right w:val="single" w:sz="4" w:space="0" w:color="auto"/>
            </w:tcBorders>
            <w:shd w:val="clear" w:color="auto" w:fill="auto"/>
            <w:noWrap/>
          </w:tcPr>
          <w:p w:rsidR="00A51650" w:rsidRPr="007D5A13" w:rsidRDefault="00A51650" w:rsidP="00EA24A0">
            <w:pPr>
              <w:rPr>
                <w:rFonts w:ascii="Arial Narrow" w:hAnsi="Arial Narrow"/>
              </w:rPr>
            </w:pPr>
          </w:p>
        </w:tc>
        <w:tc>
          <w:tcPr>
            <w:tcW w:w="602" w:type="dxa"/>
            <w:tcBorders>
              <w:top w:val="single" w:sz="4" w:space="0" w:color="auto"/>
              <w:left w:val="nil"/>
              <w:bottom w:val="single" w:sz="4" w:space="0" w:color="auto"/>
              <w:right w:val="single" w:sz="4" w:space="0" w:color="auto"/>
            </w:tcBorders>
            <w:shd w:val="clear" w:color="auto" w:fill="auto"/>
            <w:noWrap/>
          </w:tcPr>
          <w:p w:rsidR="00A51650" w:rsidRPr="007D5A13" w:rsidRDefault="00A51650" w:rsidP="00EA24A0">
            <w:pPr>
              <w:rPr>
                <w:rFonts w:ascii="Arial Narrow" w:hAnsi="Arial Narrow"/>
              </w:rPr>
            </w:pPr>
            <w:r w:rsidRPr="007D5A13">
              <w:rPr>
                <w:rFonts w:ascii="Arial Narrow" w:hAnsi="Arial Narrow"/>
                <w:color w:val="FFFFFF"/>
              </w:rPr>
              <w:t> </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720" w:type="dxa"/>
            <w:tcBorders>
              <w:top w:val="single" w:sz="4" w:space="0" w:color="auto"/>
              <w:left w:val="nil"/>
              <w:bottom w:val="single" w:sz="4" w:space="0" w:color="auto"/>
              <w:right w:val="single" w:sz="4" w:space="0" w:color="auto"/>
            </w:tcBorders>
            <w:shd w:val="clear" w:color="auto" w:fill="auto"/>
            <w:noWrap/>
          </w:tcPr>
          <w:p w:rsidR="00A51650" w:rsidRPr="007D5A13" w:rsidRDefault="00A51650" w:rsidP="00EA24A0">
            <w:pPr>
              <w:rPr>
                <w:rFonts w:ascii="Arial Narrow" w:hAnsi="Arial Narrow"/>
              </w:rPr>
            </w:pPr>
            <w:r w:rsidRPr="007D5A13">
              <w:rPr>
                <w:rFonts w:ascii="Arial Narrow" w:hAnsi="Arial Narrow"/>
                <w:color w:val="FFFFFF"/>
              </w:rPr>
              <w:t> </w:t>
            </w:r>
          </w:p>
        </w:tc>
        <w:tc>
          <w:tcPr>
            <w:tcW w:w="573" w:type="dxa"/>
            <w:tcBorders>
              <w:top w:val="single" w:sz="4" w:space="0" w:color="auto"/>
              <w:left w:val="nil"/>
              <w:bottom w:val="single" w:sz="4" w:space="0" w:color="auto"/>
              <w:right w:val="single" w:sz="4" w:space="0" w:color="auto"/>
            </w:tcBorders>
            <w:shd w:val="clear" w:color="auto" w:fill="auto"/>
            <w:noWrap/>
          </w:tcPr>
          <w:p w:rsidR="00A51650" w:rsidRPr="007D5A13" w:rsidRDefault="00A51650" w:rsidP="00EA24A0">
            <w:pPr>
              <w:rPr>
                <w:rFonts w:ascii="Arial Narrow" w:hAnsi="Arial Narrow"/>
              </w:rPr>
            </w:pPr>
            <w:r w:rsidRPr="007D5A13">
              <w:rPr>
                <w:rFonts w:ascii="Arial Narrow" w:hAnsi="Arial Narrow"/>
                <w:color w:val="FFFFFF"/>
              </w:rPr>
              <w:t> </w:t>
            </w:r>
          </w:p>
        </w:tc>
        <w:tc>
          <w:tcPr>
            <w:tcW w:w="598"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07" w:type="dxa"/>
            <w:tcBorders>
              <w:top w:val="single" w:sz="4" w:space="0" w:color="auto"/>
              <w:left w:val="nil"/>
              <w:bottom w:val="single" w:sz="4" w:space="0" w:color="auto"/>
              <w:right w:val="single" w:sz="4" w:space="0" w:color="auto"/>
            </w:tcBorders>
            <w:shd w:val="clear" w:color="auto" w:fill="auto"/>
          </w:tcPr>
          <w:p w:rsidR="00A51650" w:rsidRPr="007D5A13" w:rsidRDefault="00A51650" w:rsidP="00EA24A0">
            <w:pPr>
              <w:rPr>
                <w:rFonts w:ascii="Arial Narrow" w:hAnsi="Arial Narrow"/>
              </w:rPr>
            </w:pPr>
          </w:p>
        </w:tc>
        <w:tc>
          <w:tcPr>
            <w:tcW w:w="653" w:type="dxa"/>
            <w:tcBorders>
              <w:top w:val="single" w:sz="4" w:space="0" w:color="auto"/>
              <w:left w:val="nil"/>
              <w:bottom w:val="single" w:sz="4" w:space="0" w:color="auto"/>
              <w:right w:val="single" w:sz="4" w:space="0" w:color="auto"/>
            </w:tcBorders>
            <w:shd w:val="clear" w:color="auto" w:fill="auto"/>
            <w:noWrap/>
          </w:tcPr>
          <w:p w:rsidR="00A51650" w:rsidRPr="007D5A13" w:rsidRDefault="00A51650" w:rsidP="00EA24A0">
            <w:pPr>
              <w:rPr>
                <w:rFonts w:ascii="Arial Narrow" w:hAnsi="Arial Narrow"/>
              </w:rPr>
            </w:pPr>
            <w:r w:rsidRPr="007D5A13">
              <w:rPr>
                <w:rFonts w:ascii="Arial Narrow" w:hAnsi="Arial Narrow"/>
                <w:color w:val="FFFFFF"/>
              </w:rPr>
              <w:t> </w:t>
            </w:r>
          </w:p>
        </w:tc>
        <w:tc>
          <w:tcPr>
            <w:tcW w:w="739"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10"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r>
      <w:tr w:rsidR="00A51650" w:rsidRPr="007D5A13" w:rsidTr="00EA24A0">
        <w:trPr>
          <w:trHeight w:val="255"/>
        </w:trPr>
        <w:tc>
          <w:tcPr>
            <w:tcW w:w="435" w:type="dxa"/>
            <w:tcBorders>
              <w:top w:val="nil"/>
              <w:left w:val="single" w:sz="4" w:space="0" w:color="auto"/>
              <w:bottom w:val="single" w:sz="4" w:space="0" w:color="auto"/>
              <w:right w:val="single" w:sz="4" w:space="0" w:color="auto"/>
            </w:tcBorders>
            <w:shd w:val="clear" w:color="auto" w:fill="auto"/>
            <w:noWrap/>
            <w:vAlign w:val="bottom"/>
          </w:tcPr>
          <w:p w:rsidR="00A51650" w:rsidRPr="007D5A13" w:rsidRDefault="00A51650" w:rsidP="00EA24A0">
            <w:pPr>
              <w:jc w:val="center"/>
              <w:rPr>
                <w:rFonts w:ascii="Arial Narrow" w:hAnsi="Arial Narrow"/>
              </w:rPr>
            </w:pPr>
            <w:r w:rsidRPr="007D5A13">
              <w:rPr>
                <w:rFonts w:ascii="Arial Narrow" w:hAnsi="Arial Narrow"/>
              </w:rPr>
              <w:t>19</w:t>
            </w:r>
          </w:p>
        </w:tc>
        <w:tc>
          <w:tcPr>
            <w:tcW w:w="7316" w:type="dxa"/>
            <w:tcBorders>
              <w:top w:val="nil"/>
              <w:left w:val="nil"/>
              <w:bottom w:val="single" w:sz="4" w:space="0" w:color="auto"/>
              <w:right w:val="single" w:sz="4" w:space="0" w:color="auto"/>
            </w:tcBorders>
            <w:shd w:val="clear" w:color="auto" w:fill="auto"/>
          </w:tcPr>
          <w:p w:rsidR="00A51650" w:rsidRPr="007D5A13" w:rsidRDefault="00A51650" w:rsidP="00EA24A0">
            <w:pPr>
              <w:rPr>
                <w:rFonts w:ascii="Arial Narrow" w:hAnsi="Arial Narrow"/>
              </w:rPr>
            </w:pPr>
            <w:r w:rsidRPr="007D5A13">
              <w:rPr>
                <w:rFonts w:ascii="Arial Narrow" w:hAnsi="Arial Narrow"/>
              </w:rPr>
              <w:t>Regular sensitization session for children</w:t>
            </w:r>
          </w:p>
        </w:tc>
        <w:tc>
          <w:tcPr>
            <w:tcW w:w="637" w:type="dxa"/>
            <w:tcBorders>
              <w:top w:val="nil"/>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v </w:t>
            </w:r>
          </w:p>
        </w:tc>
        <w:tc>
          <w:tcPr>
            <w:tcW w:w="602"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573"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598"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07"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53"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v </w:t>
            </w:r>
          </w:p>
        </w:tc>
        <w:tc>
          <w:tcPr>
            <w:tcW w:w="739"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10"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rPr>
            </w:pPr>
            <w:r w:rsidRPr="007D5A13">
              <w:rPr>
                <w:rFonts w:ascii="Arial Narrow" w:hAnsi="Arial Narrow"/>
              </w:rPr>
              <w:t> </w:t>
            </w:r>
            <w:r w:rsidRPr="007D5A13">
              <w:rPr>
                <w:rFonts w:ascii="Arial Narrow" w:hAnsi="Arial Narrow"/>
                <w:color w:val="FFFFFF"/>
              </w:rPr>
              <w:t> </w:t>
            </w:r>
          </w:p>
        </w:tc>
      </w:tr>
      <w:tr w:rsidR="00A51650" w:rsidRPr="007D5A13" w:rsidTr="00EA24A0">
        <w:trPr>
          <w:trHeight w:val="255"/>
        </w:trPr>
        <w:tc>
          <w:tcPr>
            <w:tcW w:w="435" w:type="dxa"/>
            <w:tcBorders>
              <w:top w:val="nil"/>
              <w:left w:val="single" w:sz="4" w:space="0" w:color="auto"/>
              <w:bottom w:val="single" w:sz="4" w:space="0" w:color="auto"/>
              <w:right w:val="single" w:sz="4" w:space="0" w:color="auto"/>
            </w:tcBorders>
            <w:shd w:val="clear" w:color="auto" w:fill="auto"/>
            <w:noWrap/>
            <w:vAlign w:val="bottom"/>
          </w:tcPr>
          <w:p w:rsidR="00A51650" w:rsidRPr="007D5A13" w:rsidRDefault="00A51650" w:rsidP="00EA24A0">
            <w:pPr>
              <w:jc w:val="center"/>
              <w:rPr>
                <w:rFonts w:ascii="Arial Narrow" w:hAnsi="Arial Narrow"/>
              </w:rPr>
            </w:pPr>
            <w:r w:rsidRPr="007D5A13">
              <w:rPr>
                <w:rFonts w:ascii="Arial Narrow" w:hAnsi="Arial Narrow"/>
              </w:rPr>
              <w:t>20</w:t>
            </w:r>
          </w:p>
        </w:tc>
        <w:tc>
          <w:tcPr>
            <w:tcW w:w="7316" w:type="dxa"/>
            <w:tcBorders>
              <w:top w:val="nil"/>
              <w:left w:val="nil"/>
              <w:bottom w:val="single" w:sz="4" w:space="0" w:color="auto"/>
              <w:right w:val="single" w:sz="4" w:space="0" w:color="auto"/>
            </w:tcBorders>
            <w:shd w:val="clear" w:color="auto" w:fill="auto"/>
          </w:tcPr>
          <w:p w:rsidR="00A51650" w:rsidRPr="007D5A13" w:rsidRDefault="00A51650" w:rsidP="00EA24A0">
            <w:pPr>
              <w:rPr>
                <w:rFonts w:ascii="Arial Narrow" w:hAnsi="Arial Narrow"/>
              </w:rPr>
            </w:pPr>
            <w:r w:rsidRPr="007D5A13">
              <w:rPr>
                <w:rFonts w:ascii="Arial Narrow" w:hAnsi="Arial Narrow"/>
              </w:rPr>
              <w:t xml:space="preserve">Sensitization sessions for all staff and volunteers </w:t>
            </w:r>
          </w:p>
        </w:tc>
        <w:tc>
          <w:tcPr>
            <w:tcW w:w="637" w:type="dxa"/>
            <w:tcBorders>
              <w:top w:val="nil"/>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v </w:t>
            </w:r>
          </w:p>
        </w:tc>
        <w:tc>
          <w:tcPr>
            <w:tcW w:w="602"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573"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598"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07"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53"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v </w:t>
            </w:r>
          </w:p>
        </w:tc>
        <w:tc>
          <w:tcPr>
            <w:tcW w:w="739"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10"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rPr>
            </w:pPr>
            <w:r w:rsidRPr="007D5A13">
              <w:rPr>
                <w:rFonts w:ascii="Arial Narrow" w:hAnsi="Arial Narrow"/>
              </w:rPr>
              <w:t> </w:t>
            </w:r>
            <w:r w:rsidRPr="007D5A13">
              <w:rPr>
                <w:rFonts w:ascii="Arial Narrow" w:hAnsi="Arial Narrow"/>
                <w:color w:val="FFFFFF"/>
              </w:rPr>
              <w:t> </w:t>
            </w:r>
          </w:p>
        </w:tc>
      </w:tr>
      <w:tr w:rsidR="00A51650" w:rsidRPr="007D5A13" w:rsidTr="00EA24A0">
        <w:trPr>
          <w:trHeight w:val="255"/>
        </w:trPr>
        <w:tc>
          <w:tcPr>
            <w:tcW w:w="435" w:type="dxa"/>
            <w:tcBorders>
              <w:top w:val="nil"/>
              <w:left w:val="single" w:sz="4" w:space="0" w:color="auto"/>
              <w:bottom w:val="single" w:sz="4" w:space="0" w:color="auto"/>
              <w:right w:val="single" w:sz="4" w:space="0" w:color="auto"/>
            </w:tcBorders>
            <w:shd w:val="clear" w:color="auto" w:fill="auto"/>
            <w:noWrap/>
            <w:vAlign w:val="bottom"/>
          </w:tcPr>
          <w:p w:rsidR="00A51650" w:rsidRPr="007D5A13" w:rsidRDefault="00A51650" w:rsidP="00EA24A0">
            <w:pPr>
              <w:jc w:val="center"/>
              <w:rPr>
                <w:rFonts w:ascii="Arial Narrow" w:hAnsi="Arial Narrow"/>
              </w:rPr>
            </w:pPr>
            <w:r w:rsidRPr="007D5A13">
              <w:rPr>
                <w:rFonts w:ascii="Arial Narrow" w:hAnsi="Arial Narrow"/>
              </w:rPr>
              <w:t>21</w:t>
            </w:r>
          </w:p>
        </w:tc>
        <w:tc>
          <w:tcPr>
            <w:tcW w:w="7316" w:type="dxa"/>
            <w:tcBorders>
              <w:top w:val="nil"/>
              <w:left w:val="nil"/>
              <w:bottom w:val="single" w:sz="4" w:space="0" w:color="auto"/>
              <w:right w:val="single" w:sz="4" w:space="0" w:color="auto"/>
            </w:tcBorders>
            <w:shd w:val="clear" w:color="auto" w:fill="auto"/>
          </w:tcPr>
          <w:p w:rsidR="00A51650" w:rsidRPr="007D5A13" w:rsidRDefault="00A51650" w:rsidP="00EA24A0">
            <w:pPr>
              <w:rPr>
                <w:rFonts w:ascii="Arial Narrow" w:hAnsi="Arial Narrow"/>
              </w:rPr>
            </w:pPr>
            <w:r w:rsidRPr="007D5A13">
              <w:rPr>
                <w:rFonts w:ascii="Arial Narrow" w:hAnsi="Arial Narrow"/>
              </w:rPr>
              <w:t xml:space="preserve">Policies &amp; practices are reviewed at regular basis </w:t>
            </w:r>
            <w:r w:rsidR="00E412CD">
              <w:rPr>
                <w:rFonts w:ascii="Arial Narrow" w:hAnsi="Arial Narrow"/>
                <w:b/>
                <w:bCs/>
              </w:rPr>
              <w:t>(Dec</w:t>
            </w:r>
            <w:r w:rsidRPr="007D5A13">
              <w:rPr>
                <w:rFonts w:ascii="Arial Narrow" w:hAnsi="Arial Narrow"/>
                <w:b/>
                <w:bCs/>
              </w:rPr>
              <w:t>,</w:t>
            </w:r>
            <w:r w:rsidR="00E412CD">
              <w:rPr>
                <w:rFonts w:ascii="Arial Narrow" w:hAnsi="Arial Narrow"/>
                <w:b/>
                <w:bCs/>
              </w:rPr>
              <w:t>2017</w:t>
            </w:r>
            <w:r w:rsidRPr="007D5A13">
              <w:rPr>
                <w:rFonts w:ascii="Arial Narrow" w:hAnsi="Arial Narrow"/>
                <w:b/>
                <w:bCs/>
              </w:rPr>
              <w:t xml:space="preserve"> annually)</w:t>
            </w:r>
          </w:p>
        </w:tc>
        <w:tc>
          <w:tcPr>
            <w:tcW w:w="637" w:type="dxa"/>
            <w:tcBorders>
              <w:top w:val="nil"/>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02"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58"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573"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598"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07" w:type="dxa"/>
            <w:tcBorders>
              <w:top w:val="single" w:sz="4" w:space="0" w:color="auto"/>
              <w:left w:val="nil"/>
              <w:bottom w:val="single" w:sz="4" w:space="0" w:color="auto"/>
              <w:right w:val="single" w:sz="4" w:space="0" w:color="auto"/>
            </w:tcBorders>
            <w:shd w:val="clear" w:color="auto" w:fill="auto"/>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53"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739"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610"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color w:val="FFFFFF"/>
              </w:rPr>
            </w:pPr>
            <w:r w:rsidRPr="007D5A13">
              <w:rPr>
                <w:rFonts w:ascii="Arial Narrow" w:hAnsi="Arial Narrow"/>
                <w:color w:val="FFFFFF"/>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A51650" w:rsidRPr="007D5A13" w:rsidRDefault="00A51650" w:rsidP="00EA24A0">
            <w:pPr>
              <w:rPr>
                <w:rFonts w:ascii="Arial Narrow" w:hAnsi="Arial Narrow"/>
              </w:rPr>
            </w:pPr>
            <w:r w:rsidRPr="007D5A13">
              <w:rPr>
                <w:rFonts w:ascii="Arial Narrow" w:hAnsi="Arial Narrow"/>
              </w:rPr>
              <w:t> </w:t>
            </w:r>
          </w:p>
        </w:tc>
      </w:tr>
    </w:tbl>
    <w:p w:rsidR="00A51650" w:rsidRDefault="00A51650" w:rsidP="00A51650">
      <w:pPr>
        <w:spacing w:before="120" w:after="120"/>
        <w:rPr>
          <w:rFonts w:ascii="Arial Narrow" w:hAnsi="Arial Narrow"/>
          <w:b/>
          <w:bCs/>
        </w:rPr>
      </w:pPr>
      <w:r w:rsidRPr="007D5A13">
        <w:rPr>
          <w:rFonts w:ascii="Arial Narrow" w:hAnsi="Arial Narrow"/>
          <w:b/>
          <w:bCs/>
        </w:rPr>
        <w:t>Please plan realistically and refer to funded project activities work plan and the organizational development work plan</w:t>
      </w:r>
    </w:p>
    <w:p w:rsidR="00A51650" w:rsidRDefault="00A51650" w:rsidP="00A51650">
      <w:pPr>
        <w:spacing w:before="120" w:after="120"/>
        <w:rPr>
          <w:rFonts w:ascii="Arial Narrow" w:hAnsi="Arial Narrow"/>
          <w:b/>
          <w:bCs/>
        </w:rPr>
      </w:pPr>
    </w:p>
    <w:p w:rsidR="00A51650" w:rsidRDefault="00A51650" w:rsidP="00A51650">
      <w:pPr>
        <w:tabs>
          <w:tab w:val="left" w:pos="3960"/>
        </w:tabs>
        <w:jc w:val="center"/>
        <w:rPr>
          <w:rFonts w:ascii="Comic Sans MS" w:hAnsi="Comic Sans MS"/>
          <w:b/>
          <w:color w:val="548DD4"/>
          <w:sz w:val="16"/>
          <w:szCs w:val="16"/>
        </w:rPr>
      </w:pPr>
    </w:p>
    <w:p w:rsidR="00A51650" w:rsidRDefault="00A51650" w:rsidP="00A51650">
      <w:pPr>
        <w:tabs>
          <w:tab w:val="left" w:pos="3960"/>
        </w:tabs>
        <w:jc w:val="center"/>
        <w:rPr>
          <w:rFonts w:ascii="Comic Sans MS" w:hAnsi="Comic Sans MS"/>
          <w:b/>
          <w:color w:val="548DD4"/>
          <w:sz w:val="16"/>
          <w:szCs w:val="16"/>
        </w:rPr>
      </w:pPr>
    </w:p>
    <w:p w:rsidR="00A51650" w:rsidRDefault="00A51650" w:rsidP="00A51650">
      <w:pPr>
        <w:tabs>
          <w:tab w:val="left" w:pos="3960"/>
        </w:tabs>
        <w:jc w:val="center"/>
        <w:rPr>
          <w:rFonts w:ascii="Comic Sans MS" w:hAnsi="Comic Sans MS"/>
          <w:b/>
          <w:color w:val="548DD4"/>
          <w:sz w:val="16"/>
          <w:szCs w:val="16"/>
        </w:rPr>
      </w:pPr>
    </w:p>
    <w:p w:rsidR="00A51650" w:rsidRDefault="00A51650" w:rsidP="00A51650">
      <w:pPr>
        <w:tabs>
          <w:tab w:val="left" w:pos="3960"/>
        </w:tabs>
        <w:jc w:val="center"/>
        <w:rPr>
          <w:rFonts w:ascii="Comic Sans MS" w:hAnsi="Comic Sans MS"/>
          <w:b/>
          <w:color w:val="548DD4"/>
          <w:sz w:val="16"/>
          <w:szCs w:val="16"/>
        </w:rPr>
      </w:pPr>
    </w:p>
    <w:p w:rsidR="00A51650" w:rsidRDefault="00A51650" w:rsidP="00A51650">
      <w:pPr>
        <w:tabs>
          <w:tab w:val="left" w:pos="3960"/>
        </w:tabs>
        <w:jc w:val="center"/>
        <w:rPr>
          <w:rFonts w:ascii="Comic Sans MS" w:hAnsi="Comic Sans MS"/>
          <w:b/>
          <w:color w:val="548DD4"/>
          <w:sz w:val="16"/>
          <w:szCs w:val="16"/>
        </w:rPr>
      </w:pPr>
    </w:p>
    <w:p w:rsidR="00A51650" w:rsidRDefault="00A51650" w:rsidP="00A51650">
      <w:pPr>
        <w:tabs>
          <w:tab w:val="left" w:pos="3960"/>
        </w:tabs>
        <w:jc w:val="center"/>
        <w:rPr>
          <w:rFonts w:ascii="Comic Sans MS" w:hAnsi="Comic Sans MS"/>
          <w:b/>
          <w:color w:val="548DD4"/>
          <w:sz w:val="16"/>
          <w:szCs w:val="16"/>
        </w:rPr>
      </w:pPr>
    </w:p>
    <w:p w:rsidR="00A51650" w:rsidRDefault="00A51650" w:rsidP="00A51650">
      <w:pPr>
        <w:tabs>
          <w:tab w:val="left" w:pos="3960"/>
        </w:tabs>
        <w:jc w:val="center"/>
        <w:rPr>
          <w:rFonts w:ascii="Comic Sans MS" w:hAnsi="Comic Sans MS"/>
          <w:b/>
          <w:color w:val="548DD4"/>
          <w:sz w:val="16"/>
          <w:szCs w:val="16"/>
        </w:rPr>
      </w:pPr>
    </w:p>
    <w:p w:rsidR="00A51650" w:rsidRDefault="00A51650" w:rsidP="00A51650">
      <w:pPr>
        <w:tabs>
          <w:tab w:val="left" w:pos="3960"/>
        </w:tabs>
        <w:jc w:val="center"/>
        <w:rPr>
          <w:rFonts w:ascii="Comic Sans MS" w:hAnsi="Comic Sans MS"/>
          <w:b/>
          <w:color w:val="548DD4"/>
          <w:sz w:val="16"/>
          <w:szCs w:val="16"/>
        </w:rPr>
      </w:pPr>
    </w:p>
    <w:p w:rsidR="00A51650" w:rsidRDefault="00A51650" w:rsidP="00A51650">
      <w:pPr>
        <w:tabs>
          <w:tab w:val="left" w:pos="3960"/>
        </w:tabs>
        <w:jc w:val="center"/>
        <w:rPr>
          <w:rFonts w:ascii="Comic Sans MS" w:hAnsi="Comic Sans MS"/>
          <w:b/>
          <w:color w:val="548DD4"/>
          <w:sz w:val="16"/>
          <w:szCs w:val="16"/>
        </w:rPr>
      </w:pPr>
    </w:p>
    <w:p w:rsidR="00A51650" w:rsidRDefault="00A51650" w:rsidP="00A51650">
      <w:pPr>
        <w:tabs>
          <w:tab w:val="left" w:pos="3960"/>
        </w:tabs>
        <w:jc w:val="center"/>
        <w:rPr>
          <w:rFonts w:ascii="Comic Sans MS" w:hAnsi="Comic Sans MS"/>
          <w:b/>
          <w:color w:val="548DD4"/>
          <w:sz w:val="16"/>
          <w:szCs w:val="16"/>
        </w:rPr>
      </w:pPr>
    </w:p>
    <w:p w:rsidR="00A51650" w:rsidRDefault="00A51650" w:rsidP="00A51650">
      <w:pPr>
        <w:tabs>
          <w:tab w:val="left" w:pos="3960"/>
        </w:tabs>
        <w:jc w:val="center"/>
        <w:rPr>
          <w:rFonts w:ascii="Comic Sans MS" w:hAnsi="Comic Sans MS"/>
          <w:b/>
          <w:color w:val="548DD4"/>
          <w:sz w:val="16"/>
          <w:szCs w:val="16"/>
        </w:rPr>
      </w:pPr>
    </w:p>
    <w:p w:rsidR="00A51650" w:rsidRDefault="00A51650" w:rsidP="00A51650">
      <w:pPr>
        <w:tabs>
          <w:tab w:val="left" w:pos="3960"/>
        </w:tabs>
        <w:jc w:val="center"/>
        <w:rPr>
          <w:rFonts w:ascii="Comic Sans MS" w:hAnsi="Comic Sans MS"/>
          <w:b/>
          <w:color w:val="548DD4"/>
          <w:sz w:val="16"/>
          <w:szCs w:val="16"/>
        </w:rPr>
      </w:pPr>
    </w:p>
    <w:p w:rsidR="00A51650" w:rsidRDefault="00A51650" w:rsidP="00A51650">
      <w:pPr>
        <w:tabs>
          <w:tab w:val="left" w:pos="3960"/>
        </w:tabs>
        <w:jc w:val="center"/>
        <w:rPr>
          <w:rFonts w:ascii="Comic Sans MS" w:hAnsi="Comic Sans MS"/>
          <w:b/>
          <w:color w:val="548DD4"/>
          <w:sz w:val="16"/>
          <w:szCs w:val="16"/>
        </w:rPr>
      </w:pPr>
    </w:p>
    <w:p w:rsidR="00A51650" w:rsidRDefault="00A51650" w:rsidP="00A51650">
      <w:pPr>
        <w:tabs>
          <w:tab w:val="left" w:pos="3960"/>
        </w:tabs>
        <w:jc w:val="center"/>
        <w:rPr>
          <w:rFonts w:ascii="Comic Sans MS" w:hAnsi="Comic Sans MS"/>
          <w:b/>
          <w:color w:val="548DD4"/>
          <w:sz w:val="16"/>
          <w:szCs w:val="16"/>
        </w:rPr>
      </w:pPr>
    </w:p>
    <w:p w:rsidR="00A51650" w:rsidRDefault="00A51650" w:rsidP="00A51650">
      <w:pPr>
        <w:tabs>
          <w:tab w:val="left" w:pos="3960"/>
        </w:tabs>
        <w:jc w:val="center"/>
        <w:rPr>
          <w:rFonts w:ascii="Comic Sans MS" w:hAnsi="Comic Sans MS"/>
          <w:b/>
          <w:color w:val="548DD4"/>
          <w:sz w:val="16"/>
          <w:szCs w:val="16"/>
        </w:rPr>
      </w:pPr>
    </w:p>
    <w:p w:rsidR="00A51650" w:rsidRDefault="00A51650" w:rsidP="00A51650">
      <w:pPr>
        <w:tabs>
          <w:tab w:val="left" w:pos="3960"/>
        </w:tabs>
        <w:jc w:val="center"/>
        <w:rPr>
          <w:rFonts w:ascii="Comic Sans MS" w:hAnsi="Comic Sans MS"/>
          <w:b/>
          <w:color w:val="548DD4"/>
          <w:sz w:val="16"/>
          <w:szCs w:val="16"/>
        </w:rPr>
      </w:pPr>
    </w:p>
    <w:p w:rsidR="00A51650" w:rsidRDefault="00A51650" w:rsidP="00A51650">
      <w:pPr>
        <w:tabs>
          <w:tab w:val="left" w:pos="3960"/>
        </w:tabs>
        <w:jc w:val="center"/>
        <w:rPr>
          <w:rFonts w:ascii="Comic Sans MS" w:hAnsi="Comic Sans MS"/>
          <w:b/>
          <w:color w:val="548DD4"/>
          <w:sz w:val="16"/>
          <w:szCs w:val="16"/>
        </w:rPr>
      </w:pPr>
    </w:p>
    <w:p w:rsidR="00A51650" w:rsidRDefault="00A51650" w:rsidP="00A51650">
      <w:pPr>
        <w:tabs>
          <w:tab w:val="left" w:pos="3960"/>
        </w:tabs>
        <w:jc w:val="center"/>
        <w:rPr>
          <w:rFonts w:ascii="Comic Sans MS" w:hAnsi="Comic Sans MS"/>
          <w:b/>
          <w:color w:val="548DD4"/>
          <w:sz w:val="16"/>
          <w:szCs w:val="16"/>
        </w:rPr>
      </w:pPr>
    </w:p>
    <w:p w:rsidR="00A51650" w:rsidRDefault="00A51650" w:rsidP="00A51650">
      <w:pPr>
        <w:tabs>
          <w:tab w:val="left" w:pos="3960"/>
        </w:tabs>
        <w:jc w:val="center"/>
        <w:rPr>
          <w:rFonts w:ascii="Comic Sans MS" w:hAnsi="Comic Sans MS"/>
          <w:b/>
          <w:color w:val="548DD4"/>
          <w:sz w:val="16"/>
          <w:szCs w:val="16"/>
        </w:rPr>
      </w:pPr>
    </w:p>
    <w:p w:rsidR="00A51650" w:rsidRDefault="00A51650" w:rsidP="00A51650">
      <w:pPr>
        <w:tabs>
          <w:tab w:val="left" w:pos="3960"/>
        </w:tabs>
        <w:jc w:val="center"/>
        <w:rPr>
          <w:rFonts w:ascii="Comic Sans MS" w:hAnsi="Comic Sans MS"/>
          <w:b/>
          <w:color w:val="548DD4"/>
          <w:sz w:val="16"/>
          <w:szCs w:val="16"/>
        </w:rPr>
      </w:pPr>
    </w:p>
    <w:p w:rsidR="00A51650" w:rsidRDefault="00A51650" w:rsidP="00A51650">
      <w:pPr>
        <w:tabs>
          <w:tab w:val="left" w:pos="3960"/>
        </w:tabs>
        <w:jc w:val="center"/>
        <w:rPr>
          <w:rFonts w:ascii="Comic Sans MS" w:hAnsi="Comic Sans MS"/>
          <w:b/>
          <w:color w:val="548DD4"/>
          <w:sz w:val="16"/>
          <w:szCs w:val="16"/>
        </w:rPr>
      </w:pPr>
    </w:p>
    <w:p w:rsidR="00A51650" w:rsidRDefault="00A51650" w:rsidP="00A51650">
      <w:pPr>
        <w:tabs>
          <w:tab w:val="left" w:pos="3960"/>
        </w:tabs>
        <w:jc w:val="center"/>
        <w:rPr>
          <w:rFonts w:ascii="Comic Sans MS" w:hAnsi="Comic Sans MS"/>
          <w:b/>
          <w:color w:val="548DD4"/>
          <w:sz w:val="16"/>
          <w:szCs w:val="16"/>
        </w:rPr>
      </w:pPr>
    </w:p>
    <w:p w:rsidR="00A51650" w:rsidRDefault="00A51650" w:rsidP="00A51650">
      <w:pPr>
        <w:tabs>
          <w:tab w:val="left" w:pos="3960"/>
        </w:tabs>
        <w:jc w:val="center"/>
        <w:rPr>
          <w:rFonts w:ascii="Comic Sans MS" w:hAnsi="Comic Sans MS"/>
          <w:b/>
          <w:color w:val="548DD4"/>
          <w:sz w:val="16"/>
          <w:szCs w:val="16"/>
        </w:rPr>
      </w:pPr>
    </w:p>
    <w:p w:rsidR="00A51650" w:rsidRDefault="00A51650" w:rsidP="00A51650">
      <w:pPr>
        <w:tabs>
          <w:tab w:val="left" w:pos="3960"/>
        </w:tabs>
        <w:jc w:val="center"/>
        <w:rPr>
          <w:rFonts w:ascii="Comic Sans MS" w:hAnsi="Comic Sans MS"/>
          <w:b/>
          <w:color w:val="548DD4"/>
          <w:sz w:val="16"/>
          <w:szCs w:val="16"/>
        </w:rPr>
      </w:pPr>
    </w:p>
    <w:p w:rsidR="00A51650" w:rsidRDefault="00A51650" w:rsidP="00A51650">
      <w:pPr>
        <w:tabs>
          <w:tab w:val="left" w:pos="3960"/>
        </w:tabs>
        <w:rPr>
          <w:rFonts w:ascii="Comic Sans MS" w:hAnsi="Comic Sans MS"/>
          <w:b/>
          <w:color w:val="548DD4"/>
          <w:sz w:val="16"/>
          <w:szCs w:val="16"/>
        </w:rPr>
      </w:pPr>
    </w:p>
    <w:p w:rsidR="00A51650" w:rsidRPr="0095041F" w:rsidRDefault="00910AAB" w:rsidP="00A51650">
      <w:pPr>
        <w:tabs>
          <w:tab w:val="left" w:pos="3960"/>
        </w:tabs>
        <w:jc w:val="center"/>
        <w:rPr>
          <w:rFonts w:ascii="Comic Sans MS" w:hAnsi="Comic Sans MS"/>
          <w:color w:val="548DD4"/>
          <w:sz w:val="16"/>
          <w:szCs w:val="16"/>
        </w:rPr>
      </w:pPr>
      <w:r>
        <w:rPr>
          <w:rFonts w:ascii="Comic Sans MS" w:hAnsi="Comic Sans MS"/>
          <w:b/>
          <w:color w:val="548DD4"/>
          <w:sz w:val="16"/>
          <w:szCs w:val="16"/>
        </w:rPr>
        <w:lastRenderedPageBreak/>
        <w:t xml:space="preserve">“together we transform our </w:t>
      </w:r>
      <w:proofErr w:type="spellStart"/>
      <w:r>
        <w:rPr>
          <w:rFonts w:ascii="Comic Sans MS" w:hAnsi="Comic Sans MS"/>
          <w:b/>
          <w:color w:val="548DD4"/>
          <w:sz w:val="16"/>
          <w:szCs w:val="16"/>
        </w:rPr>
        <w:t>commities</w:t>
      </w:r>
      <w:proofErr w:type="spellEnd"/>
      <w:r w:rsidR="00A51650" w:rsidRPr="00486453">
        <w:rPr>
          <w:rFonts w:ascii="Comic Sans MS" w:hAnsi="Comic Sans MS"/>
          <w:color w:val="548DD4"/>
          <w:sz w:val="16"/>
          <w:szCs w:val="16"/>
        </w:rPr>
        <w:t>”</w:t>
      </w:r>
    </w:p>
    <w:p w:rsidR="00A51650" w:rsidRDefault="00A51650" w:rsidP="00A51650">
      <w:pPr>
        <w:tabs>
          <w:tab w:val="left" w:pos="3960"/>
        </w:tabs>
        <w:spacing w:line="360" w:lineRule="auto"/>
        <w:jc w:val="both"/>
      </w:pPr>
    </w:p>
    <w:p w:rsidR="00A51650" w:rsidRPr="00FF625E" w:rsidRDefault="00A51650" w:rsidP="00A51650">
      <w:pPr>
        <w:tabs>
          <w:tab w:val="left" w:pos="3960"/>
        </w:tabs>
        <w:spacing w:line="360" w:lineRule="auto"/>
        <w:jc w:val="both"/>
        <w:rPr>
          <w:b/>
          <w:bCs/>
        </w:rPr>
      </w:pPr>
      <w:r w:rsidRPr="007F308C">
        <w:rPr>
          <w:b/>
          <w:bCs/>
        </w:rPr>
        <w:t>POLICY APPROVAL STATEMENT</w:t>
      </w:r>
      <w:r>
        <w:rPr>
          <w:b/>
          <w:bCs/>
        </w:rPr>
        <w:t>:</w:t>
      </w:r>
    </w:p>
    <w:p w:rsidR="00A51650" w:rsidRDefault="00A51650" w:rsidP="00A51650">
      <w:pPr>
        <w:tabs>
          <w:tab w:val="left" w:pos="3960"/>
        </w:tabs>
        <w:spacing w:line="360" w:lineRule="auto"/>
        <w:jc w:val="both"/>
      </w:pPr>
      <w:r>
        <w:t xml:space="preserve">The Executive Board and staff of </w:t>
      </w:r>
      <w:r w:rsidR="00910AAB">
        <w:t>SOJU</w:t>
      </w:r>
      <w:r>
        <w:t xml:space="preserve"> in exercise of its Constitutional Mandate of approving the organization policies and whose signatures are as below have adopted these Child protection Policies and procedures manual as the Official child protection policies in the conduct of Live Again </w:t>
      </w:r>
      <w:proofErr w:type="gramStart"/>
      <w:r>
        <w:t>Uganda(</w:t>
      </w:r>
      <w:proofErr w:type="gramEnd"/>
      <w:r w:rsidR="00910AAB">
        <w:t>Springs Of Joy-Uganda</w:t>
      </w:r>
      <w:r>
        <w:t>) .</w:t>
      </w:r>
    </w:p>
    <w:p w:rsidR="00A51650" w:rsidRDefault="00A51650" w:rsidP="00A51650">
      <w:pPr>
        <w:tabs>
          <w:tab w:val="left" w:pos="3960"/>
        </w:tabs>
        <w:spacing w:line="360" w:lineRule="auto"/>
        <w:jc w:val="both"/>
      </w:pPr>
    </w:p>
    <w:p w:rsidR="00A51650" w:rsidRPr="000E25E7" w:rsidRDefault="00A51650" w:rsidP="00A51650">
      <w:pPr>
        <w:tabs>
          <w:tab w:val="left" w:pos="3960"/>
        </w:tabs>
        <w:spacing w:line="360" w:lineRule="auto"/>
        <w:jc w:val="both"/>
        <w:rPr>
          <w:b/>
          <w:bCs/>
        </w:rPr>
      </w:pPr>
      <w:r>
        <w:rPr>
          <w:b/>
          <w:bCs/>
        </w:rPr>
        <w:t xml:space="preserve">By the order of </w:t>
      </w:r>
      <w:r w:rsidR="00910AAB">
        <w:rPr>
          <w:b/>
          <w:bCs/>
        </w:rPr>
        <w:t xml:space="preserve">Springs </w:t>
      </w:r>
      <w:proofErr w:type="gramStart"/>
      <w:r w:rsidR="00910AAB">
        <w:rPr>
          <w:b/>
          <w:bCs/>
        </w:rPr>
        <w:t>Of</w:t>
      </w:r>
      <w:proofErr w:type="gramEnd"/>
      <w:r w:rsidR="00910AAB">
        <w:rPr>
          <w:b/>
          <w:bCs/>
        </w:rPr>
        <w:t xml:space="preserve"> Joy-Uganda</w:t>
      </w:r>
      <w:r w:rsidR="000E25E7">
        <w:rPr>
          <w:b/>
          <w:bCs/>
        </w:rPr>
        <w:t xml:space="preserve"> Board</w:t>
      </w:r>
    </w:p>
    <w:p w:rsidR="00A51650" w:rsidRDefault="00910AAB" w:rsidP="00A51650">
      <w:pPr>
        <w:tabs>
          <w:tab w:val="left" w:pos="3960"/>
        </w:tabs>
        <w:spacing w:line="360" w:lineRule="auto"/>
        <w:jc w:val="both"/>
      </w:pPr>
      <w:r>
        <w:t>Chairman</w:t>
      </w:r>
      <w:r w:rsidR="000E25E7">
        <w:t xml:space="preserve"> </w:t>
      </w:r>
    </w:p>
    <w:p w:rsidR="00A51650" w:rsidRDefault="00910AAB" w:rsidP="00A51650">
      <w:pPr>
        <w:tabs>
          <w:tab w:val="left" w:pos="3960"/>
        </w:tabs>
        <w:spacing w:line="360" w:lineRule="auto"/>
        <w:jc w:val="both"/>
      </w:pPr>
      <w:r>
        <w:t>SOJU</w:t>
      </w:r>
    </w:p>
    <w:p w:rsidR="00A51650" w:rsidRDefault="00A51650" w:rsidP="00A51650">
      <w:pPr>
        <w:tabs>
          <w:tab w:val="left" w:pos="3960"/>
        </w:tabs>
        <w:spacing w:line="360" w:lineRule="auto"/>
        <w:jc w:val="both"/>
      </w:pPr>
      <w:r>
        <w:t>……………………………….</w:t>
      </w:r>
    </w:p>
    <w:p w:rsidR="00A51650" w:rsidRDefault="00910AAB" w:rsidP="00A51650">
      <w:pPr>
        <w:tabs>
          <w:tab w:val="left" w:pos="3960"/>
        </w:tabs>
        <w:spacing w:line="360" w:lineRule="auto"/>
        <w:jc w:val="both"/>
      </w:pPr>
      <w:r>
        <w:t>Secretary</w:t>
      </w:r>
      <w:r w:rsidR="000E25E7">
        <w:t xml:space="preserve"> </w:t>
      </w:r>
    </w:p>
    <w:p w:rsidR="00A51650" w:rsidRDefault="00910AAB" w:rsidP="00A51650">
      <w:pPr>
        <w:tabs>
          <w:tab w:val="left" w:pos="3960"/>
        </w:tabs>
        <w:spacing w:line="360" w:lineRule="auto"/>
        <w:jc w:val="both"/>
      </w:pPr>
      <w:r>
        <w:t>SOJU</w:t>
      </w:r>
    </w:p>
    <w:p w:rsidR="00A51650" w:rsidRDefault="00A51650" w:rsidP="00A51650">
      <w:pPr>
        <w:tabs>
          <w:tab w:val="left" w:pos="3960"/>
        </w:tabs>
        <w:spacing w:line="360" w:lineRule="auto"/>
        <w:jc w:val="both"/>
      </w:pPr>
      <w:r>
        <w:t>………………………………</w:t>
      </w:r>
    </w:p>
    <w:p w:rsidR="00A51650" w:rsidRDefault="000E25E7" w:rsidP="00A51650">
      <w:pPr>
        <w:tabs>
          <w:tab w:val="left" w:pos="3960"/>
        </w:tabs>
        <w:spacing w:line="360" w:lineRule="auto"/>
        <w:jc w:val="both"/>
      </w:pPr>
      <w:r>
        <w:t>Manager</w:t>
      </w:r>
    </w:p>
    <w:p w:rsidR="00A51650" w:rsidRDefault="00910AAB" w:rsidP="00A51650">
      <w:pPr>
        <w:tabs>
          <w:tab w:val="left" w:pos="3960"/>
        </w:tabs>
        <w:spacing w:line="360" w:lineRule="auto"/>
        <w:jc w:val="both"/>
      </w:pPr>
      <w:r>
        <w:t>SOJU</w:t>
      </w:r>
    </w:p>
    <w:p w:rsidR="00A51650" w:rsidRDefault="00A51650" w:rsidP="00A51650">
      <w:pPr>
        <w:tabs>
          <w:tab w:val="left" w:pos="3960"/>
        </w:tabs>
        <w:spacing w:line="360" w:lineRule="auto"/>
        <w:jc w:val="both"/>
      </w:pPr>
      <w:r>
        <w:t>………………………………</w:t>
      </w:r>
    </w:p>
    <w:p w:rsidR="00A51650" w:rsidRDefault="000E25E7" w:rsidP="00A51650">
      <w:pPr>
        <w:tabs>
          <w:tab w:val="left" w:pos="3960"/>
        </w:tabs>
        <w:spacing w:line="360" w:lineRule="auto"/>
        <w:jc w:val="both"/>
      </w:pPr>
      <w:r>
        <w:t>Social worker</w:t>
      </w:r>
    </w:p>
    <w:p w:rsidR="00A51650" w:rsidRDefault="00910AAB" w:rsidP="00A51650">
      <w:pPr>
        <w:tabs>
          <w:tab w:val="left" w:pos="3960"/>
        </w:tabs>
        <w:spacing w:line="360" w:lineRule="auto"/>
        <w:jc w:val="both"/>
      </w:pPr>
      <w:r>
        <w:t>SOJU</w:t>
      </w:r>
    </w:p>
    <w:p w:rsidR="00A51650" w:rsidRDefault="00A51650" w:rsidP="00A51650">
      <w:pPr>
        <w:tabs>
          <w:tab w:val="left" w:pos="3960"/>
        </w:tabs>
        <w:spacing w:line="360" w:lineRule="auto"/>
        <w:jc w:val="both"/>
      </w:pPr>
      <w:r>
        <w:t>……………………………….</w:t>
      </w:r>
    </w:p>
    <w:p w:rsidR="00A51650" w:rsidRDefault="00A51650" w:rsidP="00A51650">
      <w:pPr>
        <w:tabs>
          <w:tab w:val="left" w:pos="3960"/>
        </w:tabs>
        <w:spacing w:line="360" w:lineRule="auto"/>
        <w:jc w:val="both"/>
      </w:pPr>
    </w:p>
    <w:p w:rsidR="00A51650" w:rsidRDefault="00A51650" w:rsidP="00A51650">
      <w:pPr>
        <w:tabs>
          <w:tab w:val="left" w:pos="3960"/>
        </w:tabs>
        <w:spacing w:line="360" w:lineRule="auto"/>
        <w:jc w:val="both"/>
      </w:pPr>
    </w:p>
    <w:p w:rsidR="00A51650" w:rsidRDefault="00A51650" w:rsidP="00A51650">
      <w:pPr>
        <w:tabs>
          <w:tab w:val="left" w:pos="3960"/>
        </w:tabs>
        <w:spacing w:line="360" w:lineRule="auto"/>
        <w:jc w:val="both"/>
      </w:pPr>
      <w:r>
        <w:t>Dated, th</w:t>
      </w:r>
      <w:r w:rsidR="00910AAB">
        <w:t>is ________day of___________2017</w:t>
      </w:r>
      <w:r>
        <w:t xml:space="preserve">  </w:t>
      </w:r>
    </w:p>
    <w:p w:rsidR="00A51650" w:rsidRDefault="00A51650" w:rsidP="00A51650">
      <w:pPr>
        <w:tabs>
          <w:tab w:val="left" w:pos="3960"/>
        </w:tabs>
        <w:spacing w:line="360" w:lineRule="auto"/>
        <w:jc w:val="both"/>
      </w:pPr>
    </w:p>
    <w:p w:rsidR="00A51650" w:rsidRDefault="00A51650" w:rsidP="00A51650">
      <w:pPr>
        <w:tabs>
          <w:tab w:val="left" w:pos="3960"/>
        </w:tabs>
        <w:spacing w:line="360" w:lineRule="auto"/>
        <w:jc w:val="both"/>
      </w:pPr>
    </w:p>
    <w:p w:rsidR="00A51650" w:rsidRDefault="00A51650" w:rsidP="00A51650">
      <w:pPr>
        <w:tabs>
          <w:tab w:val="left" w:pos="3960"/>
        </w:tabs>
        <w:spacing w:line="360" w:lineRule="auto"/>
        <w:jc w:val="both"/>
      </w:pPr>
    </w:p>
    <w:p w:rsidR="00A51650" w:rsidRDefault="00A51650" w:rsidP="00A51650">
      <w:pPr>
        <w:tabs>
          <w:tab w:val="left" w:pos="3960"/>
        </w:tabs>
        <w:spacing w:line="360" w:lineRule="auto"/>
        <w:jc w:val="center"/>
        <w:rPr>
          <w:rFonts w:ascii="Verdana" w:hAnsi="Verdana"/>
          <w:b/>
          <w:sz w:val="16"/>
          <w:szCs w:val="16"/>
        </w:rPr>
      </w:pPr>
    </w:p>
    <w:p w:rsidR="00A51650" w:rsidRPr="002E21AD" w:rsidRDefault="00910AAB" w:rsidP="00A51650">
      <w:pPr>
        <w:tabs>
          <w:tab w:val="left" w:pos="3960"/>
        </w:tabs>
        <w:spacing w:line="360" w:lineRule="auto"/>
        <w:jc w:val="center"/>
        <w:rPr>
          <w:rFonts w:ascii="Comic Sans MS" w:hAnsi="Comic Sans MS"/>
          <w:sz w:val="16"/>
          <w:szCs w:val="16"/>
        </w:rPr>
      </w:pPr>
      <w:r>
        <w:rPr>
          <w:rFonts w:ascii="Comic Sans MS" w:hAnsi="Comic Sans MS"/>
          <w:b/>
          <w:sz w:val="16"/>
          <w:szCs w:val="16"/>
        </w:rPr>
        <w:t xml:space="preserve">“together we transform our </w:t>
      </w:r>
      <w:proofErr w:type="spellStart"/>
      <w:r>
        <w:rPr>
          <w:rFonts w:ascii="Comic Sans MS" w:hAnsi="Comic Sans MS"/>
          <w:b/>
          <w:sz w:val="16"/>
          <w:szCs w:val="16"/>
        </w:rPr>
        <w:t>commities</w:t>
      </w:r>
      <w:proofErr w:type="spellEnd"/>
      <w:r w:rsidR="00A51650" w:rsidRPr="00E22B3F">
        <w:rPr>
          <w:rFonts w:ascii="Comic Sans MS" w:hAnsi="Comic Sans MS"/>
          <w:sz w:val="16"/>
          <w:szCs w:val="16"/>
        </w:rPr>
        <w:t>”</w:t>
      </w:r>
    </w:p>
    <w:p w:rsidR="00A51650" w:rsidRPr="004E55D7" w:rsidRDefault="00A51650" w:rsidP="00A51650">
      <w:pPr>
        <w:tabs>
          <w:tab w:val="left" w:pos="3960"/>
        </w:tabs>
        <w:jc w:val="center"/>
        <w:rPr>
          <w:rFonts w:ascii="Comic Sans MS" w:hAnsi="Comic Sans MS"/>
          <w:color w:val="548DD4"/>
          <w:sz w:val="16"/>
          <w:szCs w:val="16"/>
        </w:rPr>
      </w:pPr>
    </w:p>
    <w:p w:rsidR="00B30B47" w:rsidRDefault="00B30B47"/>
    <w:sectPr w:rsidR="00B30B47" w:rsidSect="00EA24A0">
      <w:headerReference w:type="default" r:id="rId15"/>
      <w:footerReference w:type="default" r:id="rId16"/>
      <w:pgSz w:w="11906" w:h="16838"/>
      <w:pgMar w:top="1440" w:right="1800" w:bottom="1440" w:left="180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5790" w:rsidRDefault="007E5790" w:rsidP="00A51650">
      <w:r>
        <w:separator/>
      </w:r>
    </w:p>
  </w:endnote>
  <w:endnote w:type="continuationSeparator" w:id="0">
    <w:p w:rsidR="007E5790" w:rsidRDefault="007E5790" w:rsidP="00A5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7F2D" w:rsidRDefault="00487F2D" w:rsidP="00EA24A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487F2D" w:rsidRDefault="00487F2D">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7F2D" w:rsidRDefault="00487F2D" w:rsidP="00EA24A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74051">
      <w:rPr>
        <w:rStyle w:val="Paginanummer"/>
        <w:noProof/>
      </w:rPr>
      <w:t>10</w:t>
    </w:r>
    <w:r>
      <w:rPr>
        <w:rStyle w:val="Paginanummer"/>
      </w:rPr>
      <w:fldChar w:fldCharType="end"/>
    </w:r>
  </w:p>
  <w:p w:rsidR="00487F2D" w:rsidRDefault="00487F2D" w:rsidP="00EA24A0">
    <w:pPr>
      <w:pStyle w:val="Voettekst"/>
      <w:pBdr>
        <w:top w:val="single" w:sz="4" w:space="1" w:color="auto"/>
      </w:pBdr>
      <w:tabs>
        <w:tab w:val="clear" w:pos="4320"/>
        <w:tab w:val="clear" w:pos="8640"/>
        <w:tab w:val="center" w:pos="6360"/>
        <w:tab w:val="right" w:pos="9600"/>
      </w:tabs>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7F2D" w:rsidRDefault="00487F2D">
    <w:pPr>
      <w:pStyle w:val="Voettekst"/>
      <w:pBdr>
        <w:top w:val="single" w:sz="4" w:space="1" w:color="auto"/>
      </w:pBdr>
      <w:tabs>
        <w:tab w:val="clear" w:pos="4320"/>
        <w:tab w:val="clear" w:pos="8640"/>
        <w:tab w:val="center" w:pos="6360"/>
        <w:tab w:val="right" w:pos="9480"/>
      </w:tabs>
      <w:rPr>
        <w:rFonts w:ascii="Century Gothic" w:hAnsi="Century Gothic"/>
        <w:color w:val="808080"/>
        <w:sz w:val="18"/>
        <w:lang w:val="en-GB"/>
      </w:rPr>
    </w:pPr>
    <w:r>
      <w:rPr>
        <w:lang w:val="en-GB"/>
      </w:rPr>
      <w:tab/>
    </w:r>
    <w:r>
      <w:rPr>
        <w:rStyle w:val="Paginanummer"/>
      </w:rPr>
      <w:fldChar w:fldCharType="begin"/>
    </w:r>
    <w:r>
      <w:rPr>
        <w:rStyle w:val="Paginanummer"/>
      </w:rPr>
      <w:instrText xml:space="preserve"> PAGE </w:instrText>
    </w:r>
    <w:r>
      <w:rPr>
        <w:rStyle w:val="Paginanummer"/>
      </w:rPr>
      <w:fldChar w:fldCharType="separate"/>
    </w:r>
    <w:r w:rsidR="00D74051">
      <w:rPr>
        <w:rStyle w:val="Paginanummer"/>
        <w:noProof/>
      </w:rPr>
      <w:t>1</w:t>
    </w:r>
    <w:r>
      <w:rPr>
        <w:rStyle w:val="Paginanumm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7F2D" w:rsidRDefault="00CD07F6" w:rsidP="00EA24A0">
    <w:pPr>
      <w:pStyle w:val="Voettekst"/>
      <w:ind w:right="360"/>
      <w:jc w:val="right"/>
      <w:rPr>
        <w:szCs w:val="16"/>
      </w:rPr>
    </w:pPr>
    <w:r>
      <w:rPr>
        <w:szCs w:val="16"/>
      </w:rPr>
      <w:t xml:space="preserve">Springs </w:t>
    </w:r>
    <w:proofErr w:type="gramStart"/>
    <w:r>
      <w:rPr>
        <w:szCs w:val="16"/>
      </w:rPr>
      <w:t>Of</w:t>
    </w:r>
    <w:proofErr w:type="gramEnd"/>
    <w:r>
      <w:rPr>
        <w:szCs w:val="16"/>
      </w:rPr>
      <w:t xml:space="preserve"> Joy-Uganda</w:t>
    </w:r>
  </w:p>
  <w:p w:rsidR="00487F2D" w:rsidRPr="00DE1F98" w:rsidRDefault="00487F2D" w:rsidP="00EA24A0">
    <w:pPr>
      <w:pStyle w:val="Voettekst"/>
      <w:ind w:right="360"/>
      <w:jc w:val="right"/>
      <w:rPr>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7F2D" w:rsidRDefault="00487F2D" w:rsidP="00EA24A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74051">
      <w:rPr>
        <w:rStyle w:val="Paginanummer"/>
        <w:noProof/>
      </w:rPr>
      <w:t>71</w:t>
    </w:r>
    <w:r>
      <w:rPr>
        <w:rStyle w:val="Paginanummer"/>
      </w:rPr>
      <w:fldChar w:fldCharType="end"/>
    </w:r>
  </w:p>
  <w:p w:rsidR="00487F2D" w:rsidRPr="007E2943" w:rsidRDefault="00487F2D" w:rsidP="00EA24A0">
    <w:pPr>
      <w:pStyle w:val="Voettekst"/>
      <w:ind w:right="360"/>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5790" w:rsidRDefault="007E5790" w:rsidP="00A51650">
      <w:r>
        <w:separator/>
      </w:r>
    </w:p>
  </w:footnote>
  <w:footnote w:type="continuationSeparator" w:id="0">
    <w:p w:rsidR="007E5790" w:rsidRDefault="007E5790" w:rsidP="00A51650">
      <w:r>
        <w:continuationSeparator/>
      </w:r>
    </w:p>
  </w:footnote>
  <w:footnote w:id="1">
    <w:p w:rsidR="00487F2D" w:rsidRDefault="00487F2D" w:rsidP="00A51650">
      <w:pPr>
        <w:pStyle w:val="Voetnoottekst"/>
      </w:pPr>
    </w:p>
  </w:footnote>
  <w:footnote w:id="2">
    <w:p w:rsidR="00487F2D" w:rsidRDefault="00487F2D" w:rsidP="00A51650">
      <w:pPr>
        <w:pStyle w:val="Voetnoottekst"/>
      </w:pPr>
      <w:r>
        <w:rPr>
          <w:rStyle w:val="Voetnootmarkering"/>
        </w:rPr>
        <w:footnoteRef/>
      </w:r>
      <w:r>
        <w:t xml:space="preserve"> Adapted from materials by the following organisations: Anti-bullying Organization’s, Scottish Council for Research in Education, and Child Line</w:t>
      </w:r>
    </w:p>
  </w:footnote>
  <w:footnote w:id="3">
    <w:p w:rsidR="00487F2D" w:rsidRDefault="00487F2D" w:rsidP="00A51650">
      <w:pPr>
        <w:pStyle w:val="Voetnoottekst"/>
        <w:rPr>
          <w:rFonts w:ascii="Garamond" w:hAnsi="Garamond"/>
        </w:rPr>
      </w:pPr>
      <w:r>
        <w:rPr>
          <w:rStyle w:val="Voetnootmarkering"/>
        </w:rPr>
        <w:footnoteRef/>
      </w:r>
      <w:r>
        <w:rPr>
          <w:rFonts w:ascii="Garamond" w:hAnsi="Garamond"/>
        </w:rPr>
        <w:t xml:space="preserve"> From Hitting People is Wrong – CRIN website – http://www.crinmail.org/resources</w:t>
      </w:r>
    </w:p>
  </w:footnote>
  <w:footnote w:id="4">
    <w:p w:rsidR="00487F2D" w:rsidRPr="00186F86" w:rsidRDefault="00487F2D" w:rsidP="00A51650">
      <w:pPr>
        <w:pStyle w:val="Voetnoottekst"/>
        <w:rPr>
          <w:rFonts w:ascii="Tahoma" w:hAnsi="Tahoma" w:cs="Tahoma"/>
          <w:color w:val="FFFFFF"/>
          <w:sz w:val="16"/>
          <w:szCs w:val="16"/>
        </w:rPr>
      </w:pPr>
      <w:r w:rsidRPr="00186F86">
        <w:rPr>
          <w:rStyle w:val="Voetnootmarkering"/>
          <w:rFonts w:ascii="Tahoma" w:hAnsi="Tahoma" w:cs="Tahoma"/>
          <w:color w:val="FFFFFF"/>
          <w:sz w:val="16"/>
          <w:szCs w:val="16"/>
        </w:rPr>
        <w:footnoteRef/>
      </w:r>
      <w:r w:rsidRPr="00186F86">
        <w:rPr>
          <w:rFonts w:ascii="Tahoma" w:hAnsi="Tahoma" w:cs="Tahoma"/>
          <w:color w:val="FFFFFF"/>
          <w:sz w:val="16"/>
          <w:szCs w:val="16"/>
        </w:rPr>
        <w:t xml:space="preserve"> Score 1 point for each filled box</w:t>
      </w:r>
    </w:p>
  </w:footnote>
  <w:footnote w:id="5">
    <w:p w:rsidR="00487F2D" w:rsidRPr="00186F86" w:rsidRDefault="00487F2D" w:rsidP="00A51650">
      <w:pPr>
        <w:pStyle w:val="Voetnoottekst"/>
        <w:rPr>
          <w:rFonts w:ascii="Tahoma" w:hAnsi="Tahoma" w:cs="Tahoma"/>
          <w:color w:val="FFFFFF"/>
          <w:sz w:val="16"/>
          <w:szCs w:val="16"/>
        </w:rPr>
      </w:pPr>
      <w:r w:rsidRPr="00186F86">
        <w:rPr>
          <w:rStyle w:val="Voetnootmarkering"/>
          <w:rFonts w:ascii="Tahoma" w:hAnsi="Tahoma" w:cs="Tahoma"/>
          <w:color w:val="FFFFFF"/>
          <w:sz w:val="16"/>
          <w:szCs w:val="16"/>
        </w:rPr>
        <w:footnoteRef/>
      </w:r>
      <w:r w:rsidRPr="00186F86">
        <w:rPr>
          <w:rFonts w:ascii="Tahoma" w:hAnsi="Tahoma" w:cs="Tahoma"/>
          <w:color w:val="FFFFFF"/>
          <w:sz w:val="16"/>
          <w:szCs w:val="16"/>
        </w:rPr>
        <w:t xml:space="preserve"> Score the points for each low risk, medium risk and high risk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7F2D" w:rsidRDefault="00487F2D" w:rsidP="00EA24A0">
    <w:pPr>
      <w:pStyle w:val="Kop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end"/>
    </w:r>
  </w:p>
  <w:p w:rsidR="00487F2D" w:rsidRDefault="007E5790" w:rsidP="00EA24A0">
    <w:pPr>
      <w:pStyle w:val="Koptekst"/>
      <w:ind w:firstLine="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left:0;text-align:left;margin-left:0;margin-top:0;width:362.45pt;height:181.2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Garamond&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7F2D" w:rsidRDefault="00487F2D" w:rsidP="00EA24A0">
    <w:pPr>
      <w:pStyle w:val="Koptekst"/>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7F2D" w:rsidRDefault="00487F2D"/>
  <w:p w:rsidR="00487F2D" w:rsidRDefault="00487F2D">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7F2D" w:rsidRDefault="00487F2D" w:rsidP="00EA24A0">
    <w:pPr>
      <w:pStyle w:val="Koptekst"/>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7F2D" w:rsidRPr="007E2943" w:rsidRDefault="00487F2D" w:rsidP="00EA24A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8F5"/>
    <w:multiLevelType w:val="hybridMultilevel"/>
    <w:tmpl w:val="AEEABC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1F94F8A"/>
    <w:multiLevelType w:val="hybridMultilevel"/>
    <w:tmpl w:val="526443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3C5EF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9B6367B"/>
    <w:multiLevelType w:val="hybridMultilevel"/>
    <w:tmpl w:val="12769C12"/>
    <w:lvl w:ilvl="0" w:tplc="FFFFFFFF">
      <w:start w:val="1"/>
      <w:numFmt w:val="bullet"/>
      <w:lvlText w:val=""/>
      <w:lvlJc w:val="left"/>
      <w:pPr>
        <w:tabs>
          <w:tab w:val="num" w:pos="404"/>
        </w:tabs>
        <w:ind w:left="404" w:hanging="284"/>
      </w:pPr>
      <w:rPr>
        <w:rFonts w:ascii="Wingdings" w:hAnsi="Wingdings" w:hint="default"/>
      </w:rPr>
    </w:lvl>
    <w:lvl w:ilvl="1" w:tplc="FFFFFFFF" w:tentative="1">
      <w:start w:val="1"/>
      <w:numFmt w:val="bullet"/>
      <w:lvlText w:val="o"/>
      <w:lvlJc w:val="left"/>
      <w:pPr>
        <w:tabs>
          <w:tab w:val="num" w:pos="1560"/>
        </w:tabs>
        <w:ind w:left="1560" w:hanging="360"/>
      </w:pPr>
      <w:rPr>
        <w:rFonts w:ascii="Courier New" w:hAnsi="Courier New" w:cs="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cs="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cs="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0B9B67DA"/>
    <w:multiLevelType w:val="singleLevel"/>
    <w:tmpl w:val="CD04B206"/>
    <w:lvl w:ilvl="0">
      <w:start w:val="1"/>
      <w:numFmt w:val="none"/>
      <w:lvlText w:val=""/>
      <w:legacy w:legacy="1" w:legacySpace="120" w:legacyIndent="360"/>
      <w:lvlJc w:val="left"/>
      <w:pPr>
        <w:ind w:left="720" w:hanging="360"/>
      </w:pPr>
      <w:rPr>
        <w:rFonts w:ascii="Symbol" w:hAnsi="Symbol" w:hint="default"/>
      </w:rPr>
    </w:lvl>
  </w:abstractNum>
  <w:abstractNum w:abstractNumId="5" w15:restartNumberingAfterBreak="0">
    <w:nsid w:val="0D442922"/>
    <w:multiLevelType w:val="hybridMultilevel"/>
    <w:tmpl w:val="70D066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E77F33"/>
    <w:multiLevelType w:val="singleLevel"/>
    <w:tmpl w:val="44409E3E"/>
    <w:lvl w:ilvl="0">
      <w:start w:val="1"/>
      <w:numFmt w:val="none"/>
      <w:lvlText w:val=""/>
      <w:legacy w:legacy="1" w:legacySpace="120" w:legacyIndent="360"/>
      <w:lvlJc w:val="left"/>
      <w:pPr>
        <w:ind w:left="1440" w:hanging="360"/>
      </w:pPr>
      <w:rPr>
        <w:rFonts w:ascii="Symbol" w:hAnsi="Symbol" w:hint="default"/>
      </w:rPr>
    </w:lvl>
  </w:abstractNum>
  <w:abstractNum w:abstractNumId="7" w15:restartNumberingAfterBreak="0">
    <w:nsid w:val="0EDA03F6"/>
    <w:multiLevelType w:val="hybridMultilevel"/>
    <w:tmpl w:val="423EBD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983B29"/>
    <w:multiLevelType w:val="hybridMultilevel"/>
    <w:tmpl w:val="CA9A06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34C03E0"/>
    <w:multiLevelType w:val="hybridMultilevel"/>
    <w:tmpl w:val="1BC26C54"/>
    <w:lvl w:ilvl="0" w:tplc="0409000F">
      <w:start w:val="1"/>
      <w:numFmt w:val="decimal"/>
      <w:lvlText w:val="%1."/>
      <w:lvlJc w:val="left"/>
      <w:pPr>
        <w:tabs>
          <w:tab w:val="num" w:pos="360"/>
        </w:tabs>
        <w:ind w:left="360" w:hanging="360"/>
      </w:pPr>
    </w:lvl>
    <w:lvl w:ilvl="1" w:tplc="5FF833CA">
      <w:start w:val="14"/>
      <w:numFmt w:val="decimal"/>
      <w:lvlText w:val="%2"/>
      <w:lvlJc w:val="left"/>
      <w:pPr>
        <w:tabs>
          <w:tab w:val="num" w:pos="1080"/>
        </w:tabs>
        <w:ind w:left="1080" w:hanging="360"/>
      </w:pPr>
      <w:rPr>
        <w:rFonts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41227AB"/>
    <w:multiLevelType w:val="hybridMultilevel"/>
    <w:tmpl w:val="2250D836"/>
    <w:lvl w:ilvl="0" w:tplc="04090001">
      <w:start w:val="1"/>
      <w:numFmt w:val="bullet"/>
      <w:lvlText w:val=""/>
      <w:lvlJc w:val="left"/>
      <w:pPr>
        <w:tabs>
          <w:tab w:val="num" w:pos="720"/>
        </w:tabs>
        <w:ind w:left="720" w:hanging="360"/>
      </w:pPr>
      <w:rPr>
        <w:rFonts w:ascii="Symbol" w:hAnsi="Symbol" w:hint="default"/>
        <w:b w:val="0"/>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143314A4"/>
    <w:multiLevelType w:val="hybridMultilevel"/>
    <w:tmpl w:val="1AC698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4901429"/>
    <w:multiLevelType w:val="multilevel"/>
    <w:tmpl w:val="C38E95CC"/>
    <w:lvl w:ilvl="0">
      <w:start w:val="1"/>
      <w:numFmt w:val="decimal"/>
      <w:lvlText w:val="%1."/>
      <w:lvlJc w:val="left"/>
      <w:pPr>
        <w:tabs>
          <w:tab w:val="num" w:pos="360"/>
        </w:tabs>
        <w:ind w:left="360" w:hanging="360"/>
      </w:pPr>
    </w:lvl>
    <w:lvl w:ilvl="1">
      <w:start w:val="1"/>
      <w:numFmt w:val="decimal"/>
      <w:pStyle w:val="StyleHeading2CenturyGothic14ptNounderlineJustified"/>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4C75A4D"/>
    <w:multiLevelType w:val="singleLevel"/>
    <w:tmpl w:val="CD04B206"/>
    <w:lvl w:ilvl="0">
      <w:start w:val="1"/>
      <w:numFmt w:val="none"/>
      <w:lvlText w:val=""/>
      <w:legacy w:legacy="1" w:legacySpace="120" w:legacyIndent="360"/>
      <w:lvlJc w:val="left"/>
      <w:pPr>
        <w:ind w:left="720" w:hanging="360"/>
      </w:pPr>
      <w:rPr>
        <w:rFonts w:ascii="Symbol" w:hAnsi="Symbol" w:hint="default"/>
      </w:rPr>
    </w:lvl>
  </w:abstractNum>
  <w:abstractNum w:abstractNumId="14" w15:restartNumberingAfterBreak="0">
    <w:nsid w:val="14E710FC"/>
    <w:multiLevelType w:val="hybridMultilevel"/>
    <w:tmpl w:val="A29225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A4F0E22"/>
    <w:multiLevelType w:val="hybridMultilevel"/>
    <w:tmpl w:val="A790E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964A63"/>
    <w:multiLevelType w:val="hybridMultilevel"/>
    <w:tmpl w:val="18F86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2646D7"/>
    <w:multiLevelType w:val="hybridMultilevel"/>
    <w:tmpl w:val="AFE68E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EE31AD0"/>
    <w:multiLevelType w:val="multilevel"/>
    <w:tmpl w:val="82A21E1E"/>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FB34852"/>
    <w:multiLevelType w:val="hybridMultilevel"/>
    <w:tmpl w:val="4C828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196F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309425A"/>
    <w:multiLevelType w:val="hybridMultilevel"/>
    <w:tmpl w:val="5F4430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46A2003"/>
    <w:multiLevelType w:val="hybridMultilevel"/>
    <w:tmpl w:val="8550BE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6496A9E"/>
    <w:multiLevelType w:val="hybridMultilevel"/>
    <w:tmpl w:val="BF046C52"/>
    <w:lvl w:ilvl="0" w:tplc="0409000F">
      <w:start w:val="1"/>
      <w:numFmt w:val="decimal"/>
      <w:lvlText w:val="%1."/>
      <w:lvlJc w:val="left"/>
      <w:pPr>
        <w:tabs>
          <w:tab w:val="num" w:pos="720"/>
        </w:tabs>
        <w:ind w:left="720" w:hanging="360"/>
      </w:pPr>
    </w:lvl>
    <w:lvl w:ilvl="1" w:tplc="287C5F78">
      <w:start w:val="10"/>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27BF05BC"/>
    <w:multiLevelType w:val="hybridMultilevel"/>
    <w:tmpl w:val="E07A611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5" w15:restartNumberingAfterBreak="0">
    <w:nsid w:val="2D8E4F02"/>
    <w:multiLevelType w:val="hybridMultilevel"/>
    <w:tmpl w:val="9C5289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E0E039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2E760F23"/>
    <w:multiLevelType w:val="multilevel"/>
    <w:tmpl w:val="A7B44B6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2E7D3C31"/>
    <w:multiLevelType w:val="hybridMultilevel"/>
    <w:tmpl w:val="CF488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2ECC0569"/>
    <w:multiLevelType w:val="hybridMultilevel"/>
    <w:tmpl w:val="9A043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13E4349"/>
    <w:multiLevelType w:val="hybridMultilevel"/>
    <w:tmpl w:val="1C5EA5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327A3165"/>
    <w:multiLevelType w:val="hybridMultilevel"/>
    <w:tmpl w:val="365CE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2C03701"/>
    <w:multiLevelType w:val="hybridMultilevel"/>
    <w:tmpl w:val="C4744C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331A2251"/>
    <w:multiLevelType w:val="hybridMultilevel"/>
    <w:tmpl w:val="728E4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55E2073"/>
    <w:multiLevelType w:val="hybridMultilevel"/>
    <w:tmpl w:val="15B40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64401B6"/>
    <w:multiLevelType w:val="hybridMultilevel"/>
    <w:tmpl w:val="AB30E8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78E0802"/>
    <w:multiLevelType w:val="hybridMultilevel"/>
    <w:tmpl w:val="E4529F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37A03F21"/>
    <w:multiLevelType w:val="hybridMultilevel"/>
    <w:tmpl w:val="1A1C2E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380E3552"/>
    <w:multiLevelType w:val="hybridMultilevel"/>
    <w:tmpl w:val="D04A6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8B70A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A43636E"/>
    <w:multiLevelType w:val="hybridMultilevel"/>
    <w:tmpl w:val="9F9462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3B032B4C"/>
    <w:multiLevelType w:val="hybridMultilevel"/>
    <w:tmpl w:val="0FBA9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CB65A9C"/>
    <w:multiLevelType w:val="hybridMultilevel"/>
    <w:tmpl w:val="93B05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E736FFF"/>
    <w:multiLevelType w:val="hybridMultilevel"/>
    <w:tmpl w:val="A6FC9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07D43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1F766A5"/>
    <w:multiLevelType w:val="hybridMultilevel"/>
    <w:tmpl w:val="20AA6A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42BA0B8F"/>
    <w:multiLevelType w:val="hybridMultilevel"/>
    <w:tmpl w:val="1D1E82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43596D54"/>
    <w:multiLevelType w:val="hybridMultilevel"/>
    <w:tmpl w:val="E96A3A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4BA1217E"/>
    <w:multiLevelType w:val="hybridMultilevel"/>
    <w:tmpl w:val="2F66E04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9" w15:restartNumberingAfterBreak="0">
    <w:nsid w:val="4FFB1187"/>
    <w:multiLevelType w:val="hybridMultilevel"/>
    <w:tmpl w:val="48D21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00E62A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1" w15:restartNumberingAfterBreak="0">
    <w:nsid w:val="51660770"/>
    <w:multiLevelType w:val="hybridMultilevel"/>
    <w:tmpl w:val="1206B02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558B0162"/>
    <w:multiLevelType w:val="singleLevel"/>
    <w:tmpl w:val="0409000F"/>
    <w:lvl w:ilvl="0">
      <w:start w:val="1"/>
      <w:numFmt w:val="decimal"/>
      <w:lvlText w:val="%1."/>
      <w:lvlJc w:val="left"/>
      <w:pPr>
        <w:tabs>
          <w:tab w:val="num" w:pos="360"/>
        </w:tabs>
        <w:ind w:left="360" w:hanging="360"/>
      </w:pPr>
    </w:lvl>
  </w:abstractNum>
  <w:abstractNum w:abstractNumId="53" w15:restartNumberingAfterBreak="0">
    <w:nsid w:val="56EF5797"/>
    <w:multiLevelType w:val="singleLevel"/>
    <w:tmpl w:val="44409E3E"/>
    <w:lvl w:ilvl="0">
      <w:start w:val="1"/>
      <w:numFmt w:val="none"/>
      <w:lvlText w:val=""/>
      <w:legacy w:legacy="1" w:legacySpace="120" w:legacyIndent="360"/>
      <w:lvlJc w:val="left"/>
      <w:pPr>
        <w:ind w:left="1440" w:hanging="360"/>
      </w:pPr>
      <w:rPr>
        <w:rFonts w:ascii="Symbol" w:hAnsi="Symbol" w:hint="default"/>
      </w:rPr>
    </w:lvl>
  </w:abstractNum>
  <w:abstractNum w:abstractNumId="54" w15:restartNumberingAfterBreak="0">
    <w:nsid w:val="578A022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5" w15:restartNumberingAfterBreak="0">
    <w:nsid w:val="5C8E7E79"/>
    <w:multiLevelType w:val="singleLevel"/>
    <w:tmpl w:val="0409000F"/>
    <w:lvl w:ilvl="0">
      <w:start w:val="1"/>
      <w:numFmt w:val="decimal"/>
      <w:lvlText w:val="%1."/>
      <w:lvlJc w:val="left"/>
      <w:pPr>
        <w:tabs>
          <w:tab w:val="num" w:pos="360"/>
        </w:tabs>
        <w:ind w:left="360" w:hanging="360"/>
      </w:pPr>
    </w:lvl>
  </w:abstractNum>
  <w:abstractNum w:abstractNumId="56" w15:restartNumberingAfterBreak="0">
    <w:nsid w:val="5F784C2D"/>
    <w:multiLevelType w:val="hybridMultilevel"/>
    <w:tmpl w:val="08A64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F9B7688"/>
    <w:multiLevelType w:val="hybridMultilevel"/>
    <w:tmpl w:val="23862A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61A131CB"/>
    <w:multiLevelType w:val="hybridMultilevel"/>
    <w:tmpl w:val="D89EA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1E2676D"/>
    <w:multiLevelType w:val="hybridMultilevel"/>
    <w:tmpl w:val="F55A3AF6"/>
    <w:lvl w:ilvl="0" w:tplc="FFFFFFFF">
      <w:start w:val="1"/>
      <w:numFmt w:val="bullet"/>
      <w:lvlText w:val=""/>
      <w:lvlJc w:val="left"/>
      <w:pPr>
        <w:tabs>
          <w:tab w:val="num" w:pos="284"/>
        </w:tabs>
        <w:ind w:left="284" w:hanging="28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2855730"/>
    <w:multiLevelType w:val="hybridMultilevel"/>
    <w:tmpl w:val="726AEC1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1" w15:restartNumberingAfterBreak="0">
    <w:nsid w:val="62BB5ADF"/>
    <w:multiLevelType w:val="hybridMultilevel"/>
    <w:tmpl w:val="E4B6BE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643F1667"/>
    <w:multiLevelType w:val="hybridMultilevel"/>
    <w:tmpl w:val="645C91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64D763E5"/>
    <w:multiLevelType w:val="hybridMultilevel"/>
    <w:tmpl w:val="2D3237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65B062C2"/>
    <w:multiLevelType w:val="hybridMultilevel"/>
    <w:tmpl w:val="2FF2C9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68A71360"/>
    <w:multiLevelType w:val="hybridMultilevel"/>
    <w:tmpl w:val="202A3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C6A6445"/>
    <w:multiLevelType w:val="multilevel"/>
    <w:tmpl w:val="13D2BBCA"/>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67" w15:restartNumberingAfterBreak="0">
    <w:nsid w:val="70332E6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8" w15:restartNumberingAfterBreak="0">
    <w:nsid w:val="71260C09"/>
    <w:multiLevelType w:val="hybridMultilevel"/>
    <w:tmpl w:val="DAC40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141126E"/>
    <w:multiLevelType w:val="hybridMultilevel"/>
    <w:tmpl w:val="DED05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291072E"/>
    <w:multiLevelType w:val="hybridMultilevel"/>
    <w:tmpl w:val="1CE87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30E428C"/>
    <w:multiLevelType w:val="multilevel"/>
    <w:tmpl w:val="C0C014DE"/>
    <w:lvl w:ilvl="0">
      <w:start w:val="1"/>
      <w:numFmt w:val="decimal"/>
      <w:lvlText w:val="%1."/>
      <w:lvlJc w:val="left"/>
      <w:pPr>
        <w:tabs>
          <w:tab w:val="num" w:pos="360"/>
        </w:tabs>
        <w:ind w:left="360" w:hanging="360"/>
      </w:pPr>
    </w:lvl>
    <w:lvl w:ilvl="1">
      <w:start w:val="1"/>
      <w:numFmt w:val="decimal"/>
      <w:pStyle w:val="StyleHeading2Garamond11ptJustified"/>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741923E4"/>
    <w:multiLevelType w:val="singleLevel"/>
    <w:tmpl w:val="0409000F"/>
    <w:lvl w:ilvl="0">
      <w:start w:val="1"/>
      <w:numFmt w:val="decimal"/>
      <w:lvlText w:val="%1."/>
      <w:lvlJc w:val="left"/>
      <w:pPr>
        <w:tabs>
          <w:tab w:val="num" w:pos="360"/>
        </w:tabs>
        <w:ind w:left="360" w:hanging="360"/>
      </w:pPr>
    </w:lvl>
  </w:abstractNum>
  <w:abstractNum w:abstractNumId="73" w15:restartNumberingAfterBreak="0">
    <w:nsid w:val="77071E81"/>
    <w:multiLevelType w:val="hybridMultilevel"/>
    <w:tmpl w:val="C6089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7362FF5"/>
    <w:multiLevelType w:val="hybridMultilevel"/>
    <w:tmpl w:val="1716E5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7501781"/>
    <w:multiLevelType w:val="singleLevel"/>
    <w:tmpl w:val="44409E3E"/>
    <w:lvl w:ilvl="0">
      <w:start w:val="1"/>
      <w:numFmt w:val="none"/>
      <w:lvlText w:val=""/>
      <w:legacy w:legacy="1" w:legacySpace="120" w:legacyIndent="360"/>
      <w:lvlJc w:val="left"/>
      <w:pPr>
        <w:ind w:left="1440" w:hanging="360"/>
      </w:pPr>
      <w:rPr>
        <w:rFonts w:ascii="Symbol" w:hAnsi="Symbol" w:hint="default"/>
      </w:rPr>
    </w:lvl>
  </w:abstractNum>
  <w:abstractNum w:abstractNumId="76" w15:restartNumberingAfterBreak="0">
    <w:nsid w:val="797E29FD"/>
    <w:multiLevelType w:val="hybridMultilevel"/>
    <w:tmpl w:val="2DCAEF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79A63612"/>
    <w:multiLevelType w:val="hybridMultilevel"/>
    <w:tmpl w:val="441EB1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7CF81C67"/>
    <w:multiLevelType w:val="hybridMultilevel"/>
    <w:tmpl w:val="2F3ED2E0"/>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15:restartNumberingAfterBreak="0">
    <w:nsid w:val="7D9763B7"/>
    <w:multiLevelType w:val="hybridMultilevel"/>
    <w:tmpl w:val="EFF661CE"/>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71"/>
  </w:num>
  <w:num w:numId="2">
    <w:abstractNumId w:val="66"/>
  </w:num>
  <w:num w:numId="3">
    <w:abstractNumId w:val="13"/>
  </w:num>
  <w:num w:numId="4">
    <w:abstractNumId w:val="12"/>
  </w:num>
  <w:num w:numId="5">
    <w:abstractNumId w:val="4"/>
  </w:num>
  <w:num w:numId="6">
    <w:abstractNumId w:val="3"/>
  </w:num>
  <w:num w:numId="7">
    <w:abstractNumId w:val="53"/>
  </w:num>
  <w:num w:numId="8">
    <w:abstractNumId w:val="6"/>
  </w:num>
  <w:num w:numId="9">
    <w:abstractNumId w:val="75"/>
  </w:num>
  <w:num w:numId="10">
    <w:abstractNumId w:val="59"/>
  </w:num>
  <w:num w:numId="11">
    <w:abstractNumId w:val="78"/>
  </w:num>
  <w:num w:numId="12">
    <w:abstractNumId w:val="50"/>
  </w:num>
  <w:num w:numId="13">
    <w:abstractNumId w:val="26"/>
  </w:num>
  <w:num w:numId="14">
    <w:abstractNumId w:val="54"/>
  </w:num>
  <w:num w:numId="15">
    <w:abstractNumId w:val="67"/>
  </w:num>
  <w:num w:numId="16">
    <w:abstractNumId w:val="0"/>
  </w:num>
  <w:num w:numId="17">
    <w:abstractNumId w:val="15"/>
  </w:num>
  <w:num w:numId="18">
    <w:abstractNumId w:val="33"/>
  </w:num>
  <w:num w:numId="19">
    <w:abstractNumId w:val="19"/>
  </w:num>
  <w:num w:numId="20">
    <w:abstractNumId w:val="27"/>
  </w:num>
  <w:num w:numId="21">
    <w:abstractNumId w:val="18"/>
  </w:num>
  <w:num w:numId="22">
    <w:abstractNumId w:val="2"/>
  </w:num>
  <w:num w:numId="23">
    <w:abstractNumId w:val="72"/>
  </w:num>
  <w:num w:numId="24">
    <w:abstractNumId w:val="55"/>
  </w:num>
  <w:num w:numId="25">
    <w:abstractNumId w:val="44"/>
  </w:num>
  <w:num w:numId="26">
    <w:abstractNumId w:val="52"/>
  </w:num>
  <w:num w:numId="27">
    <w:abstractNumId w:val="39"/>
  </w:num>
  <w:num w:numId="28">
    <w:abstractNumId w:val="20"/>
  </w:num>
  <w:num w:numId="29">
    <w:abstractNumId w:val="10"/>
  </w:num>
  <w:num w:numId="30">
    <w:abstractNumId w:val="7"/>
  </w:num>
  <w:num w:numId="31">
    <w:abstractNumId w:val="68"/>
  </w:num>
  <w:num w:numId="32">
    <w:abstractNumId w:val="14"/>
  </w:num>
  <w:num w:numId="33">
    <w:abstractNumId w:val="25"/>
  </w:num>
  <w:num w:numId="34">
    <w:abstractNumId w:val="62"/>
  </w:num>
  <w:num w:numId="35">
    <w:abstractNumId w:val="5"/>
  </w:num>
  <w:num w:numId="36">
    <w:abstractNumId w:val="65"/>
  </w:num>
  <w:num w:numId="37">
    <w:abstractNumId w:val="45"/>
  </w:num>
  <w:num w:numId="38">
    <w:abstractNumId w:val="1"/>
  </w:num>
  <w:num w:numId="39">
    <w:abstractNumId w:val="28"/>
  </w:num>
  <w:num w:numId="40">
    <w:abstractNumId w:val="30"/>
  </w:num>
  <w:num w:numId="41">
    <w:abstractNumId w:val="64"/>
  </w:num>
  <w:num w:numId="42">
    <w:abstractNumId w:val="37"/>
  </w:num>
  <w:num w:numId="43">
    <w:abstractNumId w:val="63"/>
  </w:num>
  <w:num w:numId="44">
    <w:abstractNumId w:val="22"/>
  </w:num>
  <w:num w:numId="45">
    <w:abstractNumId w:val="58"/>
  </w:num>
  <w:num w:numId="46">
    <w:abstractNumId w:val="8"/>
  </w:num>
  <w:num w:numId="47">
    <w:abstractNumId w:val="74"/>
  </w:num>
  <w:num w:numId="48">
    <w:abstractNumId w:val="61"/>
  </w:num>
  <w:num w:numId="49">
    <w:abstractNumId w:val="77"/>
  </w:num>
  <w:num w:numId="50">
    <w:abstractNumId w:val="69"/>
  </w:num>
  <w:num w:numId="51">
    <w:abstractNumId w:val="34"/>
  </w:num>
  <w:num w:numId="52">
    <w:abstractNumId w:val="38"/>
  </w:num>
  <w:num w:numId="53">
    <w:abstractNumId w:val="24"/>
  </w:num>
  <w:num w:numId="54">
    <w:abstractNumId w:val="16"/>
  </w:num>
  <w:num w:numId="55">
    <w:abstractNumId w:val="60"/>
  </w:num>
  <w:num w:numId="56">
    <w:abstractNumId w:val="51"/>
  </w:num>
  <w:num w:numId="57">
    <w:abstractNumId w:val="57"/>
  </w:num>
  <w:num w:numId="58">
    <w:abstractNumId w:val="32"/>
  </w:num>
  <w:num w:numId="59">
    <w:abstractNumId w:val="76"/>
  </w:num>
  <w:num w:numId="60">
    <w:abstractNumId w:val="46"/>
  </w:num>
  <w:num w:numId="61">
    <w:abstractNumId w:val="17"/>
  </w:num>
  <w:num w:numId="62">
    <w:abstractNumId w:val="21"/>
  </w:num>
  <w:num w:numId="63">
    <w:abstractNumId w:val="11"/>
  </w:num>
  <w:num w:numId="64">
    <w:abstractNumId w:val="47"/>
  </w:num>
  <w:num w:numId="65">
    <w:abstractNumId w:val="40"/>
  </w:num>
  <w:num w:numId="66">
    <w:abstractNumId w:val="9"/>
  </w:num>
  <w:num w:numId="67">
    <w:abstractNumId w:val="79"/>
  </w:num>
  <w:num w:numId="68">
    <w:abstractNumId w:val="36"/>
  </w:num>
  <w:num w:numId="69">
    <w:abstractNumId w:val="70"/>
  </w:num>
  <w:num w:numId="70">
    <w:abstractNumId w:val="73"/>
  </w:num>
  <w:num w:numId="71">
    <w:abstractNumId w:val="48"/>
  </w:num>
  <w:num w:numId="72">
    <w:abstractNumId w:val="2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3"/>
  </w:num>
  <w:num w:numId="74">
    <w:abstractNumId w:val="31"/>
  </w:num>
  <w:num w:numId="75">
    <w:abstractNumId w:val="42"/>
  </w:num>
  <w:num w:numId="76">
    <w:abstractNumId w:val="56"/>
  </w:num>
  <w:num w:numId="77">
    <w:abstractNumId w:val="41"/>
  </w:num>
  <w:num w:numId="78">
    <w:abstractNumId w:val="49"/>
  </w:num>
  <w:num w:numId="79">
    <w:abstractNumId w:val="35"/>
  </w:num>
  <w:num w:numId="80">
    <w:abstractNumId w:val="2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650"/>
    <w:rsid w:val="0002206E"/>
    <w:rsid w:val="00023D8D"/>
    <w:rsid w:val="00041419"/>
    <w:rsid w:val="000614D5"/>
    <w:rsid w:val="000C45C8"/>
    <w:rsid w:val="000E25E7"/>
    <w:rsid w:val="001424F6"/>
    <w:rsid w:val="00147295"/>
    <w:rsid w:val="001630CC"/>
    <w:rsid w:val="001862D9"/>
    <w:rsid w:val="001C7AFE"/>
    <w:rsid w:val="001D26C2"/>
    <w:rsid w:val="001E25C9"/>
    <w:rsid w:val="001F1513"/>
    <w:rsid w:val="001F1D32"/>
    <w:rsid w:val="001F2C87"/>
    <w:rsid w:val="00243ADE"/>
    <w:rsid w:val="00280F12"/>
    <w:rsid w:val="002E538C"/>
    <w:rsid w:val="002E62F0"/>
    <w:rsid w:val="00306281"/>
    <w:rsid w:val="003146DB"/>
    <w:rsid w:val="00353BDC"/>
    <w:rsid w:val="00367269"/>
    <w:rsid w:val="003911DD"/>
    <w:rsid w:val="00420C44"/>
    <w:rsid w:val="004230AF"/>
    <w:rsid w:val="0043689F"/>
    <w:rsid w:val="004651C5"/>
    <w:rsid w:val="00470E12"/>
    <w:rsid w:val="00477D15"/>
    <w:rsid w:val="004863F9"/>
    <w:rsid w:val="00487F2D"/>
    <w:rsid w:val="004B2799"/>
    <w:rsid w:val="00503C39"/>
    <w:rsid w:val="00504718"/>
    <w:rsid w:val="0051436A"/>
    <w:rsid w:val="00547F06"/>
    <w:rsid w:val="00550C91"/>
    <w:rsid w:val="005510A5"/>
    <w:rsid w:val="0057002A"/>
    <w:rsid w:val="00582152"/>
    <w:rsid w:val="005C1B26"/>
    <w:rsid w:val="006227D2"/>
    <w:rsid w:val="00643B87"/>
    <w:rsid w:val="00754071"/>
    <w:rsid w:val="007548B4"/>
    <w:rsid w:val="00783F6C"/>
    <w:rsid w:val="00790701"/>
    <w:rsid w:val="007A0502"/>
    <w:rsid w:val="007B0781"/>
    <w:rsid w:val="007E5790"/>
    <w:rsid w:val="00821FB5"/>
    <w:rsid w:val="008278C0"/>
    <w:rsid w:val="00834E84"/>
    <w:rsid w:val="0085191A"/>
    <w:rsid w:val="00856BEE"/>
    <w:rsid w:val="00864053"/>
    <w:rsid w:val="00865D74"/>
    <w:rsid w:val="00867B4B"/>
    <w:rsid w:val="008B5AE6"/>
    <w:rsid w:val="008F451F"/>
    <w:rsid w:val="008F4695"/>
    <w:rsid w:val="00910AAB"/>
    <w:rsid w:val="00914E7A"/>
    <w:rsid w:val="00941FDD"/>
    <w:rsid w:val="00954935"/>
    <w:rsid w:val="009710FB"/>
    <w:rsid w:val="009720A8"/>
    <w:rsid w:val="009D1D32"/>
    <w:rsid w:val="009E16D1"/>
    <w:rsid w:val="00A276E2"/>
    <w:rsid w:val="00A35347"/>
    <w:rsid w:val="00A51650"/>
    <w:rsid w:val="00A72A31"/>
    <w:rsid w:val="00A90E3B"/>
    <w:rsid w:val="00AA1B01"/>
    <w:rsid w:val="00AA5BE1"/>
    <w:rsid w:val="00AA71A6"/>
    <w:rsid w:val="00AD16EB"/>
    <w:rsid w:val="00B052CA"/>
    <w:rsid w:val="00B0782A"/>
    <w:rsid w:val="00B07CF7"/>
    <w:rsid w:val="00B15B3F"/>
    <w:rsid w:val="00B30B47"/>
    <w:rsid w:val="00B33221"/>
    <w:rsid w:val="00B45380"/>
    <w:rsid w:val="00B9709B"/>
    <w:rsid w:val="00BA612A"/>
    <w:rsid w:val="00BB6DD5"/>
    <w:rsid w:val="00BC309F"/>
    <w:rsid w:val="00BD6BF4"/>
    <w:rsid w:val="00BE4EA9"/>
    <w:rsid w:val="00C40103"/>
    <w:rsid w:val="00C6162C"/>
    <w:rsid w:val="00C96EF1"/>
    <w:rsid w:val="00CC1ADE"/>
    <w:rsid w:val="00CD07F6"/>
    <w:rsid w:val="00CF1A78"/>
    <w:rsid w:val="00D00F82"/>
    <w:rsid w:val="00D05A9C"/>
    <w:rsid w:val="00D270D6"/>
    <w:rsid w:val="00D34669"/>
    <w:rsid w:val="00D45F77"/>
    <w:rsid w:val="00D74051"/>
    <w:rsid w:val="00D81620"/>
    <w:rsid w:val="00D920C0"/>
    <w:rsid w:val="00DC4947"/>
    <w:rsid w:val="00DE2881"/>
    <w:rsid w:val="00DF0F5E"/>
    <w:rsid w:val="00DF6DDB"/>
    <w:rsid w:val="00E32B9B"/>
    <w:rsid w:val="00E412CD"/>
    <w:rsid w:val="00E90AB5"/>
    <w:rsid w:val="00EA24A0"/>
    <w:rsid w:val="00EA2EDA"/>
    <w:rsid w:val="00F927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B10CA1C-2BDA-44F0-B965-3E1F40EE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51650"/>
    <w:pPr>
      <w:spacing w:after="0" w:line="240" w:lineRule="auto"/>
    </w:pPr>
    <w:rPr>
      <w:rFonts w:ascii="Times New Roman" w:eastAsia="Times New Roman" w:hAnsi="Times New Roman" w:cs="Times New Roman"/>
      <w:sz w:val="24"/>
      <w:szCs w:val="24"/>
    </w:rPr>
  </w:style>
  <w:style w:type="paragraph" w:styleId="Kop1">
    <w:name w:val="heading 1"/>
    <w:basedOn w:val="Standaard"/>
    <w:next w:val="Standaard"/>
    <w:link w:val="Kop1Char"/>
    <w:qFormat/>
    <w:rsid w:val="00A51650"/>
    <w:pPr>
      <w:keepNext/>
      <w:numPr>
        <w:numId w:val="2"/>
      </w:numPr>
      <w:spacing w:before="240" w:after="60"/>
      <w:outlineLvl w:val="0"/>
    </w:pPr>
    <w:rPr>
      <w:rFonts w:ascii="Garamond" w:hAnsi="Garamond" w:cs="Arial"/>
      <w:b/>
      <w:bCs/>
      <w:caps/>
      <w:kern w:val="32"/>
      <w:sz w:val="28"/>
      <w:szCs w:val="40"/>
      <w:lang w:val="en-GB" w:eastAsia="en-GB"/>
    </w:rPr>
  </w:style>
  <w:style w:type="paragraph" w:styleId="Kop2">
    <w:name w:val="heading 2"/>
    <w:basedOn w:val="Standaard"/>
    <w:next w:val="Standaard"/>
    <w:link w:val="Kop2Char"/>
    <w:qFormat/>
    <w:rsid w:val="00A51650"/>
    <w:pPr>
      <w:keepNext/>
      <w:numPr>
        <w:ilvl w:val="1"/>
        <w:numId w:val="2"/>
      </w:numPr>
      <w:spacing w:before="240" w:after="60"/>
      <w:outlineLvl w:val="1"/>
    </w:pPr>
    <w:rPr>
      <w:rFonts w:ascii="Garamond" w:hAnsi="Garamond" w:cs="Arial"/>
      <w:b/>
      <w:bCs/>
      <w:iCs/>
      <w:caps/>
      <w:szCs w:val="28"/>
      <w:lang w:val="en-GB" w:eastAsia="en-GB"/>
    </w:rPr>
  </w:style>
  <w:style w:type="paragraph" w:styleId="Kop3">
    <w:name w:val="heading 3"/>
    <w:basedOn w:val="Standaard"/>
    <w:next w:val="Standaard"/>
    <w:link w:val="Kop3Char"/>
    <w:qFormat/>
    <w:rsid w:val="00A51650"/>
    <w:pPr>
      <w:keepNext/>
      <w:numPr>
        <w:ilvl w:val="2"/>
        <w:numId w:val="2"/>
      </w:numPr>
      <w:spacing w:before="240" w:after="60"/>
      <w:outlineLvl w:val="2"/>
    </w:pPr>
    <w:rPr>
      <w:rFonts w:ascii="Garamond" w:hAnsi="Garamond" w:cs="Arial"/>
      <w:b/>
      <w:bCs/>
      <w:smallCaps/>
      <w:lang w:val="en-GB" w:eastAsia="en-GB"/>
    </w:rPr>
  </w:style>
  <w:style w:type="paragraph" w:styleId="Kop4">
    <w:name w:val="heading 4"/>
    <w:basedOn w:val="Standaard"/>
    <w:next w:val="Standaard"/>
    <w:link w:val="Kop4Char"/>
    <w:qFormat/>
    <w:rsid w:val="00A51650"/>
    <w:pPr>
      <w:keepNext/>
      <w:spacing w:before="240" w:after="60"/>
      <w:outlineLvl w:val="3"/>
    </w:pPr>
    <w:rPr>
      <w:rFonts w:ascii="Garamond" w:hAnsi="Garamond"/>
      <w:b/>
      <w:bCs/>
      <w:sz w:val="22"/>
      <w:szCs w:val="28"/>
      <w:lang w:val="en-GB" w:eastAsia="en-GB"/>
    </w:rPr>
  </w:style>
  <w:style w:type="paragraph" w:styleId="Kop6">
    <w:name w:val="heading 6"/>
    <w:basedOn w:val="Standaard"/>
    <w:next w:val="Standaard"/>
    <w:link w:val="Kop6Char"/>
    <w:qFormat/>
    <w:rsid w:val="00A51650"/>
    <w:pPr>
      <w:numPr>
        <w:ilvl w:val="5"/>
        <w:numId w:val="2"/>
      </w:numPr>
      <w:spacing w:before="240" w:after="60"/>
      <w:outlineLvl w:val="5"/>
    </w:pPr>
    <w:rPr>
      <w:rFonts w:ascii="Garamond" w:hAnsi="Garamond"/>
      <w:b/>
      <w:bCs/>
      <w:sz w:val="22"/>
      <w:szCs w:val="22"/>
      <w:lang w:val="en-GB" w:eastAsia="en-GB"/>
    </w:rPr>
  </w:style>
  <w:style w:type="paragraph" w:styleId="Kop7">
    <w:name w:val="heading 7"/>
    <w:basedOn w:val="Standaard"/>
    <w:next w:val="Standaard"/>
    <w:link w:val="Kop7Char"/>
    <w:qFormat/>
    <w:rsid w:val="00A51650"/>
    <w:pPr>
      <w:numPr>
        <w:ilvl w:val="6"/>
        <w:numId w:val="2"/>
      </w:numPr>
      <w:spacing w:before="240" w:after="60"/>
      <w:outlineLvl w:val="6"/>
    </w:pPr>
    <w:rPr>
      <w:rFonts w:ascii="Garamond" w:hAnsi="Garamond"/>
      <w:lang w:val="en-GB" w:eastAsia="en-GB"/>
    </w:rPr>
  </w:style>
  <w:style w:type="paragraph" w:styleId="Kop8">
    <w:name w:val="heading 8"/>
    <w:basedOn w:val="Standaard"/>
    <w:next w:val="Standaard"/>
    <w:link w:val="Kop8Char"/>
    <w:qFormat/>
    <w:rsid w:val="00A51650"/>
    <w:pPr>
      <w:numPr>
        <w:ilvl w:val="7"/>
        <w:numId w:val="2"/>
      </w:numPr>
      <w:spacing w:before="240" w:after="60"/>
      <w:outlineLvl w:val="7"/>
    </w:pPr>
    <w:rPr>
      <w:rFonts w:ascii="Garamond" w:hAnsi="Garamond"/>
      <w:i/>
      <w:iCs/>
      <w:lang w:val="en-GB" w:eastAsia="en-GB"/>
    </w:rPr>
  </w:style>
  <w:style w:type="paragraph" w:styleId="Kop9">
    <w:name w:val="heading 9"/>
    <w:basedOn w:val="Standaard"/>
    <w:next w:val="Standaard"/>
    <w:link w:val="Kop9Char"/>
    <w:qFormat/>
    <w:rsid w:val="00A51650"/>
    <w:pPr>
      <w:numPr>
        <w:ilvl w:val="8"/>
        <w:numId w:val="2"/>
      </w:numPr>
      <w:spacing w:before="240" w:after="60"/>
      <w:outlineLvl w:val="8"/>
    </w:pPr>
    <w:rPr>
      <w:rFonts w:ascii="Arial" w:hAnsi="Arial" w:cs="Arial"/>
      <w:sz w:val="22"/>
      <w:szCs w:val="22"/>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51650"/>
    <w:rPr>
      <w:rFonts w:ascii="Garamond" w:eastAsia="Times New Roman" w:hAnsi="Garamond" w:cs="Arial"/>
      <w:b/>
      <w:bCs/>
      <w:caps/>
      <w:kern w:val="32"/>
      <w:sz w:val="28"/>
      <w:szCs w:val="40"/>
      <w:lang w:val="en-GB" w:eastAsia="en-GB"/>
    </w:rPr>
  </w:style>
  <w:style w:type="character" w:customStyle="1" w:styleId="Kop2Char">
    <w:name w:val="Kop 2 Char"/>
    <w:basedOn w:val="Standaardalinea-lettertype"/>
    <w:link w:val="Kop2"/>
    <w:rsid w:val="00A51650"/>
    <w:rPr>
      <w:rFonts w:ascii="Garamond" w:eastAsia="Times New Roman" w:hAnsi="Garamond" w:cs="Arial"/>
      <w:b/>
      <w:bCs/>
      <w:iCs/>
      <w:caps/>
      <w:sz w:val="24"/>
      <w:szCs w:val="28"/>
      <w:lang w:val="en-GB" w:eastAsia="en-GB"/>
    </w:rPr>
  </w:style>
  <w:style w:type="character" w:customStyle="1" w:styleId="Kop3Char">
    <w:name w:val="Kop 3 Char"/>
    <w:basedOn w:val="Standaardalinea-lettertype"/>
    <w:link w:val="Kop3"/>
    <w:rsid w:val="00A51650"/>
    <w:rPr>
      <w:rFonts w:ascii="Garamond" w:eastAsia="Times New Roman" w:hAnsi="Garamond" w:cs="Arial"/>
      <w:b/>
      <w:bCs/>
      <w:smallCaps/>
      <w:sz w:val="24"/>
      <w:szCs w:val="24"/>
      <w:lang w:val="en-GB" w:eastAsia="en-GB"/>
    </w:rPr>
  </w:style>
  <w:style w:type="character" w:customStyle="1" w:styleId="Kop4Char">
    <w:name w:val="Kop 4 Char"/>
    <w:basedOn w:val="Standaardalinea-lettertype"/>
    <w:link w:val="Kop4"/>
    <w:rsid w:val="00A51650"/>
    <w:rPr>
      <w:rFonts w:ascii="Garamond" w:eastAsia="Times New Roman" w:hAnsi="Garamond" w:cs="Times New Roman"/>
      <w:b/>
      <w:bCs/>
      <w:szCs w:val="28"/>
      <w:lang w:val="en-GB" w:eastAsia="en-GB"/>
    </w:rPr>
  </w:style>
  <w:style w:type="character" w:customStyle="1" w:styleId="Kop6Char">
    <w:name w:val="Kop 6 Char"/>
    <w:basedOn w:val="Standaardalinea-lettertype"/>
    <w:link w:val="Kop6"/>
    <w:rsid w:val="00A51650"/>
    <w:rPr>
      <w:rFonts w:ascii="Garamond" w:eastAsia="Times New Roman" w:hAnsi="Garamond" w:cs="Times New Roman"/>
      <w:b/>
      <w:bCs/>
      <w:lang w:val="en-GB" w:eastAsia="en-GB"/>
    </w:rPr>
  </w:style>
  <w:style w:type="character" w:customStyle="1" w:styleId="Kop7Char">
    <w:name w:val="Kop 7 Char"/>
    <w:basedOn w:val="Standaardalinea-lettertype"/>
    <w:link w:val="Kop7"/>
    <w:rsid w:val="00A51650"/>
    <w:rPr>
      <w:rFonts w:ascii="Garamond" w:eastAsia="Times New Roman" w:hAnsi="Garamond" w:cs="Times New Roman"/>
      <w:sz w:val="24"/>
      <w:szCs w:val="24"/>
      <w:lang w:val="en-GB" w:eastAsia="en-GB"/>
    </w:rPr>
  </w:style>
  <w:style w:type="character" w:customStyle="1" w:styleId="Kop8Char">
    <w:name w:val="Kop 8 Char"/>
    <w:basedOn w:val="Standaardalinea-lettertype"/>
    <w:link w:val="Kop8"/>
    <w:rsid w:val="00A51650"/>
    <w:rPr>
      <w:rFonts w:ascii="Garamond" w:eastAsia="Times New Roman" w:hAnsi="Garamond" w:cs="Times New Roman"/>
      <w:i/>
      <w:iCs/>
      <w:sz w:val="24"/>
      <w:szCs w:val="24"/>
      <w:lang w:val="en-GB" w:eastAsia="en-GB"/>
    </w:rPr>
  </w:style>
  <w:style w:type="character" w:customStyle="1" w:styleId="Kop9Char">
    <w:name w:val="Kop 9 Char"/>
    <w:basedOn w:val="Standaardalinea-lettertype"/>
    <w:link w:val="Kop9"/>
    <w:rsid w:val="00A51650"/>
    <w:rPr>
      <w:rFonts w:ascii="Arial" w:eastAsia="Times New Roman" w:hAnsi="Arial" w:cs="Arial"/>
      <w:lang w:val="en-GB" w:eastAsia="en-GB"/>
    </w:rPr>
  </w:style>
  <w:style w:type="paragraph" w:customStyle="1" w:styleId="StyleHeading2CenturyGothic20ptNounderline">
    <w:name w:val="Style Heading 2 + Century Gothic 20 pt No underline"/>
    <w:basedOn w:val="Kop1"/>
    <w:next w:val="Standaard"/>
    <w:rsid w:val="00A51650"/>
    <w:pPr>
      <w:overflowPunct w:val="0"/>
      <w:autoSpaceDE w:val="0"/>
      <w:autoSpaceDN w:val="0"/>
      <w:adjustRightInd w:val="0"/>
      <w:spacing w:before="0" w:after="0"/>
      <w:textAlignment w:val="baseline"/>
    </w:pPr>
    <w:rPr>
      <w:rFonts w:ascii="Century Gothic" w:hAnsi="Century Gothic" w:cs="Times New Roman"/>
      <w:kern w:val="0"/>
      <w:sz w:val="40"/>
      <w:szCs w:val="20"/>
      <w:lang w:eastAsia="en-US"/>
    </w:rPr>
  </w:style>
  <w:style w:type="paragraph" w:customStyle="1" w:styleId="StyleHeading2Garamond11ptJustified">
    <w:name w:val="Style Heading 2 + Garamond 11 pt Justified"/>
    <w:basedOn w:val="Kop2"/>
    <w:rsid w:val="00A51650"/>
    <w:pPr>
      <w:numPr>
        <w:numId w:val="1"/>
      </w:numPr>
      <w:overflowPunct w:val="0"/>
      <w:autoSpaceDE w:val="0"/>
      <w:autoSpaceDN w:val="0"/>
      <w:adjustRightInd w:val="0"/>
      <w:spacing w:before="0" w:after="0"/>
      <w:jc w:val="both"/>
      <w:textAlignment w:val="baseline"/>
    </w:pPr>
    <w:rPr>
      <w:rFonts w:cs="Times New Roman"/>
      <w:i/>
      <w:iCs w:val="0"/>
      <w:sz w:val="22"/>
      <w:szCs w:val="20"/>
      <w:u w:val="single"/>
      <w:lang w:eastAsia="en-US"/>
    </w:rPr>
  </w:style>
  <w:style w:type="paragraph" w:customStyle="1" w:styleId="StyleHeading2CenturyGothic14ptNounderlineJustified">
    <w:name w:val="Style Heading 2 + Century Gothic 14 pt No underline Justified"/>
    <w:basedOn w:val="Kop2"/>
    <w:rsid w:val="00A51650"/>
    <w:pPr>
      <w:numPr>
        <w:numId w:val="4"/>
      </w:numPr>
      <w:tabs>
        <w:tab w:val="clear" w:pos="792"/>
        <w:tab w:val="num" w:pos="567"/>
      </w:tabs>
      <w:overflowPunct w:val="0"/>
      <w:autoSpaceDE w:val="0"/>
      <w:autoSpaceDN w:val="0"/>
      <w:adjustRightInd w:val="0"/>
      <w:spacing w:before="0" w:after="0"/>
      <w:ind w:left="0" w:firstLine="0"/>
      <w:jc w:val="both"/>
      <w:textAlignment w:val="baseline"/>
    </w:pPr>
    <w:rPr>
      <w:rFonts w:ascii="Century Gothic" w:hAnsi="Century Gothic" w:cs="Times New Roman"/>
      <w:iCs w:val="0"/>
      <w:caps w:val="0"/>
      <w:sz w:val="28"/>
      <w:lang w:eastAsia="en-US"/>
    </w:rPr>
  </w:style>
  <w:style w:type="paragraph" w:customStyle="1" w:styleId="FR5">
    <w:name w:val="FR5"/>
    <w:rsid w:val="00A51650"/>
    <w:pPr>
      <w:widowControl w:val="0"/>
      <w:autoSpaceDE w:val="0"/>
      <w:autoSpaceDN w:val="0"/>
      <w:adjustRightInd w:val="0"/>
      <w:spacing w:before="500" w:after="0" w:line="240" w:lineRule="auto"/>
    </w:pPr>
    <w:rPr>
      <w:rFonts w:ascii="Arial" w:eastAsia="Times New Roman" w:hAnsi="Arial" w:cs="Arial"/>
      <w:i/>
      <w:iCs/>
      <w:sz w:val="20"/>
      <w:szCs w:val="20"/>
    </w:rPr>
  </w:style>
  <w:style w:type="paragraph" w:styleId="Titel">
    <w:name w:val="Title"/>
    <w:basedOn w:val="Standaard"/>
    <w:link w:val="TitelChar"/>
    <w:qFormat/>
    <w:rsid w:val="00A51650"/>
    <w:pPr>
      <w:overflowPunct w:val="0"/>
      <w:autoSpaceDE w:val="0"/>
      <w:autoSpaceDN w:val="0"/>
      <w:adjustRightInd w:val="0"/>
      <w:jc w:val="center"/>
      <w:textAlignment w:val="baseline"/>
    </w:pPr>
    <w:rPr>
      <w:rFonts w:ascii="Arial Narrow" w:hAnsi="Arial Narrow"/>
      <w:b/>
      <w:szCs w:val="20"/>
    </w:rPr>
  </w:style>
  <w:style w:type="character" w:customStyle="1" w:styleId="TitelChar">
    <w:name w:val="Titel Char"/>
    <w:basedOn w:val="Standaardalinea-lettertype"/>
    <w:link w:val="Titel"/>
    <w:rsid w:val="00A51650"/>
    <w:rPr>
      <w:rFonts w:ascii="Arial Narrow" w:eastAsia="Times New Roman" w:hAnsi="Arial Narrow" w:cs="Times New Roman"/>
      <w:b/>
      <w:sz w:val="24"/>
      <w:szCs w:val="20"/>
    </w:rPr>
  </w:style>
  <w:style w:type="paragraph" w:styleId="Plattetekst2">
    <w:name w:val="Body Text 2"/>
    <w:basedOn w:val="Standaard"/>
    <w:link w:val="Plattetekst2Char"/>
    <w:rsid w:val="00A51650"/>
    <w:pPr>
      <w:overflowPunct w:val="0"/>
      <w:autoSpaceDE w:val="0"/>
      <w:autoSpaceDN w:val="0"/>
      <w:adjustRightInd w:val="0"/>
      <w:ind w:firstLine="720"/>
      <w:jc w:val="both"/>
      <w:textAlignment w:val="baseline"/>
    </w:pPr>
    <w:rPr>
      <w:rFonts w:ascii="Arial" w:hAnsi="Arial"/>
      <w:szCs w:val="20"/>
      <w:lang w:val="en-GB"/>
    </w:rPr>
  </w:style>
  <w:style w:type="character" w:customStyle="1" w:styleId="Plattetekst2Char">
    <w:name w:val="Platte tekst 2 Char"/>
    <w:basedOn w:val="Standaardalinea-lettertype"/>
    <w:link w:val="Plattetekst2"/>
    <w:rsid w:val="00A51650"/>
    <w:rPr>
      <w:rFonts w:ascii="Arial" w:eastAsia="Times New Roman" w:hAnsi="Arial" w:cs="Times New Roman"/>
      <w:sz w:val="24"/>
      <w:szCs w:val="20"/>
      <w:lang w:val="en-GB"/>
    </w:rPr>
  </w:style>
  <w:style w:type="character" w:styleId="Voetnootmarkering">
    <w:name w:val="footnote reference"/>
    <w:basedOn w:val="Standaardalinea-lettertype"/>
    <w:semiHidden/>
    <w:rsid w:val="00A51650"/>
    <w:rPr>
      <w:vertAlign w:val="superscript"/>
    </w:rPr>
  </w:style>
  <w:style w:type="paragraph" w:styleId="Plattetekstinspringen">
    <w:name w:val="Body Text Indent"/>
    <w:basedOn w:val="Standaard"/>
    <w:link w:val="PlattetekstinspringenChar"/>
    <w:rsid w:val="00A51650"/>
    <w:pPr>
      <w:ind w:left="360"/>
    </w:pPr>
    <w:rPr>
      <w:rFonts w:ascii="Garamond" w:hAnsi="Garamond"/>
      <w:lang w:val="en-GB" w:eastAsia="en-GB"/>
    </w:rPr>
  </w:style>
  <w:style w:type="character" w:customStyle="1" w:styleId="PlattetekstinspringenChar">
    <w:name w:val="Platte tekst inspringen Char"/>
    <w:basedOn w:val="Standaardalinea-lettertype"/>
    <w:link w:val="Plattetekstinspringen"/>
    <w:rsid w:val="00A51650"/>
    <w:rPr>
      <w:rFonts w:ascii="Garamond" w:eastAsia="Times New Roman" w:hAnsi="Garamond" w:cs="Times New Roman"/>
      <w:sz w:val="24"/>
      <w:szCs w:val="24"/>
      <w:lang w:val="en-GB" w:eastAsia="en-GB"/>
    </w:rPr>
  </w:style>
  <w:style w:type="paragraph" w:styleId="Plattetekst3">
    <w:name w:val="Body Text 3"/>
    <w:basedOn w:val="Standaard"/>
    <w:link w:val="Plattetekst3Char"/>
    <w:rsid w:val="00A51650"/>
    <w:pPr>
      <w:spacing w:after="120"/>
    </w:pPr>
    <w:rPr>
      <w:rFonts w:ascii="Garamond" w:hAnsi="Garamond"/>
      <w:sz w:val="16"/>
      <w:szCs w:val="16"/>
      <w:lang w:val="en-GB" w:eastAsia="en-GB"/>
    </w:rPr>
  </w:style>
  <w:style w:type="character" w:customStyle="1" w:styleId="Plattetekst3Char">
    <w:name w:val="Platte tekst 3 Char"/>
    <w:basedOn w:val="Standaardalinea-lettertype"/>
    <w:link w:val="Plattetekst3"/>
    <w:rsid w:val="00A51650"/>
    <w:rPr>
      <w:rFonts w:ascii="Garamond" w:eastAsia="Times New Roman" w:hAnsi="Garamond" w:cs="Times New Roman"/>
      <w:sz w:val="16"/>
      <w:szCs w:val="16"/>
      <w:lang w:val="en-GB" w:eastAsia="en-GB"/>
    </w:rPr>
  </w:style>
  <w:style w:type="paragraph" w:styleId="Voettekst">
    <w:name w:val="footer"/>
    <w:basedOn w:val="Standaard"/>
    <w:link w:val="VoettekstChar"/>
    <w:rsid w:val="00A51650"/>
    <w:pPr>
      <w:tabs>
        <w:tab w:val="center" w:pos="4320"/>
        <w:tab w:val="right" w:pos="8640"/>
      </w:tabs>
    </w:pPr>
  </w:style>
  <w:style w:type="character" w:customStyle="1" w:styleId="VoettekstChar">
    <w:name w:val="Voettekst Char"/>
    <w:basedOn w:val="Standaardalinea-lettertype"/>
    <w:link w:val="Voettekst"/>
    <w:rsid w:val="00A51650"/>
    <w:rPr>
      <w:rFonts w:ascii="Times New Roman" w:eastAsia="Times New Roman" w:hAnsi="Times New Roman" w:cs="Times New Roman"/>
      <w:sz w:val="24"/>
      <w:szCs w:val="24"/>
    </w:rPr>
  </w:style>
  <w:style w:type="paragraph" w:styleId="Plattetekst">
    <w:name w:val="Body Text"/>
    <w:basedOn w:val="Standaard"/>
    <w:link w:val="PlattetekstChar"/>
    <w:rsid w:val="00A51650"/>
    <w:pPr>
      <w:spacing w:after="120"/>
    </w:pPr>
    <w:rPr>
      <w:rFonts w:ascii="Garamond" w:hAnsi="Garamond"/>
      <w:lang w:val="en-GB" w:eastAsia="en-GB"/>
    </w:rPr>
  </w:style>
  <w:style w:type="character" w:customStyle="1" w:styleId="PlattetekstChar">
    <w:name w:val="Platte tekst Char"/>
    <w:basedOn w:val="Standaardalinea-lettertype"/>
    <w:link w:val="Plattetekst"/>
    <w:rsid w:val="00A51650"/>
    <w:rPr>
      <w:rFonts w:ascii="Garamond" w:eastAsia="Times New Roman" w:hAnsi="Garamond" w:cs="Times New Roman"/>
      <w:sz w:val="24"/>
      <w:szCs w:val="24"/>
      <w:lang w:val="en-GB" w:eastAsia="en-GB"/>
    </w:rPr>
  </w:style>
  <w:style w:type="paragraph" w:styleId="Plattetekstinspringen2">
    <w:name w:val="Body Text Indent 2"/>
    <w:basedOn w:val="Standaard"/>
    <w:link w:val="Plattetekstinspringen2Char"/>
    <w:rsid w:val="00A51650"/>
    <w:pPr>
      <w:ind w:left="2160" w:hanging="2160"/>
      <w:jc w:val="both"/>
    </w:pPr>
    <w:rPr>
      <w:szCs w:val="22"/>
      <w:lang w:val="en-GB" w:eastAsia="en-GB"/>
    </w:rPr>
  </w:style>
  <w:style w:type="character" w:customStyle="1" w:styleId="Plattetekstinspringen2Char">
    <w:name w:val="Platte tekst inspringen 2 Char"/>
    <w:basedOn w:val="Standaardalinea-lettertype"/>
    <w:link w:val="Plattetekstinspringen2"/>
    <w:rsid w:val="00A51650"/>
    <w:rPr>
      <w:rFonts w:ascii="Times New Roman" w:eastAsia="Times New Roman" w:hAnsi="Times New Roman" w:cs="Times New Roman"/>
      <w:sz w:val="24"/>
      <w:lang w:val="en-GB" w:eastAsia="en-GB"/>
    </w:rPr>
  </w:style>
  <w:style w:type="paragraph" w:styleId="Voetnoottekst">
    <w:name w:val="footnote text"/>
    <w:aliases w:val="Footnote Text Char Char Char"/>
    <w:basedOn w:val="Standaard"/>
    <w:link w:val="VoetnoottekstChar"/>
    <w:semiHidden/>
    <w:rsid w:val="00A51650"/>
    <w:pPr>
      <w:overflowPunct w:val="0"/>
      <w:autoSpaceDE w:val="0"/>
      <w:autoSpaceDN w:val="0"/>
      <w:adjustRightInd w:val="0"/>
      <w:textAlignment w:val="baseline"/>
    </w:pPr>
    <w:rPr>
      <w:sz w:val="20"/>
      <w:szCs w:val="20"/>
      <w:lang w:val="en-GB"/>
    </w:rPr>
  </w:style>
  <w:style w:type="character" w:customStyle="1" w:styleId="VoetnoottekstChar">
    <w:name w:val="Voetnoottekst Char"/>
    <w:aliases w:val="Footnote Text Char Char Char Char"/>
    <w:basedOn w:val="Standaardalinea-lettertype"/>
    <w:link w:val="Voetnoottekst"/>
    <w:semiHidden/>
    <w:rsid w:val="00A51650"/>
    <w:rPr>
      <w:rFonts w:ascii="Times New Roman" w:eastAsia="Times New Roman" w:hAnsi="Times New Roman" w:cs="Times New Roman"/>
      <w:sz w:val="20"/>
      <w:szCs w:val="20"/>
      <w:lang w:val="en-GB"/>
    </w:rPr>
  </w:style>
  <w:style w:type="paragraph" w:styleId="Koptekst">
    <w:name w:val="header"/>
    <w:basedOn w:val="Standaard"/>
    <w:link w:val="KoptekstChar"/>
    <w:rsid w:val="00A51650"/>
    <w:pPr>
      <w:tabs>
        <w:tab w:val="center" w:pos="4320"/>
        <w:tab w:val="right" w:pos="8640"/>
      </w:tabs>
    </w:pPr>
    <w:rPr>
      <w:rFonts w:ascii="Garamond" w:hAnsi="Garamond"/>
      <w:lang w:val="en-GB" w:eastAsia="en-GB"/>
    </w:rPr>
  </w:style>
  <w:style w:type="character" w:customStyle="1" w:styleId="KoptekstChar">
    <w:name w:val="Koptekst Char"/>
    <w:basedOn w:val="Standaardalinea-lettertype"/>
    <w:link w:val="Koptekst"/>
    <w:rsid w:val="00A51650"/>
    <w:rPr>
      <w:rFonts w:ascii="Garamond" w:eastAsia="Times New Roman" w:hAnsi="Garamond" w:cs="Times New Roman"/>
      <w:sz w:val="24"/>
      <w:szCs w:val="24"/>
      <w:lang w:val="en-GB" w:eastAsia="en-GB"/>
    </w:rPr>
  </w:style>
  <w:style w:type="character" w:styleId="Paginanummer">
    <w:name w:val="page number"/>
    <w:basedOn w:val="Standaardalinea-lettertype"/>
    <w:rsid w:val="00A51650"/>
  </w:style>
  <w:style w:type="character" w:styleId="HTML-schrijfmachine">
    <w:name w:val="HTML Typewriter"/>
    <w:basedOn w:val="Standaardalinea-lettertype"/>
    <w:rsid w:val="00A51650"/>
    <w:rPr>
      <w:rFonts w:ascii="Courier New" w:eastAsia="Courier New" w:hAnsi="Courier New" w:cs="Courier New"/>
      <w:sz w:val="20"/>
      <w:szCs w:val="20"/>
    </w:rPr>
  </w:style>
  <w:style w:type="paragraph" w:styleId="Ballontekst">
    <w:name w:val="Balloon Text"/>
    <w:basedOn w:val="Standaard"/>
    <w:link w:val="BallontekstChar"/>
    <w:semiHidden/>
    <w:rsid w:val="00A51650"/>
    <w:rPr>
      <w:rFonts w:ascii="Tahoma" w:hAnsi="Tahoma" w:cs="Tahoma"/>
      <w:sz w:val="16"/>
      <w:szCs w:val="16"/>
    </w:rPr>
  </w:style>
  <w:style w:type="character" w:customStyle="1" w:styleId="BallontekstChar">
    <w:name w:val="Ballontekst Char"/>
    <w:basedOn w:val="Standaardalinea-lettertype"/>
    <w:link w:val="Ballontekst"/>
    <w:semiHidden/>
    <w:rsid w:val="00A51650"/>
    <w:rPr>
      <w:rFonts w:ascii="Tahoma" w:eastAsia="Times New Roman" w:hAnsi="Tahoma" w:cs="Tahoma"/>
      <w:sz w:val="16"/>
      <w:szCs w:val="16"/>
    </w:rPr>
  </w:style>
  <w:style w:type="character" w:styleId="Verwijzingopmerking">
    <w:name w:val="annotation reference"/>
    <w:basedOn w:val="Standaardalinea-lettertype"/>
    <w:semiHidden/>
    <w:rsid w:val="00A51650"/>
    <w:rPr>
      <w:sz w:val="16"/>
      <w:szCs w:val="16"/>
    </w:rPr>
  </w:style>
  <w:style w:type="paragraph" w:styleId="Tekstopmerking">
    <w:name w:val="annotation text"/>
    <w:basedOn w:val="Standaard"/>
    <w:link w:val="TekstopmerkingChar"/>
    <w:semiHidden/>
    <w:rsid w:val="00A51650"/>
    <w:rPr>
      <w:sz w:val="20"/>
      <w:szCs w:val="20"/>
    </w:rPr>
  </w:style>
  <w:style w:type="character" w:customStyle="1" w:styleId="TekstopmerkingChar">
    <w:name w:val="Tekst opmerking Char"/>
    <w:basedOn w:val="Standaardalinea-lettertype"/>
    <w:link w:val="Tekstopmerking"/>
    <w:semiHidden/>
    <w:rsid w:val="00A51650"/>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semiHidden/>
    <w:rsid w:val="00A51650"/>
    <w:rPr>
      <w:b/>
      <w:bCs/>
    </w:rPr>
  </w:style>
  <w:style w:type="character" w:customStyle="1" w:styleId="OnderwerpvanopmerkingChar">
    <w:name w:val="Onderwerp van opmerking Char"/>
    <w:basedOn w:val="TekstopmerkingChar"/>
    <w:link w:val="Onderwerpvanopmerking"/>
    <w:semiHidden/>
    <w:rsid w:val="00A51650"/>
    <w:rPr>
      <w:rFonts w:ascii="Times New Roman" w:eastAsia="Times New Roman" w:hAnsi="Times New Roman" w:cs="Times New Roman"/>
      <w:b/>
      <w:bCs/>
      <w:sz w:val="20"/>
      <w:szCs w:val="20"/>
    </w:rPr>
  </w:style>
  <w:style w:type="paragraph" w:customStyle="1" w:styleId="ZDGName">
    <w:name w:val="Z_DGName"/>
    <w:basedOn w:val="Standaard"/>
    <w:rsid w:val="00A51650"/>
    <w:pPr>
      <w:widowControl w:val="0"/>
      <w:ind w:right="85"/>
      <w:jc w:val="both"/>
    </w:pPr>
    <w:rPr>
      <w:rFonts w:ascii="Arial" w:hAnsi="Arial"/>
      <w:sz w:val="16"/>
      <w:szCs w:val="20"/>
      <w:lang w:val="en-GB" w:eastAsia="en-GB"/>
    </w:rPr>
  </w:style>
  <w:style w:type="paragraph" w:styleId="Inhopg1">
    <w:name w:val="toc 1"/>
    <w:basedOn w:val="Standaard"/>
    <w:next w:val="Standaard"/>
    <w:autoRedefine/>
    <w:semiHidden/>
    <w:rsid w:val="00A51650"/>
  </w:style>
  <w:style w:type="paragraph" w:styleId="Inhopg2">
    <w:name w:val="toc 2"/>
    <w:basedOn w:val="Standaard"/>
    <w:next w:val="Standaard"/>
    <w:autoRedefine/>
    <w:semiHidden/>
    <w:rsid w:val="00A51650"/>
    <w:pPr>
      <w:ind w:left="240"/>
    </w:pPr>
  </w:style>
  <w:style w:type="paragraph" w:styleId="Inhopg3">
    <w:name w:val="toc 3"/>
    <w:basedOn w:val="Standaard"/>
    <w:next w:val="Standaard"/>
    <w:autoRedefine/>
    <w:semiHidden/>
    <w:rsid w:val="00A51650"/>
    <w:pPr>
      <w:ind w:left="480"/>
    </w:pPr>
  </w:style>
  <w:style w:type="character" w:styleId="Hyperlink">
    <w:name w:val="Hyperlink"/>
    <w:basedOn w:val="Standaardalinea-lettertype"/>
    <w:rsid w:val="00A51650"/>
    <w:rPr>
      <w:color w:val="0000FF"/>
      <w:u w:val="single"/>
    </w:rPr>
  </w:style>
  <w:style w:type="paragraph" w:styleId="Bijschrift">
    <w:name w:val="caption"/>
    <w:basedOn w:val="Standaard"/>
    <w:next w:val="Standaard"/>
    <w:qFormat/>
    <w:rsid w:val="00A51650"/>
    <w:rPr>
      <w:b/>
      <w:bCs/>
      <w:sz w:val="20"/>
      <w:szCs w:val="20"/>
    </w:rPr>
  </w:style>
  <w:style w:type="paragraph" w:styleId="Lijstalinea">
    <w:name w:val="List Paragraph"/>
    <w:basedOn w:val="Standaard"/>
    <w:uiPriority w:val="34"/>
    <w:qFormat/>
    <w:rsid w:val="004B2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69</Pages>
  <Words>21708</Words>
  <Characters>119394</Characters>
  <Application>Microsoft Office Word</Application>
  <DocSecurity>0</DocSecurity>
  <Lines>994</Lines>
  <Paragraphs>281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140821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KINTU OKOA</dc:creator>
  <cp:lastModifiedBy>Hilly Bouwman</cp:lastModifiedBy>
  <cp:revision>2</cp:revision>
  <cp:lastPrinted>2015-07-31T12:03:00Z</cp:lastPrinted>
  <dcterms:created xsi:type="dcterms:W3CDTF">2021-03-05T05:05:00Z</dcterms:created>
  <dcterms:modified xsi:type="dcterms:W3CDTF">2021-03-05T05:05:00Z</dcterms:modified>
</cp:coreProperties>
</file>